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79" w:rsidRPr="00BD6779" w:rsidRDefault="00BD6779" w:rsidP="00BD67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6779">
        <w:rPr>
          <w:rFonts w:ascii="Times New Roman" w:hAnsi="Times New Roman" w:cs="Times New Roman"/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779">
        <w:rPr>
          <w:rFonts w:ascii="Times New Roman" w:hAnsi="Times New Roman" w:cs="Times New Roman"/>
          <w:noProof/>
        </w:rPr>
        <w:t xml:space="preserve">                                                             </w:t>
      </w:r>
    </w:p>
    <w:p w:rsidR="00BD6779" w:rsidRPr="00BD6779" w:rsidRDefault="00BD6779" w:rsidP="00B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BD6779" w:rsidRPr="00BD6779" w:rsidRDefault="00BD6779" w:rsidP="00B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АДМИНИСТРАЦИЯ  САВИНСКОГО СЕЛЬСКОГО ПОСЕЛЕНИЯ</w:t>
      </w:r>
    </w:p>
    <w:p w:rsidR="00BD6779" w:rsidRPr="00BD6779" w:rsidRDefault="00BD6779" w:rsidP="00BD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от  15.06.2017  №279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>авино</w:t>
      </w:r>
    </w:p>
    <w:p w:rsidR="00BD6779" w:rsidRPr="00BD6779" w:rsidRDefault="00BD6779" w:rsidP="00B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организации и осуществления контроля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за сохранностью и использованием по назначению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муниципального имущества Савинского сельского поселения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В соответствии  с Гражданским </w:t>
      </w:r>
      <w:hyperlink r:id="rId6" w:history="1">
        <w:r w:rsidRPr="00BD67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BD6779">
        <w:rPr>
          <w:rFonts w:ascii="Times New Roman" w:hAnsi="Times New Roman" w:cs="Times New Roman"/>
          <w:sz w:val="28"/>
          <w:szCs w:val="28"/>
        </w:rPr>
        <w:t> Российской Федерации, Федеральным </w:t>
      </w:r>
      <w:hyperlink r:id="rId7" w:history="1">
        <w:r w:rsidRPr="00BD6779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D6779">
        <w:rPr>
          <w:rFonts w:ascii="Times New Roman" w:hAnsi="Times New Roman" w:cs="Times New Roman"/>
          <w:sz w:val="28"/>
          <w:szCs w:val="28"/>
        </w:rPr>
        <w:t xml:space="preserve"> от 06.10.2003 № 131-ФЗ "Об общих принципах организации местного самоуправления в Российской Федерации,  Уставом Савинского сельского поселения, в целях усиления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Савинского сельского поселения, Администрация Савинского сельского поселения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779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           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организации и осуществления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Савинского сельского поселения (Приложение №1)</w:t>
      </w:r>
      <w:r w:rsidRPr="00BD6779">
        <w:rPr>
          <w:rFonts w:ascii="Times New Roman" w:hAnsi="Times New Roman" w:cs="Times New Roman"/>
        </w:rPr>
        <w:t xml:space="preserve">. 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2. Создать комиссию по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эффективным использованием муниципального имущества Савинского сельского поселения (далее - Комиссия) и утвердить ее состав. (Приложение №2).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периодическом печатном издании «Савинский вестник» и разместить на Информационном портале Савинского сельского поселения в сети Интернет. 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А.В.Сысоев</w:t>
      </w:r>
      <w:r w:rsidRPr="00BD67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D6779">
        <w:rPr>
          <w:rFonts w:ascii="Times New Roman" w:hAnsi="Times New Roman" w:cs="Times New Roman"/>
          <w:b/>
          <w:bCs/>
        </w:rPr>
        <w:t>ПРИЛОЖЕНИЕ №1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Утверждено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постановлением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Администрации Савинского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сельского поселения №278   от 15.06.2017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D6779">
        <w:rPr>
          <w:rFonts w:ascii="Times New Roman" w:hAnsi="Times New Roman" w:cs="Times New Roman"/>
          <w:b/>
          <w:kern w:val="36"/>
          <w:sz w:val="28"/>
          <w:szCs w:val="28"/>
        </w:rPr>
        <w:t>ПОЛОЖЕНИЕ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организации и осуществления </w:t>
      </w:r>
      <w:proofErr w:type="gramStart"/>
      <w:r w:rsidRPr="00BD6779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b/>
          <w:bCs/>
          <w:sz w:val="28"/>
          <w:szCs w:val="28"/>
        </w:rPr>
        <w:t xml:space="preserve"> сохранностью и использованием по назначению муниципального имущества Савинского сельского поселения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sub_10"/>
      <w:bookmarkEnd w:id="0"/>
      <w:r w:rsidRPr="00BD6779">
        <w:rPr>
          <w:rFonts w:ascii="Times New Roman" w:hAnsi="Times New Roman" w:cs="Times New Roman"/>
          <w:b/>
          <w:kern w:val="36"/>
          <w:sz w:val="28"/>
          <w:szCs w:val="28"/>
        </w:rPr>
        <w:t>1. Общие положения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Цель настоящего Положения - осуществление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Савинского сельского поселения (далее по тексту - муниципальное имущество).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1"/>
      <w:r w:rsidRPr="00BD6779">
        <w:rPr>
          <w:rFonts w:ascii="Times New Roman" w:hAnsi="Times New Roman" w:cs="Times New Roman"/>
          <w:sz w:val="28"/>
          <w:szCs w:val="28"/>
        </w:rPr>
        <w:t xml:space="preserve">1.1. Основными задачами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Савинского сельского поселения  являются: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2"/>
      <w:r w:rsidRPr="00BD6779">
        <w:rPr>
          <w:rFonts w:ascii="Times New Roman" w:hAnsi="Times New Roman" w:cs="Times New Roman"/>
          <w:sz w:val="28"/>
          <w:szCs w:val="28"/>
        </w:rPr>
        <w:t>достоверное определение фактического наличия муниципального имущества, закрепленного за муниципальными учреждениями или муниципальными унитарными предприятиями или переданного гражданам или организациям на законных основаниях во временное владение, пользование и распоряжение;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3"/>
      <w:r w:rsidRPr="00BD6779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имущества, в том числе за счет повышения доходности от его коммерческого использования;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Start w:id="5" w:name="sub_114"/>
      <w:bookmarkEnd w:id="4"/>
      <w:bookmarkEnd w:id="5"/>
      <w:r w:rsidRPr="00BD6779">
        <w:rPr>
          <w:rFonts w:ascii="Times New Roman" w:hAnsi="Times New Roman" w:cs="Times New Roman"/>
          <w:sz w:val="28"/>
          <w:szCs w:val="28"/>
        </w:rPr>
        <w:t>приведение учетных данных о муниципальном  имуществе в соответствие с их фактическими параметрами;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"/>
      <w:bookmarkEnd w:id="6"/>
      <w:r w:rsidRPr="00BD6779">
        <w:rPr>
          <w:rFonts w:ascii="Times New Roman" w:hAnsi="Times New Roman" w:cs="Times New Roman"/>
          <w:sz w:val="28"/>
          <w:szCs w:val="28"/>
        </w:rPr>
        <w:t>изменение и уточнение сведений Реестра муниципального имущества Савинского сельского поселения;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6"/>
      <w:bookmarkStart w:id="8" w:name="sub_117"/>
      <w:bookmarkEnd w:id="7"/>
      <w:bookmarkEnd w:id="8"/>
      <w:r w:rsidRPr="00BD6779">
        <w:rPr>
          <w:rFonts w:ascii="Times New Roman" w:hAnsi="Times New Roman" w:cs="Times New Roman"/>
          <w:sz w:val="28"/>
          <w:szCs w:val="28"/>
        </w:rPr>
        <w:t>определение технического состояния объектов муниципального имущества и возможности дальнейшей их эксплуатации;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8"/>
      <w:bookmarkEnd w:id="9"/>
      <w:r w:rsidRPr="00BD6779">
        <w:rPr>
          <w:rFonts w:ascii="Times New Roman" w:hAnsi="Times New Roman" w:cs="Times New Roman"/>
          <w:sz w:val="28"/>
          <w:szCs w:val="28"/>
        </w:rPr>
        <w:t>выявление фактов нарушения действующего законодательства, регулирующего порядок владения, пользования и распоряжения муниципальным имуществом, и установление лиц, допустивших такие нарушения, а также обращение в правоохранительные органы и суд с целью защиты публичных  интересов Савинского сельского поселения.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выявление фактов самовольного использования муниципального имущества или использования без документов, удостоверяющих права пользования муниципальным имуществом, оформленных в установленном порядке.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участие в работе комиссий по обследованию технического состояния муниципального имущества, по списанию муниципального имущества.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"/>
      <w:bookmarkEnd w:id="10"/>
      <w:r w:rsidRPr="00BD6779">
        <w:rPr>
          <w:rFonts w:ascii="Times New Roman" w:hAnsi="Times New Roman" w:cs="Times New Roman"/>
          <w:sz w:val="28"/>
          <w:szCs w:val="28"/>
        </w:rPr>
        <w:t>1.2. Контролю подлежит следующее имущество: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1"/>
      <w:bookmarkEnd w:id="11"/>
      <w:proofErr w:type="gramStart"/>
      <w:r w:rsidRPr="00BD6779">
        <w:rPr>
          <w:rFonts w:ascii="Times New Roman" w:hAnsi="Times New Roman" w:cs="Times New Roman"/>
          <w:sz w:val="28"/>
          <w:szCs w:val="28"/>
        </w:rPr>
        <w:lastRenderedPageBreak/>
        <w:t>имущество, закрепленное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  <w:proofErr w:type="gramEnd"/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2"/>
      <w:bookmarkEnd w:id="12"/>
      <w:r w:rsidRPr="00BD6779">
        <w:rPr>
          <w:rFonts w:ascii="Times New Roman" w:hAnsi="Times New Roman" w:cs="Times New Roman"/>
          <w:sz w:val="28"/>
          <w:szCs w:val="28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3"/>
      <w:bookmarkEnd w:id="13"/>
      <w:r w:rsidRPr="00BD6779">
        <w:rPr>
          <w:rFonts w:ascii="Times New Roman" w:hAnsi="Times New Roman" w:cs="Times New Roman"/>
          <w:sz w:val="28"/>
          <w:szCs w:val="28"/>
        </w:rPr>
        <w:t>имущество, находящееся в казне Савинского сельского поселения.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4"/>
      <w:r w:rsidRPr="00BD6779">
        <w:rPr>
          <w:rFonts w:ascii="Times New Roman" w:hAnsi="Times New Roman" w:cs="Times New Roman"/>
          <w:sz w:val="28"/>
          <w:szCs w:val="28"/>
        </w:rPr>
        <w:t xml:space="preserve">1.3. Действия по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осуществляет Администрация Савинского сельского поселения (далее – Администрация).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15" w:name="sub_14"/>
      <w:bookmarkStart w:id="16" w:name="sub_15"/>
      <w:bookmarkEnd w:id="15"/>
      <w:bookmarkEnd w:id="16"/>
      <w:r w:rsidRPr="00BD6779">
        <w:rPr>
          <w:rFonts w:ascii="Times New Roman" w:hAnsi="Times New Roman" w:cs="Times New Roman"/>
          <w:kern w:val="36"/>
          <w:sz w:val="28"/>
          <w:szCs w:val="28"/>
        </w:rPr>
        <w:t>2. Формы контроля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"/>
      <w:bookmarkEnd w:id="17"/>
      <w:r w:rsidRPr="00BD6779">
        <w:rPr>
          <w:rFonts w:ascii="Times New Roman" w:hAnsi="Times New Roman" w:cs="Times New Roman"/>
          <w:sz w:val="28"/>
          <w:szCs w:val="28"/>
        </w:rPr>
        <w:t xml:space="preserve">2.1. Администрация осуществляет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в плановом и внеплановом порядке.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2.2. Плановый контроль осуществляется в соответствии с ежегодным планом проверок фактического наличия, и использования муниципального  имущества, утвержденным постановлением администрации Савинского сельского поселения до 01 декабря текущего года.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2.3.Внеплановый контроль осуществляется в обязательном порядке:</w:t>
      </w:r>
      <w:bookmarkStart w:id="18" w:name="sub_211"/>
      <w:bookmarkEnd w:id="18"/>
    </w:p>
    <w:p w:rsidR="00BD6779" w:rsidRPr="00BD6779" w:rsidRDefault="00BD6779" w:rsidP="00BD6779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bookmarkStart w:id="19" w:name="sub_213"/>
      <w:bookmarkEnd w:id="19"/>
      <w:r w:rsidRPr="00BD6779">
        <w:rPr>
          <w:sz w:val="28"/>
          <w:szCs w:val="28"/>
        </w:rPr>
        <w:t>при установлении фактов хищений, злоупотреблений, порчи имущества или получением Администрацией сведений о самовольном захвате муниципального имущества;</w:t>
      </w:r>
    </w:p>
    <w:p w:rsidR="00BD6779" w:rsidRPr="00BD6779" w:rsidRDefault="00BD6779" w:rsidP="00BD6779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bookmarkStart w:id="20" w:name="sub_214"/>
      <w:bookmarkEnd w:id="20"/>
      <w:r w:rsidRPr="00BD6779">
        <w:rPr>
          <w:sz w:val="28"/>
          <w:szCs w:val="28"/>
        </w:rPr>
        <w:t>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BD6779" w:rsidRPr="00BD6779" w:rsidRDefault="00BD6779" w:rsidP="00BD6779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bookmarkStart w:id="21" w:name="sub_215"/>
      <w:bookmarkEnd w:id="21"/>
      <w:r w:rsidRPr="00BD6779">
        <w:rPr>
          <w:sz w:val="28"/>
          <w:szCs w:val="28"/>
        </w:rPr>
        <w:t xml:space="preserve">при ликвидации (реорганизации) организации, смерти гражданина, </w:t>
      </w:r>
      <w:proofErr w:type="gramStart"/>
      <w:r w:rsidRPr="00BD6779">
        <w:rPr>
          <w:sz w:val="28"/>
          <w:szCs w:val="28"/>
        </w:rPr>
        <w:t>являющихся</w:t>
      </w:r>
      <w:proofErr w:type="gramEnd"/>
      <w:r w:rsidRPr="00BD6779">
        <w:rPr>
          <w:sz w:val="28"/>
          <w:szCs w:val="28"/>
        </w:rPr>
        <w:t xml:space="preserve"> правообладателями или пользователями муниципального имущества;</w:t>
      </w:r>
      <w:bookmarkStart w:id="22" w:name="sub_216"/>
      <w:bookmarkEnd w:id="22"/>
    </w:p>
    <w:p w:rsidR="00BD6779" w:rsidRPr="00BD6779" w:rsidRDefault="00BD6779" w:rsidP="00BD6779">
      <w:pPr>
        <w:pStyle w:val="a3"/>
        <w:numPr>
          <w:ilvl w:val="0"/>
          <w:numId w:val="1"/>
        </w:numPr>
        <w:shd w:val="clear" w:color="auto" w:fill="FFFFFF"/>
        <w:ind w:left="0"/>
        <w:jc w:val="both"/>
        <w:rPr>
          <w:sz w:val="28"/>
          <w:szCs w:val="28"/>
        </w:rPr>
      </w:pPr>
      <w:r w:rsidRPr="00BD6779">
        <w:rPr>
          <w:sz w:val="28"/>
          <w:szCs w:val="28"/>
        </w:rPr>
        <w:t>в иных случаях, предусмотренных действующим законодательством.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2.4. Проверки проводятся в форме документальных проверок и (или) выездных проверок.</w:t>
      </w:r>
      <w:bookmarkStart w:id="23" w:name="sub_22"/>
      <w:bookmarkEnd w:id="23"/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Документальные проверки проводятся в случае закрепления муниципального имущества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Выездные проверки проводятся в случае: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закрепления муниципального имущества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передачи имущества на законных основаниях юридическим или физическим лицам во временное владение, пользование и распоряжение (без </w:t>
      </w:r>
      <w:r w:rsidRPr="00BD6779">
        <w:rPr>
          <w:rFonts w:ascii="Times New Roman" w:hAnsi="Times New Roman" w:cs="Times New Roman"/>
          <w:sz w:val="28"/>
          <w:szCs w:val="28"/>
        </w:rPr>
        <w:lastRenderedPageBreak/>
        <w:t>перехода к ним права собственности на это имущество), а также в залог или обремененное другим способом;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имуществом, находящимся в казне Савинского сельского поселения.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 Для осуществления выездных проверок фактического наличия имущества закрепленного за муниципальными унитарными предприятиями и муниципальными учреждениями Савинского сельского поселения на праве хозяйственного ведения и оперативного управления соответственно  Администрация Савинского сельского поселения может образовывать инвентаризационные комиссии.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24" w:name="sub_23"/>
      <w:bookmarkStart w:id="25" w:name="sub_24"/>
      <w:bookmarkStart w:id="26" w:name="sub_30"/>
      <w:bookmarkEnd w:id="24"/>
      <w:bookmarkEnd w:id="25"/>
      <w:bookmarkEnd w:id="26"/>
      <w:r w:rsidRPr="00BD6779">
        <w:rPr>
          <w:rFonts w:ascii="Times New Roman" w:hAnsi="Times New Roman" w:cs="Times New Roman"/>
          <w:kern w:val="36"/>
          <w:sz w:val="28"/>
          <w:szCs w:val="28"/>
        </w:rPr>
        <w:t>3. Порядок осуществления контроля.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bookmarkEnd w:id="27"/>
      <w:r w:rsidRPr="00BD677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При осуществлении контроля в форме документальной проверки </w:t>
      </w:r>
      <w:bookmarkStart w:id="28" w:name="sub_311"/>
      <w:bookmarkEnd w:id="28"/>
      <w:r w:rsidRPr="00BD6779">
        <w:rPr>
          <w:rFonts w:ascii="Times New Roman" w:hAnsi="Times New Roman" w:cs="Times New Roman"/>
          <w:sz w:val="28"/>
          <w:szCs w:val="28"/>
        </w:rPr>
        <w:t>за использованием муниципального имущества, закрепленного на праве оперативного управления за муниципальными учреждениями или хозяйственного ведения за муниципальными унитарными предприятиями, Администрация проводит сверку данных об имуществе, содержащихся в документах, представленных муниципальным учреждением или муниципальным унитарным предприятием, со сведениями об этом имуществе, имеющимися в Реестре муниципальной собственности, на их соответствие друг другу;</w:t>
      </w:r>
      <w:proofErr w:type="gramEnd"/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12"/>
      <w:bookmarkEnd w:id="29"/>
      <w:r w:rsidRPr="00BD6779">
        <w:rPr>
          <w:rFonts w:ascii="Times New Roman" w:hAnsi="Times New Roman" w:cs="Times New Roman"/>
          <w:sz w:val="28"/>
          <w:szCs w:val="28"/>
        </w:rPr>
        <w:t>при необходимости запрашивает дополнительные сведения с целью уточнения данных об объектах имущества и их обременениях;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3"/>
      <w:bookmarkEnd w:id="30"/>
      <w:r w:rsidRPr="00BD6779">
        <w:rPr>
          <w:rFonts w:ascii="Times New Roman" w:hAnsi="Times New Roman" w:cs="Times New Roman"/>
          <w:sz w:val="28"/>
          <w:szCs w:val="28"/>
        </w:rPr>
        <w:t>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дать письменное объяснение по сложившимся обстоятельствам;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4"/>
      <w:bookmarkEnd w:id="31"/>
      <w:r w:rsidRPr="00BD6779">
        <w:rPr>
          <w:rFonts w:ascii="Times New Roman" w:hAnsi="Times New Roman" w:cs="Times New Roman"/>
          <w:sz w:val="28"/>
          <w:szCs w:val="28"/>
        </w:rPr>
        <w:t>оформляет акт проверки по форме согласно приложению № 3 к настоящему Положению.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2"/>
      <w:bookmarkEnd w:id="32"/>
      <w:r w:rsidRPr="00BD6779">
        <w:rPr>
          <w:rFonts w:ascii="Times New Roman" w:hAnsi="Times New Roman" w:cs="Times New Roman"/>
          <w:sz w:val="28"/>
          <w:szCs w:val="28"/>
        </w:rPr>
        <w:t>3.2. При осуществлении контроля в форме выездной проверки Администрация: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21"/>
      <w:bookmarkEnd w:id="33"/>
      <w:r w:rsidRPr="00BD6779">
        <w:rPr>
          <w:rFonts w:ascii="Times New Roman" w:hAnsi="Times New Roman" w:cs="Times New Roman"/>
          <w:sz w:val="28"/>
          <w:szCs w:val="28"/>
        </w:rPr>
        <w:t>знакомится с фактическим наличием, состоянием и порядком использования объекта имущества путем обязательного его осмотр</w:t>
      </w:r>
      <w:bookmarkStart w:id="34" w:name="_GoBack"/>
      <w:bookmarkEnd w:id="34"/>
      <w:r w:rsidRPr="00BD6779">
        <w:rPr>
          <w:rFonts w:ascii="Times New Roman" w:hAnsi="Times New Roman" w:cs="Times New Roman"/>
          <w:sz w:val="28"/>
          <w:szCs w:val="28"/>
        </w:rPr>
        <w:t>а;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22"/>
      <w:bookmarkEnd w:id="35"/>
      <w:r w:rsidRPr="00BD6779">
        <w:rPr>
          <w:rFonts w:ascii="Times New Roman" w:hAnsi="Times New Roman" w:cs="Times New Roman"/>
          <w:sz w:val="28"/>
          <w:szCs w:val="28"/>
        </w:rPr>
        <w:t>проверяет наличие иных пользователей (арендаторов, ссудополучателей) объекта муниципального 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23"/>
      <w:bookmarkEnd w:id="36"/>
      <w:r w:rsidRPr="00BD6779">
        <w:rPr>
          <w:rFonts w:ascii="Times New Roman" w:hAnsi="Times New Roman" w:cs="Times New Roman"/>
          <w:sz w:val="28"/>
          <w:szCs w:val="28"/>
        </w:rPr>
        <w:t>запрашивает и получает объяснения руководства о характере использования объекта муниципального имущества с целью выявления неиспользуемого или используемого не по назначению имущества;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4"/>
      <w:bookmarkStart w:id="38" w:name="sub_325"/>
      <w:bookmarkEnd w:id="37"/>
      <w:bookmarkEnd w:id="38"/>
      <w:r w:rsidRPr="00BD6779">
        <w:rPr>
          <w:rFonts w:ascii="Times New Roman" w:hAnsi="Times New Roman" w:cs="Times New Roman"/>
          <w:sz w:val="28"/>
          <w:szCs w:val="28"/>
        </w:rPr>
        <w:t>оформляет акт проверки по форме согласно приложению № 4 к настоящему Положению.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3"/>
      <w:bookmarkEnd w:id="39"/>
      <w:r w:rsidRPr="00BD6779">
        <w:rPr>
          <w:rFonts w:ascii="Times New Roman" w:hAnsi="Times New Roman" w:cs="Times New Roman"/>
          <w:sz w:val="28"/>
          <w:szCs w:val="28"/>
        </w:rPr>
        <w:t>3.3. По окончании проверки Администрация: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31"/>
      <w:bookmarkEnd w:id="40"/>
      <w:r w:rsidRPr="00BD6779">
        <w:rPr>
          <w:rFonts w:ascii="Times New Roman" w:hAnsi="Times New Roman" w:cs="Times New Roman"/>
          <w:sz w:val="28"/>
          <w:szCs w:val="28"/>
        </w:rPr>
        <w:t xml:space="preserve">анализирует акты проверок и при необходимости направляет главе администрации Савинского сельского поселения материалы проверки с </w:t>
      </w:r>
      <w:r w:rsidRPr="00BD6779">
        <w:rPr>
          <w:rFonts w:ascii="Times New Roman" w:hAnsi="Times New Roman" w:cs="Times New Roman"/>
          <w:sz w:val="28"/>
          <w:szCs w:val="28"/>
        </w:rPr>
        <w:lastRenderedPageBreak/>
        <w:t>предложением о мерах по устранению выявленных нарушений порядка владения, пользования и распоряжения муниципальным имуществом с указанием срока их выполнения;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32"/>
      <w:bookmarkEnd w:id="41"/>
      <w:r w:rsidRPr="00BD6779">
        <w:rPr>
          <w:rFonts w:ascii="Times New Roman" w:hAnsi="Times New Roman" w:cs="Times New Roman"/>
          <w:sz w:val="28"/>
          <w:szCs w:val="28"/>
        </w:rPr>
        <w:t>при выявлении нарушений действующего законодательства, повлекших нанесение ущерба общественным интересам, направляет главе администрации Савинского сельского поселения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33"/>
      <w:bookmarkEnd w:id="42"/>
      <w:r w:rsidRPr="00BD6779">
        <w:rPr>
          <w:rFonts w:ascii="Times New Roman" w:hAnsi="Times New Roman" w:cs="Times New Roman"/>
          <w:sz w:val="28"/>
          <w:szCs w:val="28"/>
        </w:rPr>
        <w:t>после завершения контрольных мероприятий по конкретному объекту имущества вносит соответствующие изменения и дополнения в сведения о нем, содержащиеся в Реестре муниципальной собственности.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"/>
      <w:bookmarkEnd w:id="43"/>
      <w:r w:rsidRPr="00BD6779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"/>
      <w:bookmarkEnd w:id="44"/>
      <w:r w:rsidRPr="00BD6779">
        <w:rPr>
          <w:rFonts w:ascii="Times New Roman" w:hAnsi="Times New Roman" w:cs="Times New Roman"/>
          <w:sz w:val="28"/>
          <w:szCs w:val="28"/>
        </w:rPr>
        <w:t>4.1. Специалисты Администрации, осуществляющие фактические проверки, несут персональную ответственность за полноту и соответствие данных о муниципальном имуществе, отражаемых в акте проверки, данным, содержащимся в документации, представленной муниципальным учреждением, а также за превышение своих полномочий, установленных настоящим Положением.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2"/>
      <w:bookmarkEnd w:id="45"/>
      <w:r w:rsidRPr="00BD6779">
        <w:rPr>
          <w:rFonts w:ascii="Times New Roman" w:hAnsi="Times New Roman" w:cs="Times New Roman"/>
          <w:sz w:val="28"/>
          <w:szCs w:val="28"/>
        </w:rPr>
        <w:t>4.2. Отказ или уклонение должностных лиц муниципального учреждения  или муниципального унитарного предприятия от своевременного представления в Администрацию запрашиваемой им документации, а также представление ложных или неполных сведений о муниципальном имуществе влекут за собой ответственность, предусмотренную действующим законодательством.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D6779">
        <w:rPr>
          <w:rFonts w:ascii="Times New Roman" w:hAnsi="Times New Roman" w:cs="Times New Roman"/>
          <w:b/>
          <w:bCs/>
        </w:rPr>
        <w:t>ПРИЛОЖЕНИЕ №2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Утверждено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постановлением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Администрации Савинского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сельского поселения №279   от 15.06.2017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proofErr w:type="spellStart"/>
      <w:r w:rsidRPr="00BD6779">
        <w:rPr>
          <w:rFonts w:ascii="Times New Roman" w:hAnsi="Times New Roman" w:cs="Times New Roman"/>
          <w:b/>
          <w:bCs/>
          <w:sz w:val="28"/>
          <w:szCs w:val="28"/>
        </w:rPr>
        <w:t>поосуществлениюконтроля</w:t>
      </w:r>
      <w:proofErr w:type="spellEnd"/>
      <w:r w:rsidRPr="00BD6779">
        <w:rPr>
          <w:rFonts w:ascii="Times New Roman" w:hAnsi="Times New Roman" w:cs="Times New Roman"/>
          <w:b/>
          <w:bCs/>
          <w:sz w:val="28"/>
          <w:szCs w:val="28"/>
        </w:rPr>
        <w:t xml:space="preserve"> за сохранностью и использованием по назначению муниципального имущества Савинского сельского поселения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  <w:r w:rsidRPr="00BD6779">
              <w:rPr>
                <w:b/>
                <w:bCs/>
                <w:sz w:val="28"/>
                <w:szCs w:val="28"/>
              </w:rPr>
              <w:t>Прокофьева Валентина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  <w:r w:rsidRPr="00BD6779">
              <w:rPr>
                <w:bCs/>
                <w:sz w:val="28"/>
                <w:szCs w:val="28"/>
              </w:rPr>
              <w:t>Заместитель Главы Администрации Савинского сельского поселения, председатель комиссии</w:t>
            </w:r>
          </w:p>
        </w:tc>
      </w:tr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D6779">
              <w:rPr>
                <w:b/>
                <w:bCs/>
                <w:sz w:val="28"/>
                <w:szCs w:val="28"/>
              </w:rPr>
              <w:t>Микиртумова</w:t>
            </w:r>
            <w:proofErr w:type="spellEnd"/>
            <w:r w:rsidRPr="00BD6779">
              <w:rPr>
                <w:b/>
                <w:bCs/>
                <w:sz w:val="28"/>
                <w:szCs w:val="28"/>
              </w:rPr>
              <w:t xml:space="preserve">  Наталья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  <w:r w:rsidRPr="00BD6779">
              <w:rPr>
                <w:bCs/>
                <w:sz w:val="28"/>
                <w:szCs w:val="28"/>
              </w:rPr>
              <w:t>Заместитель Главы Администрации Савинского сельского поселения, заместитель председателя комиссии</w:t>
            </w:r>
          </w:p>
        </w:tc>
      </w:tr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  <w:r w:rsidRPr="00BD6779">
              <w:rPr>
                <w:b/>
                <w:bCs/>
                <w:sz w:val="28"/>
                <w:szCs w:val="28"/>
              </w:rPr>
              <w:t>Баринова Мария Валерьевна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  <w:r w:rsidRPr="00BD6779">
              <w:rPr>
                <w:bCs/>
                <w:sz w:val="28"/>
                <w:szCs w:val="28"/>
              </w:rPr>
              <w:t>Служащий 1 категории Савинского сельского поселения, секретарь комиссии</w:t>
            </w:r>
          </w:p>
        </w:tc>
      </w:tr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  <w:r w:rsidRPr="00BD6779">
              <w:rPr>
                <w:b/>
                <w:bCs/>
                <w:sz w:val="28"/>
                <w:szCs w:val="28"/>
              </w:rPr>
              <w:t>Терентьева Наталья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  <w:r w:rsidRPr="00BD6779">
              <w:rPr>
                <w:bCs/>
                <w:sz w:val="28"/>
                <w:szCs w:val="28"/>
              </w:rPr>
              <w:t>Ведущий специалист Администрации Савинского сельского поселения, член комиссии</w:t>
            </w:r>
          </w:p>
        </w:tc>
      </w:tr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  <w:r w:rsidRPr="00BD6779">
              <w:rPr>
                <w:b/>
                <w:bCs/>
                <w:sz w:val="28"/>
                <w:szCs w:val="28"/>
              </w:rPr>
              <w:t>Горбачёв Игорь Васильевич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  <w:r w:rsidRPr="00BD6779">
              <w:rPr>
                <w:bCs/>
                <w:sz w:val="28"/>
                <w:szCs w:val="28"/>
              </w:rPr>
              <w:t>Ведущий специалист Администрации Савинского сельского поселения, член комиссии</w:t>
            </w:r>
          </w:p>
        </w:tc>
      </w:tr>
      <w:tr w:rsidR="00BD6779" w:rsidRPr="00BD6779" w:rsidTr="00BD67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D6779" w:rsidRPr="00BD6779" w:rsidRDefault="00BD6779" w:rsidP="00BD67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6779" w:rsidRPr="00BD6779" w:rsidRDefault="00BD6779" w:rsidP="00BD677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D6779">
        <w:rPr>
          <w:rFonts w:ascii="Times New Roman" w:hAnsi="Times New Roman" w:cs="Times New Roman"/>
          <w:b/>
          <w:bCs/>
        </w:rPr>
        <w:t>ПРИЛОЖЕНИЕ №3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Утверждено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постановлением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Администрации Савинского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сельского поселения № 279  от 15.06.2017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 документальной проверки сохранности и порядка использования муниципального имущества Савинского сельского поселения, имеющегося у</w:t>
      </w:r>
      <w:r w:rsidRPr="00BD6779">
        <w:rPr>
          <w:rFonts w:ascii="Times New Roman" w:hAnsi="Times New Roman" w:cs="Times New Roman"/>
          <w:sz w:val="28"/>
          <w:szCs w:val="28"/>
        </w:rPr>
        <w:t> </w:t>
      </w:r>
      <w:r w:rsidRPr="00BD677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 </w:t>
      </w:r>
      <w:r w:rsidRPr="00BD6779">
        <w:rPr>
          <w:rFonts w:ascii="Times New Roman" w:hAnsi="Times New Roman" w:cs="Times New Roman"/>
          <w:sz w:val="28"/>
          <w:szCs w:val="28"/>
        </w:rPr>
        <w:t>(полное наименование  правообладателя или пользователя муниципального имущества)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«____» ______________ __________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Настоящий акт составлен 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__________________________________________________________________ (должность, фамилия, инициалы имени и отчества)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79">
        <w:rPr>
          <w:rFonts w:ascii="Times New Roman" w:hAnsi="Times New Roman" w:cs="Times New Roman"/>
          <w:sz w:val="28"/>
          <w:szCs w:val="28"/>
        </w:rPr>
        <w:t>Осуществившим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документальную проверку сохранности и порядка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использования муниципального имущества, имеющегося у 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__________________________________________________________________ (полное наименование правообладателя или пользователя муниципального имущества)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 соответствии _____________________________________________________  (наименование правового акта, дата его издания и номер)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Основание нахождения имущества у юридического/физического лица________________________________________________________________________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 ходе проверки были проанализированы следующие документы: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  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__________________________________________________________________ (перечень документов с указанием их реквизитов)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В ходе проверки установлено: 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 (указываются все нарушения порядка ведения учета муниципального имущества, распоряжения им, другие нарушения порядка управления этим имуществом)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В данные об объектах учета, содержащихся в Реестре муниципальной собственности, должны быть внесены следующие изменения и дополнения: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 договоры на право пользования муниципальным имуществом, имеющимся у____________________________________________________________________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заключенные с третьими лицами, должны быть внесены следующие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изменения и дополнения: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Предложения по устранению иных нарушений порядка управления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 муниципальным имуществом,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в ходе осуществления контроля: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Ответственный исполнитель, осуществлявший документальную проверку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 _____________________________________ 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(подпись)  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Ознакомлены: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 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(подпись)     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МП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 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(подпись)       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ПРИЛОЖЕНИЕ №3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Утверждено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постановлением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 xml:space="preserve">Администрации Савинского 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D6779">
        <w:rPr>
          <w:rFonts w:ascii="Times New Roman" w:hAnsi="Times New Roman" w:cs="Times New Roman"/>
          <w:bCs/>
        </w:rPr>
        <w:t>сельского поселения №279   от 15.06.2017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  выездной проверки фактического наличия и использования  муниципального имущества Савинского сельского поселения, имеющегося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 (полное наименование правообладателя или пользователя муниципального имущества)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«____» ______________ __________ года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Настоящий акт составлен инвентаризационной комиссией, образованной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распоряжением главы администраций 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«____» _____________ ____________ года №_______, в составе 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В ходе проверки фактического наличия и соблюдения порядка управления и распоряжения муниципальным имуществом муниципального образования 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Имеющимся у ________________________________________________________________ 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(полное наименование правообладателя или пользователя муниципального имущества)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основание нахождения имущества у юридического /физического лица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установлено: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(указываются все нарушения порядка ведения учета муниципального имущества, распоряжения им, несоответствия данных, содержащихся в документах бухгалтерского учета, фактическим данным проверяемого имущества и сведениям, содержащимся в Реестре муниципальной собственности, другие нарушения порядка управления этим имуществом)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 данные об объектах учета, содержащихся в Реестре муниципальной собственности, должны быть внесены следующие изменения и дополнения:  _____________________________________________________________________________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В договоры на право пользования муниципальным имуществом,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lastRenderedPageBreak/>
        <w:t> имеющимся у 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(полное наименование пользователя или правообладателя муниципального имущества)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заключенные с лицами, должны быть внесены следующие изменения и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дополнения: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Предложения по устранению иных нарушений порядка управления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 xml:space="preserve"> муниципальным имуществом, </w:t>
      </w:r>
      <w:proofErr w:type="gramStart"/>
      <w:r w:rsidRPr="00BD6779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BD6779">
        <w:rPr>
          <w:rFonts w:ascii="Times New Roman" w:hAnsi="Times New Roman" w:cs="Times New Roman"/>
          <w:sz w:val="28"/>
          <w:szCs w:val="28"/>
        </w:rPr>
        <w:t xml:space="preserve"> в ходе осуществления: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__________________________________________________________________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 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                         (подпись)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Правообладатель/пользователь муниципального имущества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 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                         (подпись)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МП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Бухгалтер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__________________________ _____________________________________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                         (подпись)                                                                     (фамилия, инициалы)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79">
        <w:rPr>
          <w:rFonts w:ascii="Times New Roman" w:hAnsi="Times New Roman" w:cs="Times New Roman"/>
          <w:sz w:val="28"/>
          <w:szCs w:val="28"/>
        </w:rPr>
        <w:t> </w:t>
      </w:r>
    </w:p>
    <w:p w:rsidR="00BD6779" w:rsidRPr="00BD6779" w:rsidRDefault="00BD6779" w:rsidP="00BD6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D1" w:rsidRPr="00BD6779" w:rsidRDefault="000F2ED1" w:rsidP="00BD6779">
      <w:pPr>
        <w:spacing w:after="0" w:line="240" w:lineRule="auto"/>
        <w:rPr>
          <w:rFonts w:ascii="Times New Roman" w:hAnsi="Times New Roman" w:cs="Times New Roman"/>
        </w:rPr>
      </w:pPr>
    </w:p>
    <w:sectPr w:rsidR="000F2ED1" w:rsidRPr="00B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069B"/>
    <w:multiLevelType w:val="hybridMultilevel"/>
    <w:tmpl w:val="4D1A48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779"/>
    <w:rsid w:val="000F2ED1"/>
    <w:rsid w:val="00BD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D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D67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3A97FA22A8C7A5AC030C199801E48C7685C13C57729D30EAD8AEA0A2Ck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A97FA22A8C7A5AC030C199801E48C7675611C47629D30EAD8AEA0A2Ck7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2627</Words>
  <Characters>14975</Characters>
  <Application>Microsoft Office Word</Application>
  <DocSecurity>0</DocSecurity>
  <Lines>124</Lines>
  <Paragraphs>35</Paragraphs>
  <ScaleCrop>false</ScaleCrop>
  <Company>Microsoft</Company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2017-06-16T12:59:00Z</dcterms:created>
  <dcterms:modified xsi:type="dcterms:W3CDTF">2017-06-16T12:59:00Z</dcterms:modified>
</cp:coreProperties>
</file>