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78" w:rsidRPr="00CA6878" w:rsidRDefault="005B6634" w:rsidP="00CA6878">
      <w:pPr>
        <w:ind w:firstLine="709"/>
        <w:jc w:val="center"/>
        <w:rPr>
          <w:sz w:val="28"/>
          <w:szCs w:val="28"/>
        </w:rPr>
      </w:pPr>
      <w:r w:rsidRPr="00CA6878">
        <w:rPr>
          <w:noProof/>
          <w:sz w:val="28"/>
          <w:szCs w:val="28"/>
        </w:rPr>
        <w:drawing>
          <wp:inline distT="0" distB="0" distL="0" distR="0">
            <wp:extent cx="485775" cy="5524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CA6878" w:rsidRPr="00CA6878" w:rsidRDefault="00CA6878" w:rsidP="00CA6878">
      <w:pPr>
        <w:ind w:firstLine="709"/>
        <w:jc w:val="center"/>
        <w:rPr>
          <w:sz w:val="28"/>
          <w:szCs w:val="28"/>
        </w:rPr>
      </w:pPr>
    </w:p>
    <w:p w:rsidR="00CA6878" w:rsidRPr="00CA6878" w:rsidRDefault="00CA6878" w:rsidP="00CA6878">
      <w:pPr>
        <w:ind w:firstLine="709"/>
        <w:jc w:val="center"/>
        <w:rPr>
          <w:sz w:val="28"/>
          <w:szCs w:val="28"/>
        </w:rPr>
      </w:pPr>
      <w:r w:rsidRPr="00CA6878">
        <w:rPr>
          <w:sz w:val="28"/>
          <w:szCs w:val="28"/>
        </w:rPr>
        <w:t>Российская Федерация</w:t>
      </w:r>
    </w:p>
    <w:p w:rsidR="00CA6878" w:rsidRPr="00CA6878" w:rsidRDefault="00CA6878" w:rsidP="00CA6878">
      <w:pPr>
        <w:ind w:firstLine="709"/>
        <w:jc w:val="center"/>
        <w:rPr>
          <w:sz w:val="28"/>
          <w:szCs w:val="28"/>
        </w:rPr>
      </w:pPr>
      <w:r w:rsidRPr="00CA6878">
        <w:rPr>
          <w:sz w:val="28"/>
          <w:szCs w:val="28"/>
        </w:rPr>
        <w:t>Новгородская область Новгородский район</w:t>
      </w:r>
    </w:p>
    <w:p w:rsidR="00CA6878" w:rsidRPr="00CA6878" w:rsidRDefault="00CA6878" w:rsidP="00CA6878">
      <w:pPr>
        <w:ind w:firstLine="709"/>
        <w:jc w:val="center"/>
        <w:rPr>
          <w:sz w:val="28"/>
          <w:szCs w:val="28"/>
        </w:rPr>
      </w:pPr>
      <w:r w:rsidRPr="00CA6878">
        <w:rPr>
          <w:sz w:val="28"/>
          <w:szCs w:val="28"/>
        </w:rPr>
        <w:t>Администрация Савинского сельского поселения</w:t>
      </w:r>
    </w:p>
    <w:p w:rsidR="00CA6878" w:rsidRPr="00CA6878" w:rsidRDefault="00CA6878" w:rsidP="00CA6878">
      <w:pPr>
        <w:widowControl w:val="0"/>
        <w:autoSpaceDE w:val="0"/>
        <w:autoSpaceDN w:val="0"/>
        <w:adjustRightInd w:val="0"/>
        <w:ind w:firstLine="709"/>
        <w:jc w:val="center"/>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CA6878" w:rsidRPr="00CA6878" w:rsidRDefault="00325E8D" w:rsidP="00CA6878">
      <w:pPr>
        <w:rPr>
          <w:sz w:val="28"/>
          <w:szCs w:val="20"/>
        </w:rPr>
      </w:pPr>
      <w:r>
        <w:rPr>
          <w:sz w:val="28"/>
          <w:szCs w:val="20"/>
        </w:rPr>
        <w:t xml:space="preserve">  30.09.2019 г. № 901</w:t>
      </w:r>
    </w:p>
    <w:p w:rsidR="00A53836" w:rsidRDefault="00A53836" w:rsidP="00850911">
      <w:pPr>
        <w:widowControl w:val="0"/>
        <w:tabs>
          <w:tab w:val="left" w:pos="720"/>
        </w:tabs>
        <w:autoSpaceDE w:val="0"/>
        <w:autoSpaceDN w:val="0"/>
        <w:adjustRightInd w:val="0"/>
        <w:jc w:val="both"/>
        <w:rPr>
          <w:sz w:val="28"/>
          <w:szCs w:val="28"/>
        </w:rPr>
      </w:pPr>
    </w:p>
    <w:p w:rsidR="00325E8D" w:rsidRDefault="00850911" w:rsidP="00850911">
      <w:pPr>
        <w:widowControl w:val="0"/>
        <w:tabs>
          <w:tab w:val="left" w:pos="720"/>
        </w:tabs>
        <w:autoSpaceDE w:val="0"/>
        <w:autoSpaceDN w:val="0"/>
        <w:adjustRightInd w:val="0"/>
        <w:jc w:val="both"/>
        <w:rPr>
          <w:b/>
          <w:sz w:val="28"/>
          <w:szCs w:val="28"/>
        </w:rPr>
      </w:pPr>
      <w:r w:rsidRPr="00325E8D">
        <w:rPr>
          <w:b/>
          <w:sz w:val="28"/>
          <w:szCs w:val="28"/>
        </w:rPr>
        <w:t xml:space="preserve">Об основных </w:t>
      </w:r>
      <w:r w:rsidR="00FB0017" w:rsidRPr="00325E8D">
        <w:rPr>
          <w:b/>
          <w:sz w:val="28"/>
          <w:szCs w:val="28"/>
        </w:rPr>
        <w:t xml:space="preserve">направлениях </w:t>
      </w:r>
      <w:r w:rsidRPr="00325E8D">
        <w:rPr>
          <w:b/>
          <w:sz w:val="28"/>
          <w:szCs w:val="28"/>
        </w:rPr>
        <w:t>бюджетной</w:t>
      </w:r>
      <w:r w:rsidR="00E01306" w:rsidRPr="00325E8D">
        <w:rPr>
          <w:b/>
          <w:sz w:val="28"/>
          <w:szCs w:val="28"/>
        </w:rPr>
        <w:t xml:space="preserve"> и налоговой</w:t>
      </w:r>
    </w:p>
    <w:p w:rsidR="00850911" w:rsidRPr="00325E8D" w:rsidRDefault="00850911" w:rsidP="00850911">
      <w:pPr>
        <w:widowControl w:val="0"/>
        <w:tabs>
          <w:tab w:val="left" w:pos="720"/>
        </w:tabs>
        <w:autoSpaceDE w:val="0"/>
        <w:autoSpaceDN w:val="0"/>
        <w:adjustRightInd w:val="0"/>
        <w:jc w:val="both"/>
        <w:rPr>
          <w:b/>
          <w:sz w:val="28"/>
          <w:szCs w:val="28"/>
        </w:rPr>
      </w:pPr>
      <w:r w:rsidRPr="00325E8D">
        <w:rPr>
          <w:b/>
          <w:sz w:val="28"/>
          <w:szCs w:val="28"/>
        </w:rPr>
        <w:t xml:space="preserve"> политики Савинского сельского поселения </w:t>
      </w:r>
    </w:p>
    <w:p w:rsidR="00CA6878" w:rsidRPr="00325E8D" w:rsidRDefault="00325E8D" w:rsidP="00850911">
      <w:pPr>
        <w:widowControl w:val="0"/>
        <w:tabs>
          <w:tab w:val="left" w:pos="720"/>
        </w:tabs>
        <w:autoSpaceDE w:val="0"/>
        <w:autoSpaceDN w:val="0"/>
        <w:adjustRightInd w:val="0"/>
        <w:jc w:val="both"/>
        <w:rPr>
          <w:b/>
          <w:sz w:val="28"/>
          <w:szCs w:val="28"/>
        </w:rPr>
      </w:pPr>
      <w:r>
        <w:rPr>
          <w:b/>
          <w:sz w:val="28"/>
          <w:szCs w:val="28"/>
        </w:rPr>
        <w:t>на 2020</w:t>
      </w:r>
      <w:r w:rsidR="00850911" w:rsidRPr="00325E8D">
        <w:rPr>
          <w:b/>
          <w:sz w:val="28"/>
          <w:szCs w:val="28"/>
        </w:rPr>
        <w:t xml:space="preserve"> год и на </w:t>
      </w:r>
      <w:r w:rsidR="001C681F" w:rsidRPr="00325E8D">
        <w:rPr>
          <w:b/>
          <w:sz w:val="28"/>
          <w:szCs w:val="28"/>
        </w:rPr>
        <w:t>плановый период 202</w:t>
      </w:r>
      <w:r>
        <w:rPr>
          <w:b/>
          <w:sz w:val="28"/>
          <w:szCs w:val="28"/>
        </w:rPr>
        <w:t>1</w:t>
      </w:r>
      <w:r w:rsidR="001C681F" w:rsidRPr="00325E8D">
        <w:rPr>
          <w:b/>
          <w:sz w:val="28"/>
          <w:szCs w:val="28"/>
        </w:rPr>
        <w:t xml:space="preserve"> и 202</w:t>
      </w:r>
      <w:r>
        <w:rPr>
          <w:b/>
          <w:sz w:val="28"/>
          <w:szCs w:val="28"/>
        </w:rPr>
        <w:t>2</w:t>
      </w:r>
      <w:r w:rsidR="00850911" w:rsidRPr="00325E8D">
        <w:rPr>
          <w:b/>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Савинс</w:t>
      </w:r>
      <w:r w:rsidR="00325E8D">
        <w:rPr>
          <w:sz w:val="28"/>
          <w:szCs w:val="20"/>
          <w:lang w:eastAsia="en-US"/>
        </w:rPr>
        <w:t>кого сельского поселения на 2020</w:t>
      </w:r>
      <w:r w:rsidR="001C681F">
        <w:rPr>
          <w:sz w:val="28"/>
          <w:szCs w:val="20"/>
          <w:lang w:eastAsia="en-US"/>
        </w:rPr>
        <w:t xml:space="preserve"> год и плановый период 202</w:t>
      </w:r>
      <w:r w:rsidR="00325E8D">
        <w:rPr>
          <w:sz w:val="28"/>
          <w:szCs w:val="20"/>
          <w:lang w:eastAsia="en-US"/>
        </w:rPr>
        <w:t>1</w:t>
      </w:r>
      <w:r w:rsidR="001C681F">
        <w:rPr>
          <w:sz w:val="28"/>
          <w:szCs w:val="20"/>
          <w:lang w:eastAsia="en-US"/>
        </w:rPr>
        <w:t xml:space="preserve"> и 202</w:t>
      </w:r>
      <w:r w:rsidR="00325E8D">
        <w:rPr>
          <w:sz w:val="28"/>
          <w:szCs w:val="20"/>
          <w:lang w:eastAsia="en-US"/>
        </w:rPr>
        <w:t>2</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E01306" w:rsidRDefault="00E01306" w:rsidP="00CA6878">
      <w:pPr>
        <w:tabs>
          <w:tab w:val="left" w:pos="720"/>
        </w:tabs>
        <w:autoSpaceDE w:val="0"/>
        <w:autoSpaceDN w:val="0"/>
        <w:adjustRightInd w:val="0"/>
        <w:ind w:firstLine="540"/>
        <w:rPr>
          <w:b/>
          <w:sz w:val="28"/>
          <w:szCs w:val="20"/>
          <w:lang w:eastAsia="en-US"/>
        </w:rPr>
      </w:pPr>
    </w:p>
    <w:p w:rsidR="00CA6878" w:rsidRPr="00CA6878" w:rsidRDefault="00E01306" w:rsidP="00CA6878">
      <w:pPr>
        <w:tabs>
          <w:tab w:val="left" w:pos="720"/>
        </w:tabs>
        <w:autoSpaceDE w:val="0"/>
        <w:autoSpaceDN w:val="0"/>
        <w:adjustRightInd w:val="0"/>
        <w:ind w:firstLine="540"/>
        <w:rPr>
          <w:b/>
          <w:sz w:val="28"/>
          <w:szCs w:val="20"/>
          <w:lang w:eastAsia="en-US"/>
        </w:rPr>
      </w:pPr>
      <w:r>
        <w:rPr>
          <w:b/>
          <w:sz w:val="28"/>
          <w:szCs w:val="20"/>
          <w:lang w:eastAsia="en-US"/>
        </w:rPr>
        <w:t>ПОСТАНОВЛЯЮ</w:t>
      </w:r>
      <w:r w:rsidR="00CA6878" w:rsidRPr="00CA6878">
        <w:rPr>
          <w:b/>
          <w:sz w:val="28"/>
          <w:szCs w:val="20"/>
          <w:lang w:eastAsia="en-US"/>
        </w:rPr>
        <w:t>:</w:t>
      </w:r>
    </w:p>
    <w:p w:rsidR="000B57EE" w:rsidRDefault="000B57EE" w:rsidP="00850911">
      <w:pPr>
        <w:rPr>
          <w:sz w:val="28"/>
          <w:szCs w:val="20"/>
          <w:lang w:eastAsia="en-US"/>
        </w:rPr>
      </w:pPr>
    </w:p>
    <w:p w:rsidR="00E01306" w:rsidRPr="00E01306" w:rsidRDefault="00E01306" w:rsidP="00E01306">
      <w:pPr>
        <w:autoSpaceDE w:val="0"/>
        <w:autoSpaceDN w:val="0"/>
        <w:adjustRightInd w:val="0"/>
        <w:jc w:val="both"/>
        <w:rPr>
          <w:sz w:val="28"/>
          <w:szCs w:val="28"/>
          <w:lang w:eastAsia="en-US"/>
        </w:rPr>
      </w:pPr>
      <w:r w:rsidRPr="00E01306">
        <w:rPr>
          <w:color w:val="3C3C3C"/>
          <w:sz w:val="28"/>
          <w:szCs w:val="28"/>
          <w:shd w:val="clear" w:color="auto" w:fill="FFFFFF"/>
        </w:rPr>
        <w:t xml:space="preserve">1. Утвердить основные направления бюджетной и налоговой политики </w:t>
      </w:r>
      <w:r>
        <w:rPr>
          <w:color w:val="3C3C3C"/>
          <w:sz w:val="28"/>
          <w:szCs w:val="28"/>
          <w:shd w:val="clear" w:color="auto" w:fill="FFFFFF"/>
        </w:rPr>
        <w:t>Савинского</w:t>
      </w:r>
      <w:r w:rsidRPr="00E01306">
        <w:rPr>
          <w:color w:val="3C3C3C"/>
          <w:sz w:val="28"/>
          <w:szCs w:val="28"/>
          <w:shd w:val="clear" w:color="auto" w:fill="FFFFFF"/>
        </w:rPr>
        <w:t xml:space="preserve"> сельского поселения на 20</w:t>
      </w:r>
      <w:r w:rsidR="00325E8D">
        <w:rPr>
          <w:color w:val="3C3C3C"/>
          <w:sz w:val="28"/>
          <w:szCs w:val="28"/>
          <w:shd w:val="clear" w:color="auto" w:fill="FFFFFF"/>
        </w:rPr>
        <w:t>20</w:t>
      </w:r>
      <w:r w:rsidR="001C681F">
        <w:rPr>
          <w:color w:val="3C3C3C"/>
          <w:sz w:val="28"/>
          <w:szCs w:val="28"/>
          <w:shd w:val="clear" w:color="auto" w:fill="FFFFFF"/>
        </w:rPr>
        <w:t xml:space="preserve"> год и плановый период 202</w:t>
      </w:r>
      <w:r w:rsidR="00325E8D">
        <w:rPr>
          <w:color w:val="3C3C3C"/>
          <w:sz w:val="28"/>
          <w:szCs w:val="28"/>
          <w:shd w:val="clear" w:color="auto" w:fill="FFFFFF"/>
        </w:rPr>
        <w:t>1</w:t>
      </w:r>
      <w:r w:rsidR="001C681F">
        <w:rPr>
          <w:color w:val="3C3C3C"/>
          <w:sz w:val="28"/>
          <w:szCs w:val="28"/>
          <w:shd w:val="clear" w:color="auto" w:fill="FFFFFF"/>
        </w:rPr>
        <w:t xml:space="preserve"> и 202</w:t>
      </w:r>
      <w:r w:rsidR="00325E8D">
        <w:rPr>
          <w:color w:val="3C3C3C"/>
          <w:sz w:val="28"/>
          <w:szCs w:val="28"/>
          <w:shd w:val="clear" w:color="auto" w:fill="FFFFFF"/>
        </w:rPr>
        <w:t>2</w:t>
      </w:r>
      <w:r w:rsidRPr="00E01306">
        <w:rPr>
          <w:color w:val="3C3C3C"/>
          <w:sz w:val="28"/>
          <w:szCs w:val="28"/>
          <w:shd w:val="clear" w:color="auto" w:fill="FFFFFF"/>
        </w:rPr>
        <w:t xml:space="preserve"> годов </w:t>
      </w:r>
      <w:r w:rsidRPr="00E01306">
        <w:rPr>
          <w:color w:val="3C3C3C"/>
          <w:sz w:val="28"/>
          <w:szCs w:val="28"/>
        </w:rPr>
        <w:br/>
      </w:r>
      <w:r w:rsidRPr="00E01306">
        <w:rPr>
          <w:color w:val="3C3C3C"/>
          <w:sz w:val="28"/>
          <w:szCs w:val="28"/>
          <w:shd w:val="clear" w:color="auto" w:fill="FFFFFF"/>
        </w:rPr>
        <w:t xml:space="preserve">2. </w:t>
      </w:r>
      <w:r w:rsidRPr="00E01306">
        <w:rPr>
          <w:bCs/>
          <w:sz w:val="28"/>
          <w:szCs w:val="28"/>
        </w:rPr>
        <w:t xml:space="preserve">Разместить настоящее Постановление на официальном сайте Администрации Савинского сельского поселения в информационно - коммуникационной сети «Интернет» по адресу: </w:t>
      </w:r>
      <w:r w:rsidRPr="00E01306">
        <w:rPr>
          <w:bCs/>
          <w:sz w:val="28"/>
          <w:szCs w:val="28"/>
          <w:u w:val="single"/>
          <w:lang w:val="en-US"/>
        </w:rPr>
        <w:t>savinoadm</w:t>
      </w:r>
      <w:r w:rsidRPr="00E01306">
        <w:rPr>
          <w:bCs/>
          <w:sz w:val="28"/>
          <w:szCs w:val="28"/>
          <w:u w:val="single"/>
        </w:rPr>
        <w:t>.</w:t>
      </w:r>
      <w:r w:rsidRPr="00E01306">
        <w:rPr>
          <w:bCs/>
          <w:sz w:val="28"/>
          <w:szCs w:val="28"/>
          <w:u w:val="single"/>
          <w:lang w:val="en-US"/>
        </w:rPr>
        <w:t>ru</w:t>
      </w:r>
    </w:p>
    <w:p w:rsidR="00CA6878" w:rsidRPr="00E01306" w:rsidRDefault="00E01306" w:rsidP="00E01306">
      <w:pPr>
        <w:autoSpaceDE w:val="0"/>
        <w:autoSpaceDN w:val="0"/>
        <w:adjustRightInd w:val="0"/>
        <w:jc w:val="both"/>
        <w:rPr>
          <w:sz w:val="28"/>
          <w:szCs w:val="28"/>
          <w:lang w:eastAsia="en-US"/>
        </w:rPr>
      </w:pPr>
      <w:r w:rsidRPr="00E01306">
        <w:rPr>
          <w:color w:val="3C3C3C"/>
          <w:sz w:val="28"/>
          <w:szCs w:val="28"/>
          <w:shd w:val="clear" w:color="auto" w:fill="FFFFFF"/>
        </w:rPr>
        <w:t>3. Контроль за исполнением 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CA6878" w:rsidRPr="00AB2D52" w:rsidRDefault="001C681F" w:rsidP="00CA6878">
      <w:pPr>
        <w:autoSpaceDE w:val="0"/>
        <w:autoSpaceDN w:val="0"/>
        <w:adjustRightInd w:val="0"/>
        <w:rPr>
          <w:b/>
          <w:sz w:val="28"/>
          <w:szCs w:val="20"/>
          <w:lang w:eastAsia="en-US"/>
        </w:rPr>
      </w:pPr>
      <w:r w:rsidRPr="00AB2D52">
        <w:rPr>
          <w:b/>
          <w:sz w:val="28"/>
          <w:szCs w:val="20"/>
          <w:lang w:eastAsia="en-US"/>
        </w:rPr>
        <w:t>Глава сельского поселения                                                 А.В.Сысоев</w:t>
      </w:r>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5D5DC6" w:rsidRPr="000B57EE" w:rsidRDefault="005D5DC6" w:rsidP="005D5DC6">
      <w:pPr>
        <w:autoSpaceDE w:val="0"/>
        <w:autoSpaceDN w:val="0"/>
        <w:adjustRightInd w:val="0"/>
        <w:ind w:firstLine="709"/>
        <w:jc w:val="right"/>
        <w:rPr>
          <w:sz w:val="28"/>
          <w:szCs w:val="28"/>
        </w:rPr>
      </w:pPr>
      <w:r>
        <w:rPr>
          <w:sz w:val="28"/>
          <w:szCs w:val="28"/>
        </w:rPr>
        <w:t>Приложение №1</w:t>
      </w:r>
    </w:p>
    <w:p w:rsidR="005D5DC6" w:rsidRDefault="005D5DC6" w:rsidP="005D5DC6">
      <w:pPr>
        <w:pStyle w:val="24"/>
        <w:spacing w:after="0"/>
        <w:ind w:left="0" w:firstLine="709"/>
        <w:jc w:val="right"/>
        <w:rPr>
          <w:bCs/>
          <w:sz w:val="28"/>
          <w:szCs w:val="28"/>
        </w:rPr>
      </w:pPr>
      <w:r>
        <w:rPr>
          <w:bCs/>
          <w:sz w:val="28"/>
          <w:szCs w:val="28"/>
        </w:rPr>
        <w:t xml:space="preserve"> к Постановлением администрации </w:t>
      </w:r>
    </w:p>
    <w:p w:rsidR="005D5DC6" w:rsidRDefault="005D5DC6" w:rsidP="005D5DC6">
      <w:pPr>
        <w:pStyle w:val="24"/>
        <w:spacing w:after="0"/>
        <w:ind w:left="0" w:firstLine="709"/>
        <w:jc w:val="right"/>
        <w:rPr>
          <w:bCs/>
          <w:sz w:val="28"/>
          <w:szCs w:val="28"/>
        </w:rPr>
      </w:pPr>
      <w:r>
        <w:rPr>
          <w:bCs/>
          <w:sz w:val="28"/>
          <w:szCs w:val="28"/>
        </w:rPr>
        <w:t xml:space="preserve">Савинского сельского поселения </w:t>
      </w:r>
    </w:p>
    <w:p w:rsidR="005D5DC6" w:rsidRPr="00211D63" w:rsidRDefault="00325E8D" w:rsidP="005D5DC6">
      <w:pPr>
        <w:pStyle w:val="24"/>
        <w:spacing w:after="0"/>
        <w:ind w:left="0" w:firstLine="709"/>
        <w:jc w:val="right"/>
        <w:rPr>
          <w:bCs/>
          <w:sz w:val="28"/>
          <w:szCs w:val="28"/>
          <w:u w:val="single"/>
        </w:rPr>
      </w:pPr>
      <w:r>
        <w:rPr>
          <w:bCs/>
          <w:sz w:val="28"/>
          <w:szCs w:val="28"/>
          <w:u w:val="single"/>
        </w:rPr>
        <w:t>№ 901 от 30</w:t>
      </w:r>
      <w:r w:rsidR="001C681F">
        <w:rPr>
          <w:bCs/>
          <w:sz w:val="28"/>
          <w:szCs w:val="28"/>
          <w:u w:val="single"/>
        </w:rPr>
        <w:t>.09.201</w:t>
      </w:r>
      <w:r>
        <w:rPr>
          <w:bCs/>
          <w:sz w:val="28"/>
          <w:szCs w:val="28"/>
          <w:u w:val="single"/>
        </w:rPr>
        <w:t>9</w:t>
      </w:r>
      <w:r w:rsidR="005D5DC6" w:rsidRPr="00211D63">
        <w:rPr>
          <w:bCs/>
          <w:sz w:val="28"/>
          <w:szCs w:val="28"/>
          <w:u w:val="single"/>
        </w:rPr>
        <w:t xml:space="preserve"> г.</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5D5DC6">
        <w:rPr>
          <w:b/>
          <w:caps/>
          <w:sz w:val="28"/>
        </w:rPr>
        <w:t xml:space="preserve">САВИНСКОГО СЕЛЬСКОГО ПОСЕЛЕНИЯ </w:t>
      </w:r>
      <w:r w:rsidR="00AB2D52">
        <w:rPr>
          <w:b/>
          <w:caps/>
          <w:sz w:val="28"/>
        </w:rPr>
        <w:t>на 2020</w:t>
      </w:r>
      <w:r w:rsidR="001C681F">
        <w:rPr>
          <w:b/>
          <w:caps/>
          <w:sz w:val="28"/>
        </w:rPr>
        <w:t xml:space="preserve"> год И НА ПЛАНОВЫЙ ПЕРИОД 202</w:t>
      </w:r>
      <w:r w:rsidR="00AB2D52">
        <w:rPr>
          <w:b/>
          <w:caps/>
          <w:sz w:val="28"/>
        </w:rPr>
        <w:t>1</w:t>
      </w:r>
      <w:r w:rsidR="005D5DC6" w:rsidRPr="00166E19">
        <w:rPr>
          <w:b/>
          <w:caps/>
          <w:sz w:val="28"/>
        </w:rPr>
        <w:t xml:space="preserve"> </w:t>
      </w:r>
      <w:r w:rsidR="001C681F">
        <w:rPr>
          <w:b/>
          <w:caps/>
          <w:sz w:val="28"/>
        </w:rPr>
        <w:t>и 202</w:t>
      </w:r>
      <w:r w:rsidR="00AB2D52">
        <w:rPr>
          <w:b/>
          <w:caps/>
          <w:sz w:val="28"/>
        </w:rPr>
        <w:t>2</w:t>
      </w:r>
      <w:r w:rsidR="005D5DC6" w:rsidRPr="00166E19">
        <w:rPr>
          <w:b/>
          <w:caps/>
          <w:sz w:val="28"/>
        </w:rPr>
        <w:t xml:space="preserve"> ГОДОВ</w:t>
      </w:r>
    </w:p>
    <w:p w:rsidR="00AA4586" w:rsidRPr="00166E19" w:rsidRDefault="00AA4586" w:rsidP="005D5DC6">
      <w:pPr>
        <w:spacing w:line="300" w:lineRule="exact"/>
        <w:jc w:val="center"/>
        <w:rPr>
          <w:b/>
          <w:sz w:val="20"/>
        </w:rPr>
      </w:pPr>
    </w:p>
    <w:p w:rsidR="005D5DC6" w:rsidRPr="0004017B" w:rsidRDefault="00325E8D" w:rsidP="00AB2D52">
      <w:pPr>
        <w:shd w:val="clear" w:color="auto" w:fill="FFFFFF"/>
        <w:jc w:val="both"/>
        <w:rPr>
          <w:bCs/>
          <w:sz w:val="28"/>
          <w:szCs w:val="28"/>
        </w:rPr>
      </w:pPr>
      <w:r>
        <w:rPr>
          <w:sz w:val="28"/>
          <w:szCs w:val="28"/>
        </w:rPr>
        <w:t xml:space="preserve">        </w:t>
      </w:r>
      <w:r w:rsidR="003E19DA" w:rsidRPr="0004017B">
        <w:rPr>
          <w:sz w:val="28"/>
          <w:szCs w:val="28"/>
        </w:rPr>
        <w:t>Основные направления бюджетной, налоговой  политики Савинского сельского пос</w:t>
      </w:r>
      <w:r w:rsidR="0004017B">
        <w:rPr>
          <w:sz w:val="28"/>
          <w:szCs w:val="28"/>
        </w:rPr>
        <w:t>е</w:t>
      </w:r>
      <w:r w:rsidR="003E19DA" w:rsidRPr="0004017B">
        <w:rPr>
          <w:sz w:val="28"/>
          <w:szCs w:val="28"/>
        </w:rPr>
        <w:t>ления на 20</w:t>
      </w:r>
      <w:r w:rsidR="00AB2D52">
        <w:rPr>
          <w:sz w:val="28"/>
          <w:szCs w:val="28"/>
        </w:rPr>
        <w:t>20</w:t>
      </w:r>
      <w:r w:rsidR="003E19DA" w:rsidRPr="0004017B">
        <w:rPr>
          <w:sz w:val="28"/>
          <w:szCs w:val="28"/>
        </w:rPr>
        <w:t xml:space="preserve"> год и плановый период 202</w:t>
      </w:r>
      <w:r w:rsidR="00AB2D52">
        <w:rPr>
          <w:sz w:val="28"/>
          <w:szCs w:val="28"/>
        </w:rPr>
        <w:t>1</w:t>
      </w:r>
      <w:r w:rsidR="003E19DA" w:rsidRPr="0004017B">
        <w:rPr>
          <w:sz w:val="28"/>
          <w:szCs w:val="28"/>
        </w:rPr>
        <w:t xml:space="preserve"> и 202</w:t>
      </w:r>
      <w:r w:rsidR="00AB2D52">
        <w:rPr>
          <w:sz w:val="28"/>
          <w:szCs w:val="28"/>
        </w:rPr>
        <w:t>2</w:t>
      </w:r>
      <w:r w:rsidR="003E19DA" w:rsidRPr="0004017B">
        <w:rPr>
          <w:sz w:val="28"/>
          <w:szCs w:val="28"/>
        </w:rPr>
        <w:t xml:space="preserve"> годов определены в соответствии с Бюджетным кодексом Российской Федерации, </w:t>
      </w:r>
      <w:r w:rsidR="006B7B0F" w:rsidRPr="006B7B0F">
        <w:rPr>
          <w:color w:val="000000"/>
          <w:sz w:val="28"/>
          <w:szCs w:val="28"/>
        </w:rPr>
        <w:t>Послания Президента Российской Федерации</w:t>
      </w:r>
      <w:r w:rsidR="006B7B0F">
        <w:rPr>
          <w:color w:val="000000"/>
          <w:sz w:val="28"/>
          <w:szCs w:val="28"/>
        </w:rPr>
        <w:t xml:space="preserve"> </w:t>
      </w:r>
      <w:r w:rsidR="006B7B0F" w:rsidRPr="006B7B0F">
        <w:rPr>
          <w:color w:val="000000"/>
          <w:sz w:val="28"/>
          <w:szCs w:val="28"/>
        </w:rPr>
        <w:t>Федеральному Собранию Российской Федерации от 20 февраля 2019 года</w:t>
      </w:r>
      <w:r w:rsidR="006B7B0F">
        <w:rPr>
          <w:color w:val="000000"/>
          <w:sz w:val="28"/>
          <w:szCs w:val="28"/>
        </w:rPr>
        <w:t xml:space="preserve"> </w:t>
      </w:r>
      <w:r w:rsidR="003E19DA" w:rsidRPr="0004017B">
        <w:rPr>
          <w:sz w:val="28"/>
          <w:szCs w:val="28"/>
        </w:rPr>
        <w:t xml:space="preserve">,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Савинского сельского поселения, утвержденным решением Совета депутатов Савинского сельского поселения </w:t>
      </w:r>
      <w:r w:rsidR="0004017B" w:rsidRPr="0004017B">
        <w:rPr>
          <w:sz w:val="28"/>
          <w:szCs w:val="28"/>
        </w:rPr>
        <w:t>от 17.03.2017 №10</w:t>
      </w:r>
      <w:r w:rsidR="0004017B">
        <w:rPr>
          <w:sz w:val="28"/>
          <w:szCs w:val="28"/>
        </w:rPr>
        <w:t xml:space="preserve">, </w:t>
      </w:r>
      <w:r w:rsidR="003E19DA" w:rsidRPr="0004017B">
        <w:rPr>
          <w:sz w:val="28"/>
          <w:szCs w:val="28"/>
        </w:rPr>
        <w:t>а также с учетом прогноза социально-экономического развития Савинского сельского поселения на 2019-202</w:t>
      </w:r>
      <w:r>
        <w:rPr>
          <w:sz w:val="28"/>
          <w:szCs w:val="28"/>
        </w:rPr>
        <w:t>2</w:t>
      </w:r>
      <w:r w:rsidR="003E19DA" w:rsidRPr="0004017B">
        <w:rPr>
          <w:sz w:val="28"/>
          <w:szCs w:val="28"/>
        </w:rPr>
        <w:t xml:space="preserve"> годы</w:t>
      </w:r>
      <w:r w:rsidR="0004017B">
        <w:rPr>
          <w:sz w:val="28"/>
          <w:szCs w:val="28"/>
        </w:rPr>
        <w:t>.</w:t>
      </w:r>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color w:val="000000"/>
          <w:sz w:val="28"/>
          <w:szCs w:val="28"/>
        </w:rPr>
        <w:t xml:space="preserve">Савинского сельского поселения </w:t>
      </w:r>
      <w:r w:rsidR="00325E8D">
        <w:rPr>
          <w:color w:val="000000"/>
          <w:sz w:val="28"/>
          <w:szCs w:val="28"/>
        </w:rPr>
        <w:t>на 2020 год и плановый период 2</w:t>
      </w:r>
      <w:r w:rsidRPr="000F3D27">
        <w:rPr>
          <w:color w:val="000000"/>
          <w:sz w:val="28"/>
          <w:szCs w:val="28"/>
        </w:rPr>
        <w:t>021</w:t>
      </w:r>
      <w:r w:rsidR="00325E8D">
        <w:rPr>
          <w:color w:val="000000"/>
          <w:sz w:val="28"/>
          <w:szCs w:val="28"/>
        </w:rPr>
        <w:t xml:space="preserve"> и 21020 годов</w:t>
      </w:r>
      <w:r w:rsidRPr="000F3D27">
        <w:rPr>
          <w:color w:val="000000"/>
          <w:sz w:val="28"/>
          <w:szCs w:val="28"/>
        </w:rPr>
        <w:t xml:space="preserve">, основных подходов к его формированию и общего порядка разработки основных характеристик и прогнозируемых параметров бюджета </w:t>
      </w:r>
      <w:r>
        <w:rPr>
          <w:color w:val="000000"/>
          <w:sz w:val="28"/>
          <w:szCs w:val="28"/>
        </w:rPr>
        <w:t>Савинского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lastRenderedPageBreak/>
        <w:t>Н</w:t>
      </w:r>
      <w:r w:rsidR="000E54BC">
        <w:rPr>
          <w:sz w:val="28"/>
          <w:szCs w:val="28"/>
          <w:lang w:bidi="ru-RU"/>
        </w:rPr>
        <w:t>ачиная с проекта бюджета на 20</w:t>
      </w:r>
      <w:r w:rsidR="00325E8D">
        <w:rPr>
          <w:sz w:val="28"/>
          <w:szCs w:val="28"/>
          <w:lang w:bidi="ru-RU"/>
        </w:rPr>
        <w:t>20</w:t>
      </w:r>
      <w:r w:rsidRPr="00266B4A">
        <w:rPr>
          <w:sz w:val="28"/>
          <w:szCs w:val="28"/>
          <w:lang w:bidi="ru-RU"/>
        </w:rPr>
        <w:t xml:space="preserve"> год и </w:t>
      </w:r>
      <w:r w:rsidR="000E54BC">
        <w:rPr>
          <w:sz w:val="28"/>
          <w:szCs w:val="28"/>
          <w:lang w:bidi="ru-RU"/>
        </w:rPr>
        <w:t>плановый период 202</w:t>
      </w:r>
      <w:r w:rsidR="00325E8D">
        <w:rPr>
          <w:sz w:val="28"/>
          <w:szCs w:val="28"/>
          <w:lang w:bidi="ru-RU"/>
        </w:rPr>
        <w:t>1</w:t>
      </w:r>
      <w:r w:rsidR="000E54BC">
        <w:rPr>
          <w:sz w:val="28"/>
          <w:szCs w:val="28"/>
          <w:lang w:bidi="ru-RU"/>
        </w:rPr>
        <w:t>-202</w:t>
      </w:r>
      <w:r w:rsidR="00325E8D">
        <w:rPr>
          <w:sz w:val="28"/>
          <w:szCs w:val="28"/>
          <w:lang w:bidi="ru-RU"/>
        </w:rPr>
        <w:t>2</w:t>
      </w:r>
      <w:r w:rsidRPr="00266B4A">
        <w:rPr>
          <w:sz w:val="28"/>
          <w:szCs w:val="28"/>
          <w:lang w:bidi="ru-RU"/>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AA4586" w:rsidRPr="00325E8D" w:rsidRDefault="00AA4586" w:rsidP="00AA4586">
      <w:pPr>
        <w:ind w:firstLine="708"/>
        <w:jc w:val="both"/>
        <w:rPr>
          <w:sz w:val="28"/>
          <w:szCs w:val="28"/>
          <w:lang w:bidi="ru-RU"/>
        </w:rPr>
      </w:pPr>
      <w:r w:rsidRPr="00325E8D">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325E8D" w:rsidRDefault="00AA4586" w:rsidP="00AA4586">
      <w:pPr>
        <w:ind w:firstLine="708"/>
        <w:jc w:val="both"/>
        <w:rPr>
          <w:sz w:val="28"/>
          <w:szCs w:val="28"/>
          <w:lang w:bidi="ru-RU"/>
        </w:rPr>
      </w:pPr>
      <w:r w:rsidRPr="00325E8D">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325E8D" w:rsidP="00AA4586">
      <w:pPr>
        <w:ind w:firstLine="708"/>
        <w:jc w:val="both"/>
        <w:rPr>
          <w:bCs/>
          <w:sz w:val="28"/>
          <w:szCs w:val="28"/>
          <w:lang w:bidi="ru-RU"/>
        </w:rPr>
      </w:pPr>
      <w:r>
        <w:rPr>
          <w:bCs/>
          <w:sz w:val="28"/>
          <w:szCs w:val="28"/>
          <w:lang w:bidi="ru-RU"/>
        </w:rPr>
        <w:t>В 2020</w:t>
      </w:r>
      <w:r w:rsidR="000F3D27">
        <w:rPr>
          <w:bCs/>
          <w:sz w:val="28"/>
          <w:szCs w:val="28"/>
          <w:lang w:bidi="ru-RU"/>
        </w:rPr>
        <w:t>-202</w:t>
      </w:r>
      <w:r>
        <w:rPr>
          <w:bCs/>
          <w:sz w:val="28"/>
          <w:szCs w:val="28"/>
          <w:lang w:bidi="ru-RU"/>
        </w:rPr>
        <w:t>2</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0"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0F3D27">
        <w:rPr>
          <w:sz w:val="28"/>
          <w:szCs w:val="28"/>
          <w:lang w:bidi="ru-RU"/>
        </w:rPr>
        <w:t>смет казенных учреждений» с 2019</w:t>
      </w:r>
      <w:r w:rsidRPr="00266B4A">
        <w:rPr>
          <w:sz w:val="28"/>
          <w:szCs w:val="28"/>
          <w:lang w:bidi="ru-RU"/>
        </w:rPr>
        <w:t xml:space="preserve"> года составление, утверждение и ведение бюджетной сметы муниципального казенного учреждения</w:t>
      </w:r>
      <w:bookmarkEnd w:id="0"/>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9"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w:t>
      </w:r>
      <w:r w:rsidRPr="00266B4A">
        <w:rPr>
          <w:sz w:val="28"/>
          <w:szCs w:val="28"/>
          <w:lang w:bidi="ru-RU"/>
        </w:rPr>
        <w:lastRenderedPageBreak/>
        <w:t>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4B5351" w:rsidRDefault="004B5351" w:rsidP="005D3913">
      <w:pPr>
        <w:ind w:left="851"/>
        <w:rPr>
          <w:b/>
          <w:color w:val="000000"/>
          <w:sz w:val="28"/>
          <w:szCs w:val="28"/>
        </w:rPr>
      </w:pPr>
    </w:p>
    <w:p w:rsidR="004B5351" w:rsidRPr="004B5351" w:rsidRDefault="004B5351" w:rsidP="00F9095D">
      <w:pPr>
        <w:numPr>
          <w:ilvl w:val="0"/>
          <w:numId w:val="10"/>
        </w:numPr>
        <w:ind w:left="851"/>
        <w:jc w:val="center"/>
        <w:rPr>
          <w:b/>
          <w:bCs/>
          <w:color w:val="000000"/>
          <w:sz w:val="28"/>
          <w:szCs w:val="28"/>
        </w:rPr>
      </w:pPr>
      <w:r w:rsidRPr="004B5351">
        <w:rPr>
          <w:b/>
          <w:bCs/>
          <w:color w:val="000000"/>
          <w:sz w:val="28"/>
          <w:szCs w:val="28"/>
        </w:rPr>
        <w:t xml:space="preserve">Направления бюджетной и налоговой  политики </w:t>
      </w:r>
      <w:r w:rsidRPr="004B5351">
        <w:rPr>
          <w:rStyle w:val="grame"/>
          <w:b/>
          <w:color w:val="000000"/>
          <w:sz w:val="28"/>
          <w:szCs w:val="28"/>
        </w:rPr>
        <w:t>Савинского</w:t>
      </w:r>
      <w:r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sidR="006B7B0F">
        <w:rPr>
          <w:rStyle w:val="grame"/>
          <w:b/>
          <w:color w:val="000000"/>
          <w:sz w:val="28"/>
          <w:szCs w:val="28"/>
        </w:rPr>
        <w:t>2020</w:t>
      </w:r>
      <w:r w:rsidR="000F3D27">
        <w:rPr>
          <w:rStyle w:val="grame"/>
          <w:b/>
          <w:color w:val="000000"/>
          <w:sz w:val="28"/>
          <w:szCs w:val="28"/>
        </w:rPr>
        <w:t xml:space="preserve"> год и плановый период 202</w:t>
      </w:r>
      <w:r w:rsidR="006B7B0F">
        <w:rPr>
          <w:rStyle w:val="grame"/>
          <w:b/>
          <w:color w:val="000000"/>
          <w:sz w:val="28"/>
          <w:szCs w:val="28"/>
        </w:rPr>
        <w:t>1</w:t>
      </w:r>
      <w:r w:rsidR="000F3D27">
        <w:rPr>
          <w:rStyle w:val="grame"/>
          <w:b/>
          <w:color w:val="000000"/>
          <w:sz w:val="28"/>
          <w:szCs w:val="28"/>
        </w:rPr>
        <w:t>-202</w:t>
      </w:r>
      <w:r w:rsidR="006B7B0F">
        <w:rPr>
          <w:rStyle w:val="grame"/>
          <w:b/>
          <w:color w:val="000000"/>
          <w:sz w:val="28"/>
          <w:szCs w:val="28"/>
        </w:rPr>
        <w:t>2</w:t>
      </w:r>
      <w:r w:rsidRPr="004B5351">
        <w:rPr>
          <w:rStyle w:val="grame"/>
          <w:b/>
          <w:color w:val="000000"/>
          <w:sz w:val="28"/>
          <w:szCs w:val="28"/>
        </w:rPr>
        <w:t xml:space="preserve"> 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Приоритеты налоговой политики Савинского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Савинского сельского поселения </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Pr>
          <w:sz w:val="28"/>
          <w:szCs w:val="28"/>
        </w:rPr>
        <w:t>Савинском сельском поселении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CA20A2">
        <w:rPr>
          <w:sz w:val="28"/>
          <w:szCs w:val="28"/>
        </w:rPr>
        <w:t>Савинского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r w:rsidR="004B5351">
        <w:rPr>
          <w:color w:val="000000"/>
          <w:sz w:val="28"/>
          <w:szCs w:val="28"/>
        </w:rPr>
        <w:t>Савинского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 xml:space="preserve">оформлению и государственной </w:t>
      </w:r>
      <w:r w:rsidRPr="000D72EA">
        <w:rPr>
          <w:rStyle w:val="grame"/>
          <w:color w:val="000000"/>
          <w:sz w:val="28"/>
          <w:szCs w:val="28"/>
        </w:rPr>
        <w:lastRenderedPageBreak/>
        <w:t>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00325E8D">
        <w:rPr>
          <w:rStyle w:val="grame"/>
          <w:color w:val="000000"/>
          <w:sz w:val="28"/>
          <w:szCs w:val="28"/>
        </w:rPr>
        <w:t>2020</w:t>
      </w:r>
      <w:r w:rsidR="000F3D27">
        <w:rPr>
          <w:rStyle w:val="grame"/>
          <w:color w:val="000000"/>
          <w:sz w:val="28"/>
          <w:szCs w:val="28"/>
        </w:rPr>
        <w:t>-202</w:t>
      </w:r>
      <w:r w:rsidR="00325E8D">
        <w:rPr>
          <w:rStyle w:val="grame"/>
          <w:color w:val="000000"/>
          <w:sz w:val="28"/>
          <w:szCs w:val="28"/>
        </w:rPr>
        <w:t>2</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Pr>
          <w:color w:val="000000"/>
          <w:sz w:val="28"/>
          <w:szCs w:val="28"/>
        </w:rPr>
        <w:t>Савинского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w:t>
      </w:r>
      <w:bookmarkStart w:id="1" w:name="_GoBack"/>
      <w:bookmarkEnd w:id="1"/>
      <w:r>
        <w:rPr>
          <w:color w:val="000000"/>
          <w:sz w:val="28"/>
          <w:szCs w:val="28"/>
        </w:rPr>
        <w:t xml:space="preserve">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 установленных Правительством Новгородской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7A6313">
        <w:rPr>
          <w:rStyle w:val="grame"/>
          <w:color w:val="000000"/>
          <w:sz w:val="28"/>
          <w:szCs w:val="28"/>
        </w:rPr>
        <w:t xml:space="preserve">20 </w:t>
      </w:r>
      <w:r w:rsidRPr="000D72EA">
        <w:rPr>
          <w:rStyle w:val="grame"/>
          <w:color w:val="000000"/>
          <w:sz w:val="28"/>
          <w:szCs w:val="28"/>
        </w:rPr>
        <w:t xml:space="preserve">год </w:t>
      </w:r>
      <w:r w:rsidR="000F3D27">
        <w:rPr>
          <w:rStyle w:val="grame"/>
          <w:color w:val="000000"/>
          <w:sz w:val="28"/>
          <w:szCs w:val="28"/>
        </w:rPr>
        <w:t>и плановый период 202</w:t>
      </w:r>
      <w:r w:rsidR="007A6313">
        <w:rPr>
          <w:rStyle w:val="grame"/>
          <w:color w:val="000000"/>
          <w:sz w:val="28"/>
          <w:szCs w:val="28"/>
        </w:rPr>
        <w:t>1</w:t>
      </w:r>
      <w:r w:rsidR="000F3D27">
        <w:rPr>
          <w:rStyle w:val="grame"/>
          <w:color w:val="000000"/>
          <w:sz w:val="28"/>
          <w:szCs w:val="28"/>
        </w:rPr>
        <w:t>-202</w:t>
      </w:r>
      <w:r w:rsidR="007A6313">
        <w:rPr>
          <w:rStyle w:val="grame"/>
          <w:color w:val="000000"/>
          <w:sz w:val="28"/>
          <w:szCs w:val="28"/>
        </w:rPr>
        <w:t>2</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lastRenderedPageBreak/>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D2651B" w:rsidP="007A1985">
      <w:pPr>
        <w:shd w:val="clear" w:color="auto" w:fill="FFFFFF"/>
        <w:rPr>
          <w:b/>
          <w:bCs/>
          <w:color w:val="000000"/>
          <w:sz w:val="28"/>
          <w:szCs w:val="28"/>
        </w:rPr>
      </w:pPr>
      <w:r>
        <w:rPr>
          <w:b/>
          <w:color w:val="4B4C4D"/>
          <w:sz w:val="28"/>
          <w:szCs w:val="28"/>
        </w:rPr>
        <w:t xml:space="preserve">    </w:t>
      </w:r>
      <w:r w:rsidR="007A1985" w:rsidRPr="00266B4A">
        <w:rPr>
          <w:b/>
          <w:color w:val="4B4C4D"/>
          <w:sz w:val="28"/>
          <w:szCs w:val="28"/>
        </w:rPr>
        <w:t xml:space="preserve">      </w:t>
      </w:r>
      <w:r w:rsidR="007A1985" w:rsidRPr="00D2651B">
        <w:rPr>
          <w:b/>
          <w:bCs/>
          <w:color w:val="000000"/>
          <w:sz w:val="28"/>
          <w:szCs w:val="28"/>
        </w:rPr>
        <w:t>2</w:t>
      </w:r>
      <w:r w:rsidR="007A1985" w:rsidRPr="00266B4A">
        <w:rPr>
          <w:b/>
          <w:color w:val="000000"/>
          <w:sz w:val="28"/>
          <w:szCs w:val="28"/>
        </w:rPr>
        <w:t>.</w:t>
      </w:r>
      <w:r w:rsidR="007A1985" w:rsidRPr="00266B4A">
        <w:rPr>
          <w:b/>
          <w:bCs/>
          <w:color w:val="000000"/>
          <w:sz w:val="28"/>
          <w:szCs w:val="28"/>
        </w:rPr>
        <w:t xml:space="preserve"> </w:t>
      </w:r>
      <w:r>
        <w:rPr>
          <w:b/>
          <w:bCs/>
          <w:color w:val="000000"/>
          <w:sz w:val="28"/>
          <w:szCs w:val="28"/>
        </w:rPr>
        <w:t xml:space="preserve">Бюджетная политика </w:t>
      </w:r>
      <w:r w:rsidR="007A1985" w:rsidRPr="00266B4A">
        <w:rPr>
          <w:b/>
          <w:bCs/>
          <w:color w:val="000000"/>
          <w:sz w:val="28"/>
          <w:szCs w:val="28"/>
        </w:rPr>
        <w:t xml:space="preserve">в сфере </w:t>
      </w:r>
      <w:r w:rsidR="00325E8D">
        <w:rPr>
          <w:b/>
          <w:bCs/>
          <w:color w:val="000000"/>
          <w:sz w:val="28"/>
          <w:szCs w:val="28"/>
        </w:rPr>
        <w:t xml:space="preserve">муниципального </w:t>
      </w:r>
      <w:r w:rsidR="007A1985" w:rsidRPr="00266B4A">
        <w:rPr>
          <w:b/>
          <w:bCs/>
          <w:color w:val="000000"/>
          <w:sz w:val="28"/>
          <w:szCs w:val="28"/>
        </w:rPr>
        <w:t>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Pr>
          <w:color w:val="000000"/>
          <w:sz w:val="28"/>
          <w:szCs w:val="28"/>
        </w:rPr>
        <w:t xml:space="preserve"> </w:t>
      </w:r>
    </w:p>
    <w:sectPr w:rsidR="00AA4586">
      <w:headerReference w:type="even" r:id="rId10"/>
      <w:headerReference w:type="default" r:id="rId11"/>
      <w:footerReference w:type="even" r:id="rId12"/>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B0A" w:rsidRDefault="00EB2B0A">
      <w:r>
        <w:separator/>
      </w:r>
    </w:p>
  </w:endnote>
  <w:endnote w:type="continuationSeparator" w:id="0">
    <w:p w:rsidR="00EB2B0A" w:rsidRDefault="00EB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B0A" w:rsidRDefault="00EB2B0A">
      <w:r>
        <w:separator/>
      </w:r>
    </w:p>
  </w:footnote>
  <w:footnote w:type="continuationSeparator" w:id="0">
    <w:p w:rsidR="00EB2B0A" w:rsidRDefault="00EB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25E8D">
      <w:rPr>
        <w:rStyle w:val="ad"/>
        <w:noProof/>
      </w:rPr>
      <w:t>6</w: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5E8D"/>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B7B0F"/>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6313"/>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5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2B0A"/>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095D"/>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5:chartTrackingRefBased/>
  <w15:docId w15:val="{62C8F3C3-7D7A-4693-817B-15438F0E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7">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b">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b"/>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1938782185">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ck.yandex.ru/redir/dv/*data=url%3Dhttp%253A%252F%252Fwww.bus.gov.ru%26ts%3D1473136813%26uid%3D8599273201464077077&amp;sign=4f0e0fa955623896cfddf560a8e3c57b&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0751-C945-4867-A37C-1B0B783E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6</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Пользователь Windows</cp:lastModifiedBy>
  <cp:revision>1</cp:revision>
  <cp:lastPrinted>2019-11-14T12:40:00Z</cp:lastPrinted>
  <dcterms:created xsi:type="dcterms:W3CDTF">2018-09-12T13:33:00Z</dcterms:created>
  <dcterms:modified xsi:type="dcterms:W3CDTF">2019-11-14T12:45:00Z</dcterms:modified>
</cp:coreProperties>
</file>