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12" w:rsidRPr="00670246" w:rsidRDefault="006F7012" w:rsidP="003626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12" w:rsidRPr="00670246" w:rsidRDefault="006F7012" w:rsidP="0036261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12" w:rsidRPr="00670246" w:rsidRDefault="00B275F0" w:rsidP="006F701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-614045</wp:posOffset>
            </wp:positionV>
            <wp:extent cx="500380" cy="5930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1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  Федерация </w:t>
      </w: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BA3F8F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Новгородская область Новгородский район</w:t>
      </w: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12" w:rsidRPr="00670246" w:rsidRDefault="001A3275" w:rsidP="006F70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="006F701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.11.201</w:t>
      </w:r>
      <w:r w:rsidR="00781BA6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27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01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345</w:t>
      </w:r>
    </w:p>
    <w:p w:rsidR="006F7012" w:rsidRPr="00670246" w:rsidRDefault="00D77562" w:rsidP="006F70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д.Савино</w:t>
      </w:r>
      <w:proofErr w:type="spellEnd"/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12" w:rsidRPr="00670246" w:rsidRDefault="006F7012" w:rsidP="006F701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12" w:rsidRPr="00670246" w:rsidRDefault="00905E73" w:rsidP="006F701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83707D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осуществления</w:t>
      </w:r>
      <w:r w:rsidR="0083707D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бюджетных полномочий главного </w:t>
      </w:r>
    </w:p>
    <w:p w:rsidR="006F7012" w:rsidRPr="00670246" w:rsidRDefault="0083707D" w:rsidP="006F701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</w:t>
      </w:r>
      <w:proofErr w:type="gramEnd"/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</w:t>
      </w:r>
      <w:r w:rsidR="00381CB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</w:p>
    <w:p w:rsidR="0083707D" w:rsidRPr="00670246" w:rsidRDefault="00BA3F8F" w:rsidP="006F701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</w:t>
      </w:r>
      <w:r w:rsidR="0083707D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905E73" w:rsidRPr="00670246" w:rsidRDefault="00905E73" w:rsidP="008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C25" w:rsidRPr="00670246" w:rsidRDefault="005D0C25" w:rsidP="008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52A" w:rsidRPr="00670246" w:rsidRDefault="00905E73" w:rsidP="005D0C2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381CB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с п</w:t>
      </w:r>
      <w:r w:rsidR="000411C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унктом 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4 статьи 160.1 Бюджетного кодекса Российской Федерации</w:t>
      </w:r>
      <w:r w:rsidR="00381CB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sub_1"/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 xml:space="preserve">Уставом муниципального образования </w:t>
      </w:r>
      <w:r w:rsidR="00670246">
        <w:rPr>
          <w:rFonts w:ascii="Times New Roman" w:hAnsi="Times New Roman"/>
          <w:color w:val="000000" w:themeColor="text1"/>
          <w:sz w:val="28"/>
          <w:szCs w:val="28"/>
        </w:rPr>
        <w:t>Савинского</w:t>
      </w:r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поселение, Положением о бюджетном процессе </w:t>
      </w:r>
      <w:r w:rsidR="00BA3F8F" w:rsidRPr="00670246">
        <w:rPr>
          <w:rFonts w:ascii="Times New Roman" w:hAnsi="Times New Roman"/>
          <w:color w:val="000000" w:themeColor="text1"/>
          <w:sz w:val="28"/>
          <w:szCs w:val="28"/>
        </w:rPr>
        <w:t>Савинского</w:t>
      </w:r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утвержденным решением Совета депутатов </w:t>
      </w:r>
      <w:r w:rsidR="00BA3F8F" w:rsidRPr="00670246">
        <w:rPr>
          <w:rFonts w:ascii="Times New Roman" w:hAnsi="Times New Roman"/>
          <w:color w:val="000000" w:themeColor="text1"/>
          <w:sz w:val="28"/>
          <w:szCs w:val="28"/>
        </w:rPr>
        <w:t>Савинского</w:t>
      </w:r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29.11</w:t>
      </w:r>
      <w:r w:rsidR="00D77562">
        <w:rPr>
          <w:rFonts w:ascii="Times New Roman" w:hAnsi="Times New Roman"/>
          <w:color w:val="000000" w:themeColor="text1"/>
          <w:sz w:val="28"/>
          <w:szCs w:val="28"/>
        </w:rPr>
        <w:t>0.2014 г.  № 11</w:t>
      </w:r>
    </w:p>
    <w:p w:rsidR="005D0C25" w:rsidRPr="00670246" w:rsidRDefault="005D0C25" w:rsidP="005D0C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D0C25" w:rsidRPr="00670246" w:rsidRDefault="005D0C25" w:rsidP="005D0C2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024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</w:t>
      </w:r>
    </w:p>
    <w:p w:rsidR="005D0C25" w:rsidRPr="00670246" w:rsidRDefault="005D0C25" w:rsidP="005D0C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E73" w:rsidRPr="00670246" w:rsidRDefault="00905E73" w:rsidP="003E05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осуществления бюджетных полномочий главны</w:t>
      </w:r>
      <w:r w:rsidR="00EC1A61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</w:t>
      </w:r>
      <w:r w:rsidR="00EC1A61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бюджета </w:t>
      </w:r>
      <w:r w:rsidR="00BA3F8F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(Приложение</w:t>
      </w:r>
      <w:r w:rsidR="00EC1A61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1" w:name="sub_2"/>
      <w:bookmarkEnd w:id="0"/>
    </w:p>
    <w:p w:rsidR="00381CB2" w:rsidRPr="00670246" w:rsidRDefault="00F56307" w:rsidP="00401D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67024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="00911EDA" w:rsidRPr="0067024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Контроль </w:t>
      </w:r>
      <w:r w:rsidR="00381CB2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выполнением настоящего постановления возложить</w:t>
      </w:r>
      <w:r w:rsidR="00911EDA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bookmarkStart w:id="3" w:name="sub_4"/>
      <w:bookmarkEnd w:id="2"/>
      <w:r w:rsidR="00D77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="00D77562">
        <w:rPr>
          <w:rFonts w:ascii="Times New Roman" w:hAnsi="Times New Roman" w:cs="Times New Roman"/>
          <w:color w:val="000000" w:themeColor="text1"/>
          <w:sz w:val="28"/>
          <w:szCs w:val="28"/>
        </w:rPr>
        <w:t>Микиртумову</w:t>
      </w:r>
      <w:proofErr w:type="spellEnd"/>
      <w:r w:rsidR="00D77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:rsidR="005D0C25" w:rsidRPr="00D77562" w:rsidRDefault="00F56307" w:rsidP="0083707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 xml:space="preserve">. Разместить на официальном сайте в сети «Интернет» по адресу </w:t>
      </w:r>
      <w:r w:rsidR="005D0C25" w:rsidRPr="00670246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="00D77562">
        <w:rPr>
          <w:rFonts w:ascii="Times New Roman" w:hAnsi="Times New Roman"/>
          <w:color w:val="000000" w:themeColor="text1"/>
          <w:sz w:val="28"/>
          <w:szCs w:val="28"/>
          <w:lang w:val="en-US"/>
        </w:rPr>
        <w:t>savinoadm</w:t>
      </w:r>
      <w:proofErr w:type="spellEnd"/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D0C25" w:rsidRPr="00670246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>. в</w:t>
      </w:r>
      <w:proofErr w:type="gramEnd"/>
      <w:r w:rsidR="005D0C25" w:rsidRPr="00670246">
        <w:rPr>
          <w:rFonts w:ascii="Times New Roman" w:hAnsi="Times New Roman"/>
          <w:color w:val="000000" w:themeColor="text1"/>
          <w:sz w:val="28"/>
          <w:szCs w:val="28"/>
        </w:rPr>
        <w:t xml:space="preserve"> разде</w:t>
      </w:r>
      <w:r w:rsidR="00D77562">
        <w:rPr>
          <w:rFonts w:ascii="Times New Roman" w:hAnsi="Times New Roman"/>
          <w:color w:val="000000" w:themeColor="text1"/>
          <w:sz w:val="28"/>
          <w:szCs w:val="28"/>
        </w:rPr>
        <w:t>ле-Экономическая сфера</w:t>
      </w:r>
    </w:p>
    <w:p w:rsidR="00905E73" w:rsidRPr="00670246" w:rsidRDefault="00F56307" w:rsidP="008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5E73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</w:t>
      </w:r>
      <w:r w:rsidR="0099648C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момента его подписания</w:t>
      </w:r>
      <w:r w:rsidR="00C711F8" w:rsidRPr="006702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905E73" w:rsidRPr="00670246" w:rsidRDefault="00905E73" w:rsidP="008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48C" w:rsidRPr="00670246" w:rsidRDefault="0099648C" w:rsidP="008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86F" w:rsidRPr="00D77562" w:rsidRDefault="004F686F" w:rsidP="00D77562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sub_1000"/>
      <w:r w:rsidRPr="00D77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сельского поселения</w:t>
      </w:r>
      <w:r w:rsidR="00A33DD2" w:rsidRPr="00D77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 w:rsidR="00D77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А.В.Сысоев</w:t>
      </w:r>
      <w:proofErr w:type="spellEnd"/>
    </w:p>
    <w:p w:rsidR="00F56307" w:rsidRPr="00670246" w:rsidRDefault="00F56307" w:rsidP="004F6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E73" w:rsidRPr="0099648C" w:rsidRDefault="00F56307" w:rsidP="0083707D">
      <w:pPr>
        <w:jc w:val="right"/>
        <w:rPr>
          <w:rFonts w:ascii="Times New Roman" w:hAnsi="Times New Roman" w:cs="Times New Roman"/>
          <w:sz w:val="28"/>
          <w:szCs w:val="28"/>
        </w:rPr>
      </w:pPr>
      <w:r w:rsidRPr="006702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  <w:r w:rsidR="00905E73" w:rsidRPr="0099648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C1A61" w:rsidRPr="0099648C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C45F23" w:rsidRPr="009964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4"/>
    <w:p w:rsidR="00F06E74" w:rsidRPr="0099648C" w:rsidRDefault="00F06E74" w:rsidP="00F06E7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964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648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06E74" w:rsidRPr="0099648C" w:rsidRDefault="00BA3F8F" w:rsidP="00F06E7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</w:t>
      </w:r>
      <w:r w:rsidR="00F06E74" w:rsidRPr="009964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5E73" w:rsidRPr="0099648C" w:rsidRDefault="00F06E74" w:rsidP="00F06E7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648C">
        <w:rPr>
          <w:rFonts w:ascii="Times New Roman" w:hAnsi="Times New Roman" w:cs="Times New Roman"/>
          <w:sz w:val="28"/>
          <w:szCs w:val="28"/>
        </w:rPr>
        <w:t xml:space="preserve">от </w:t>
      </w:r>
      <w:r w:rsidR="001A3275">
        <w:rPr>
          <w:rFonts w:ascii="Times New Roman" w:hAnsi="Times New Roman" w:cs="Times New Roman"/>
          <w:sz w:val="28"/>
          <w:szCs w:val="28"/>
        </w:rPr>
        <w:t>09</w:t>
      </w:r>
      <w:r w:rsidR="000B0F14" w:rsidRPr="0099648C">
        <w:rPr>
          <w:rFonts w:ascii="Times New Roman" w:hAnsi="Times New Roman" w:cs="Times New Roman"/>
          <w:sz w:val="28"/>
          <w:szCs w:val="28"/>
        </w:rPr>
        <w:t>.</w:t>
      </w:r>
      <w:r w:rsidR="00F56307">
        <w:rPr>
          <w:rFonts w:ascii="Times New Roman" w:hAnsi="Times New Roman" w:cs="Times New Roman"/>
          <w:sz w:val="28"/>
          <w:szCs w:val="28"/>
        </w:rPr>
        <w:t>11</w:t>
      </w:r>
      <w:r w:rsidRPr="0099648C">
        <w:rPr>
          <w:rFonts w:ascii="Times New Roman" w:hAnsi="Times New Roman" w:cs="Times New Roman"/>
          <w:sz w:val="28"/>
          <w:szCs w:val="28"/>
        </w:rPr>
        <w:t>.20</w:t>
      </w:r>
      <w:r w:rsidR="000B0F14" w:rsidRPr="0099648C">
        <w:rPr>
          <w:rFonts w:ascii="Times New Roman" w:hAnsi="Times New Roman" w:cs="Times New Roman"/>
          <w:sz w:val="28"/>
          <w:szCs w:val="28"/>
        </w:rPr>
        <w:t>1</w:t>
      </w:r>
      <w:r w:rsidR="004F686F">
        <w:rPr>
          <w:rFonts w:ascii="Times New Roman" w:hAnsi="Times New Roman" w:cs="Times New Roman"/>
          <w:sz w:val="28"/>
          <w:szCs w:val="28"/>
        </w:rPr>
        <w:t>6</w:t>
      </w:r>
      <w:r w:rsidR="0099648C">
        <w:rPr>
          <w:rFonts w:ascii="Times New Roman" w:hAnsi="Times New Roman" w:cs="Times New Roman"/>
          <w:sz w:val="28"/>
          <w:szCs w:val="28"/>
        </w:rPr>
        <w:t xml:space="preserve"> №</w:t>
      </w:r>
      <w:r w:rsidR="000C2D7D">
        <w:rPr>
          <w:rFonts w:ascii="Times New Roman" w:hAnsi="Times New Roman" w:cs="Times New Roman"/>
          <w:sz w:val="28"/>
          <w:szCs w:val="28"/>
        </w:rPr>
        <w:t xml:space="preserve"> </w:t>
      </w:r>
      <w:r w:rsidR="001A3275">
        <w:rPr>
          <w:rFonts w:ascii="Times New Roman" w:hAnsi="Times New Roman" w:cs="Times New Roman"/>
          <w:sz w:val="28"/>
          <w:szCs w:val="28"/>
        </w:rPr>
        <w:t>34</w:t>
      </w:r>
      <w:bookmarkStart w:id="5" w:name="_GoBack"/>
      <w:bookmarkEnd w:id="5"/>
      <w:r w:rsidR="00B275F0">
        <w:rPr>
          <w:rFonts w:ascii="Times New Roman" w:hAnsi="Times New Roman" w:cs="Times New Roman"/>
          <w:sz w:val="28"/>
          <w:szCs w:val="28"/>
        </w:rPr>
        <w:t>5</w:t>
      </w:r>
    </w:p>
    <w:p w:rsidR="0099648C" w:rsidRDefault="0099648C" w:rsidP="00F06E7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F7D28" w:rsidRPr="00F72486" w:rsidRDefault="00905E73" w:rsidP="00F7248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72486">
        <w:rPr>
          <w:rFonts w:ascii="Times New Roman" w:hAnsi="Times New Roman"/>
          <w:b/>
          <w:sz w:val="28"/>
          <w:szCs w:val="28"/>
        </w:rPr>
        <w:t>Порядок</w:t>
      </w:r>
    </w:p>
    <w:p w:rsidR="003D35D2" w:rsidRPr="00F72486" w:rsidRDefault="00905E73" w:rsidP="00F7248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2486">
        <w:rPr>
          <w:rFonts w:ascii="Times New Roman" w:hAnsi="Times New Roman"/>
          <w:b/>
          <w:sz w:val="28"/>
          <w:szCs w:val="28"/>
        </w:rPr>
        <w:t>осуществления</w:t>
      </w:r>
      <w:proofErr w:type="gramEnd"/>
      <w:r w:rsidRPr="00F72486">
        <w:rPr>
          <w:rFonts w:ascii="Times New Roman" w:hAnsi="Times New Roman"/>
          <w:b/>
          <w:sz w:val="28"/>
          <w:szCs w:val="28"/>
        </w:rPr>
        <w:t xml:space="preserve"> бюджетных полномочий</w:t>
      </w:r>
      <w:r w:rsidR="0056353F" w:rsidRPr="00F72486">
        <w:rPr>
          <w:rFonts w:ascii="Times New Roman" w:hAnsi="Times New Roman"/>
          <w:b/>
          <w:sz w:val="28"/>
          <w:szCs w:val="28"/>
        </w:rPr>
        <w:t xml:space="preserve"> </w:t>
      </w:r>
      <w:r w:rsidR="00C05756" w:rsidRPr="00F72486">
        <w:rPr>
          <w:rFonts w:ascii="Times New Roman" w:hAnsi="Times New Roman"/>
          <w:b/>
          <w:sz w:val="28"/>
          <w:szCs w:val="28"/>
        </w:rPr>
        <w:t>главн</w:t>
      </w:r>
      <w:r w:rsidR="006F7D28" w:rsidRPr="00F72486">
        <w:rPr>
          <w:rFonts w:ascii="Times New Roman" w:hAnsi="Times New Roman"/>
          <w:b/>
          <w:sz w:val="28"/>
          <w:szCs w:val="28"/>
        </w:rPr>
        <w:t>ым</w:t>
      </w:r>
      <w:r w:rsidR="00C05756" w:rsidRPr="00F72486">
        <w:rPr>
          <w:rFonts w:ascii="Times New Roman" w:hAnsi="Times New Roman"/>
          <w:b/>
          <w:sz w:val="28"/>
          <w:szCs w:val="28"/>
        </w:rPr>
        <w:t xml:space="preserve"> администратор</w:t>
      </w:r>
      <w:r w:rsidR="006F7D28" w:rsidRPr="00F72486">
        <w:rPr>
          <w:rFonts w:ascii="Times New Roman" w:hAnsi="Times New Roman"/>
          <w:b/>
          <w:sz w:val="28"/>
          <w:szCs w:val="28"/>
        </w:rPr>
        <w:t>ом</w:t>
      </w:r>
      <w:r w:rsidR="00C05756" w:rsidRPr="00F72486">
        <w:rPr>
          <w:rFonts w:ascii="Times New Roman" w:hAnsi="Times New Roman"/>
          <w:b/>
          <w:sz w:val="28"/>
          <w:szCs w:val="28"/>
        </w:rPr>
        <w:t xml:space="preserve"> доходов бюджета</w:t>
      </w:r>
      <w:r w:rsidR="0056353F" w:rsidRPr="00F72486">
        <w:rPr>
          <w:rFonts w:ascii="Times New Roman" w:hAnsi="Times New Roman"/>
          <w:b/>
          <w:sz w:val="28"/>
          <w:szCs w:val="28"/>
        </w:rPr>
        <w:t xml:space="preserve"> </w:t>
      </w:r>
      <w:r w:rsidR="00BA3F8F">
        <w:rPr>
          <w:rFonts w:ascii="Times New Roman" w:hAnsi="Times New Roman"/>
          <w:b/>
          <w:sz w:val="28"/>
          <w:szCs w:val="28"/>
        </w:rPr>
        <w:t>Савинского</w:t>
      </w:r>
      <w:r w:rsidR="006F7D28" w:rsidRPr="00F72486">
        <w:rPr>
          <w:rFonts w:ascii="Times New Roman" w:hAnsi="Times New Roman"/>
          <w:b/>
          <w:sz w:val="28"/>
          <w:szCs w:val="28"/>
        </w:rPr>
        <w:t xml:space="preserve"> </w:t>
      </w:r>
      <w:r w:rsidR="00C05756" w:rsidRPr="00F72486">
        <w:rPr>
          <w:rFonts w:ascii="Times New Roman" w:hAnsi="Times New Roman"/>
          <w:b/>
          <w:sz w:val="28"/>
          <w:szCs w:val="28"/>
        </w:rPr>
        <w:t>сельского поселения</w:t>
      </w:r>
      <w:bookmarkStart w:id="6" w:name="sub_1010"/>
    </w:p>
    <w:p w:rsidR="006F7D28" w:rsidRPr="00F72486" w:rsidRDefault="006F7D28" w:rsidP="00F7248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05E73" w:rsidRPr="006F7D28" w:rsidRDefault="00452279" w:rsidP="008E7B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7D28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905E73" w:rsidRPr="006F7D2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6"/>
    </w:p>
    <w:p w:rsidR="00F600B2" w:rsidRPr="006F7D28" w:rsidRDefault="00115AF4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1.1. 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600B2" w:rsidRPr="006F7D28">
        <w:rPr>
          <w:rFonts w:ascii="Times New Roman" w:hAnsi="Times New Roman" w:cs="Times New Roman"/>
          <w:sz w:val="28"/>
          <w:szCs w:val="28"/>
        </w:rPr>
        <w:t>разработан в целях:</w:t>
      </w:r>
    </w:p>
    <w:p w:rsidR="00F600B2" w:rsidRPr="006F7D28" w:rsidRDefault="00F600B2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05756" w:rsidRPr="006F7D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C05756" w:rsidRPr="006F7D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 бюджетных полномочий главн</w:t>
      </w:r>
      <w:r w:rsidR="00C05756" w:rsidRPr="006F7D28">
        <w:rPr>
          <w:rFonts w:ascii="Times New Roman" w:hAnsi="Times New Roman" w:cs="Times New Roman"/>
          <w:sz w:val="28"/>
          <w:szCs w:val="28"/>
        </w:rPr>
        <w:t>ого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05756" w:rsidRPr="006F7D28">
        <w:rPr>
          <w:rFonts w:ascii="Times New Roman" w:hAnsi="Times New Roman" w:cs="Times New Roman"/>
          <w:sz w:val="28"/>
          <w:szCs w:val="28"/>
        </w:rPr>
        <w:t>а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C0575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D77562"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="00C05756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>;</w:t>
      </w:r>
    </w:p>
    <w:p w:rsidR="00C05756" w:rsidRPr="006F7D28" w:rsidRDefault="00F600B2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организации исполнения бюджета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6266E7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Pr="006F7D28">
        <w:rPr>
          <w:rFonts w:ascii="Times New Roman" w:hAnsi="Times New Roman" w:cs="Times New Roman"/>
          <w:sz w:val="28"/>
          <w:szCs w:val="28"/>
        </w:rPr>
        <w:t>сельского поселения по доходам</w:t>
      </w:r>
      <w:r w:rsidR="006266E7">
        <w:rPr>
          <w:rFonts w:ascii="Times New Roman" w:hAnsi="Times New Roman" w:cs="Times New Roman"/>
          <w:sz w:val="28"/>
          <w:szCs w:val="28"/>
        </w:rPr>
        <w:t>.</w:t>
      </w:r>
    </w:p>
    <w:p w:rsidR="00905E73" w:rsidRPr="006F7D28" w:rsidRDefault="00C05756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5E73" w:rsidRPr="006F7D28">
        <w:rPr>
          <w:rFonts w:ascii="Times New Roman" w:hAnsi="Times New Roman" w:cs="Times New Roman"/>
          <w:sz w:val="28"/>
          <w:szCs w:val="28"/>
        </w:rPr>
        <w:t>определяет правила осуществления бюджетных полномочий главным администратор</w:t>
      </w:r>
      <w:r w:rsidRPr="006F7D28">
        <w:rPr>
          <w:rFonts w:ascii="Times New Roman" w:hAnsi="Times New Roman" w:cs="Times New Roman"/>
          <w:sz w:val="28"/>
          <w:szCs w:val="28"/>
        </w:rPr>
        <w:t>о</w:t>
      </w:r>
      <w:r w:rsidR="00905E73" w:rsidRPr="006F7D28">
        <w:rPr>
          <w:rFonts w:ascii="Times New Roman" w:hAnsi="Times New Roman" w:cs="Times New Roman"/>
          <w:sz w:val="28"/>
          <w:szCs w:val="28"/>
        </w:rPr>
        <w:t>м доходов бюджета</w:t>
      </w:r>
      <w:r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6266E7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E73" w:rsidRPr="006F7D28">
        <w:rPr>
          <w:rFonts w:ascii="Times New Roman" w:hAnsi="Times New Roman" w:cs="Times New Roman"/>
          <w:sz w:val="28"/>
          <w:szCs w:val="28"/>
        </w:rPr>
        <w:t>.</w:t>
      </w:r>
    </w:p>
    <w:p w:rsidR="00905E73" w:rsidRPr="006F7D28" w:rsidRDefault="00115AF4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1.2. </w:t>
      </w:r>
      <w:r w:rsidR="00905E73" w:rsidRPr="006F7D28">
        <w:rPr>
          <w:rFonts w:ascii="Times New Roman" w:hAnsi="Times New Roman" w:cs="Times New Roman"/>
          <w:sz w:val="28"/>
          <w:szCs w:val="28"/>
        </w:rPr>
        <w:t>Главный администратор доходов бюджета</w:t>
      </w:r>
      <w:r w:rsidR="00C0575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6266E7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C05756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 (далее главный</w:t>
      </w:r>
      <w:r w:rsidR="00C0575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905E73" w:rsidRPr="006F7D28">
        <w:rPr>
          <w:rFonts w:ascii="Times New Roman" w:hAnsi="Times New Roman" w:cs="Times New Roman"/>
          <w:sz w:val="28"/>
          <w:szCs w:val="28"/>
        </w:rPr>
        <w:t>администратор)</w:t>
      </w:r>
      <w:r w:rsidR="00475D0D" w:rsidRPr="006F7D28">
        <w:rPr>
          <w:rFonts w:ascii="Times New Roman" w:hAnsi="Times New Roman" w:cs="Times New Roman"/>
          <w:sz w:val="28"/>
          <w:szCs w:val="28"/>
        </w:rPr>
        <w:t xml:space="preserve"> -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475D0D" w:rsidRPr="00626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475D0D" w:rsidRPr="006266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B03">
        <w:rPr>
          <w:rFonts w:ascii="Times New Roman" w:hAnsi="Times New Roman" w:cs="Times New Roman"/>
          <w:sz w:val="28"/>
          <w:szCs w:val="28"/>
        </w:rPr>
        <w:t>Новгородского муниципального района Новгородской</w:t>
      </w:r>
      <w:r w:rsidR="00475D0D" w:rsidRPr="006266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75D0D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905E73" w:rsidRPr="006F7D28">
        <w:rPr>
          <w:rFonts w:ascii="Times New Roman" w:hAnsi="Times New Roman" w:cs="Times New Roman"/>
          <w:sz w:val="28"/>
          <w:szCs w:val="28"/>
        </w:rPr>
        <w:t>обладает следующими бюджетными полномочиями:</w:t>
      </w:r>
    </w:p>
    <w:p w:rsidR="00F600B2" w:rsidRPr="006F7D28" w:rsidRDefault="00115AF4" w:rsidP="00115AF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F600B2" w:rsidRPr="006F7D28">
        <w:rPr>
          <w:rFonts w:ascii="Times New Roman" w:hAnsi="Times New Roman" w:cs="Times New Roman"/>
          <w:sz w:val="28"/>
          <w:szCs w:val="28"/>
        </w:rPr>
        <w:t xml:space="preserve">представляет сведения, необходимые для составления среднесрочного финансового плана и проекта бюджета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6266E7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F600B2" w:rsidRPr="006F7D2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600B2" w:rsidRPr="006F7D28" w:rsidRDefault="00115AF4" w:rsidP="00115AF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F600B2" w:rsidRPr="006F7D28">
        <w:rPr>
          <w:rFonts w:ascii="Times New Roman" w:hAnsi="Times New Roman" w:cs="Times New Roman"/>
          <w:sz w:val="28"/>
          <w:szCs w:val="28"/>
        </w:rPr>
        <w:t xml:space="preserve">представляет сведения для составления и ведения кассового плана бюджета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6266E7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F600B2" w:rsidRPr="006F7D2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600B2" w:rsidRPr="006F7D28" w:rsidRDefault="00115AF4" w:rsidP="00115AF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F600B2" w:rsidRPr="006F7D28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</w:t>
      </w:r>
      <w:r w:rsidR="006266E7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6266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00B2" w:rsidRPr="006F7D28">
        <w:rPr>
          <w:rFonts w:ascii="Times New Roman" w:hAnsi="Times New Roman" w:cs="Times New Roman"/>
          <w:sz w:val="28"/>
          <w:szCs w:val="28"/>
        </w:rPr>
        <w:t>;</w:t>
      </w:r>
    </w:p>
    <w:p w:rsidR="00F600B2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</w:t>
      </w:r>
    </w:p>
    <w:p w:rsidR="00905E73" w:rsidRPr="006F7D28" w:rsidRDefault="00115AF4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1.3. </w:t>
      </w:r>
      <w:r w:rsidR="00905E73" w:rsidRPr="006F7D28">
        <w:rPr>
          <w:rFonts w:ascii="Times New Roman" w:hAnsi="Times New Roman" w:cs="Times New Roman"/>
          <w:sz w:val="28"/>
          <w:szCs w:val="28"/>
        </w:rPr>
        <w:t>Главный администратор</w:t>
      </w:r>
      <w:r w:rsidR="00867411" w:rsidRPr="006F7D2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3D35D2" w:rsidRPr="006F7D28">
        <w:rPr>
          <w:rFonts w:ascii="Times New Roman" w:hAnsi="Times New Roman" w:cs="Times New Roman"/>
          <w:sz w:val="28"/>
          <w:szCs w:val="28"/>
        </w:rPr>
        <w:t>–</w:t>
      </w:r>
      <w:r w:rsidR="00867411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3D35D2" w:rsidRPr="008E7B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E94B03">
        <w:rPr>
          <w:rFonts w:ascii="Times New Roman" w:hAnsi="Times New Roman" w:cs="Times New Roman"/>
          <w:sz w:val="28"/>
          <w:szCs w:val="28"/>
        </w:rPr>
        <w:t xml:space="preserve"> </w:t>
      </w:r>
      <w:r w:rsidR="003D35D2" w:rsidRPr="008E7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4B03">
        <w:rPr>
          <w:rFonts w:ascii="Times New Roman" w:hAnsi="Times New Roman" w:cs="Times New Roman"/>
          <w:sz w:val="28"/>
          <w:szCs w:val="28"/>
        </w:rPr>
        <w:t>Новгородск</w:t>
      </w:r>
      <w:r w:rsidR="003D35D2" w:rsidRPr="008E7BC6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 w:rsidR="00E94B03">
        <w:rPr>
          <w:rFonts w:ascii="Times New Roman" w:hAnsi="Times New Roman" w:cs="Times New Roman"/>
          <w:sz w:val="28"/>
          <w:szCs w:val="28"/>
        </w:rPr>
        <w:t>Но</w:t>
      </w:r>
      <w:r w:rsidR="003D35D2" w:rsidRPr="008E7BC6">
        <w:rPr>
          <w:rFonts w:ascii="Times New Roman" w:hAnsi="Times New Roman" w:cs="Times New Roman"/>
          <w:sz w:val="28"/>
          <w:szCs w:val="28"/>
        </w:rPr>
        <w:t>в</w:t>
      </w:r>
      <w:r w:rsidR="00E94B03">
        <w:rPr>
          <w:rFonts w:ascii="Times New Roman" w:hAnsi="Times New Roman" w:cs="Times New Roman"/>
          <w:sz w:val="28"/>
          <w:szCs w:val="28"/>
        </w:rPr>
        <w:t>город</w:t>
      </w:r>
      <w:r w:rsidR="003D35D2" w:rsidRPr="008E7BC6">
        <w:rPr>
          <w:rFonts w:ascii="Times New Roman" w:hAnsi="Times New Roman" w:cs="Times New Roman"/>
          <w:sz w:val="28"/>
          <w:szCs w:val="28"/>
        </w:rPr>
        <w:t>ской области,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F600B2" w:rsidRPr="006F7D28"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администраторов</w:t>
      </w:r>
      <w:r w:rsidR="003D35D2" w:rsidRPr="006F7D28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867411" w:rsidRPr="006F7D28">
        <w:rPr>
          <w:rFonts w:ascii="Times New Roman" w:hAnsi="Times New Roman" w:cs="Times New Roman"/>
          <w:sz w:val="28"/>
          <w:szCs w:val="28"/>
        </w:rPr>
        <w:t>тся администратором доходов</w:t>
      </w:r>
      <w:r w:rsidR="00475D0D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305140"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305140" w:rsidRPr="008E7B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305140" w:rsidRPr="008E7B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4B03">
        <w:rPr>
          <w:rFonts w:ascii="Times New Roman" w:hAnsi="Times New Roman" w:cs="Times New Roman"/>
          <w:sz w:val="28"/>
          <w:szCs w:val="28"/>
        </w:rPr>
        <w:t>Новгород</w:t>
      </w:r>
      <w:r w:rsidR="00305140" w:rsidRPr="008E7BC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E94B03">
        <w:rPr>
          <w:rFonts w:ascii="Times New Roman" w:hAnsi="Times New Roman" w:cs="Times New Roman"/>
          <w:sz w:val="28"/>
          <w:szCs w:val="28"/>
        </w:rPr>
        <w:t>Новгородск</w:t>
      </w:r>
      <w:r w:rsidR="00305140" w:rsidRPr="008E7BC6">
        <w:rPr>
          <w:rFonts w:ascii="Times New Roman" w:hAnsi="Times New Roman" w:cs="Times New Roman"/>
          <w:sz w:val="28"/>
          <w:szCs w:val="28"/>
        </w:rPr>
        <w:t>ой области</w:t>
      </w:r>
      <w:r w:rsidR="00305140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867411" w:rsidRPr="006F7D28">
        <w:rPr>
          <w:rFonts w:ascii="Times New Roman" w:hAnsi="Times New Roman" w:cs="Times New Roman"/>
          <w:sz w:val="28"/>
          <w:szCs w:val="28"/>
        </w:rPr>
        <w:t>и осуществляет следующие полномочия</w:t>
      </w:r>
      <w:r w:rsidR="00905E73" w:rsidRPr="006F7D28">
        <w:rPr>
          <w:rFonts w:ascii="Times New Roman" w:hAnsi="Times New Roman" w:cs="Times New Roman"/>
          <w:sz w:val="28"/>
          <w:szCs w:val="28"/>
        </w:rPr>
        <w:t>:</w:t>
      </w:r>
    </w:p>
    <w:p w:rsidR="00905E73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осуществляет начисление, учет и контроль </w:t>
      </w:r>
      <w:r w:rsidR="00F600B2" w:rsidRPr="006F7D28">
        <w:rPr>
          <w:rFonts w:ascii="Times New Roman" w:hAnsi="Times New Roman" w:cs="Times New Roman"/>
          <w:sz w:val="28"/>
          <w:szCs w:val="28"/>
        </w:rPr>
        <w:t>над</w:t>
      </w:r>
      <w:r w:rsidRPr="006F7D28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</w:t>
      </w:r>
      <w:r w:rsidR="003F3DAE" w:rsidRPr="006F7D28">
        <w:rPr>
          <w:rFonts w:ascii="Times New Roman" w:hAnsi="Times New Roman" w:cs="Times New Roman"/>
          <w:sz w:val="28"/>
          <w:szCs w:val="28"/>
        </w:rPr>
        <w:t xml:space="preserve">в </w:t>
      </w:r>
      <w:r w:rsidRPr="006F7D28">
        <w:rPr>
          <w:rFonts w:ascii="Times New Roman" w:hAnsi="Times New Roman" w:cs="Times New Roman"/>
          <w:sz w:val="28"/>
          <w:szCs w:val="28"/>
        </w:rPr>
        <w:t>бюджет</w:t>
      </w:r>
      <w:r w:rsidR="00F600B2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F600B2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905E73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>- осуществляет взыскание задолженности по платежам в бюджет</w:t>
      </w:r>
      <w:r w:rsidR="00F600B2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F600B2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>, пеней и штрафов;</w:t>
      </w:r>
    </w:p>
    <w:p w:rsidR="00550DBD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>- принимает решение о возврате излишне уплаченных (взысканных) платежей в бюджет</w:t>
      </w:r>
      <w:r w:rsidR="008E7BC6" w:rsidRPr="008E7BC6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F600B2" w:rsidRPr="006F7D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 xml:space="preserve">, пеней, штрафов, а также </w:t>
      </w:r>
      <w:r w:rsidRPr="006F7D28">
        <w:rPr>
          <w:rFonts w:ascii="Times New Roman" w:hAnsi="Times New Roman" w:cs="Times New Roman"/>
          <w:sz w:val="28"/>
          <w:szCs w:val="28"/>
        </w:rPr>
        <w:lastRenderedPageBreak/>
        <w:t>процентов за несвоевременное осуществление такого возврата и процентов, начисленн</w:t>
      </w:r>
      <w:r w:rsidR="00550DBD" w:rsidRPr="006F7D28">
        <w:rPr>
          <w:rFonts w:ascii="Times New Roman" w:hAnsi="Times New Roman" w:cs="Times New Roman"/>
          <w:sz w:val="28"/>
          <w:szCs w:val="28"/>
        </w:rPr>
        <w:t>ых на излишне взысканные суммы;</w:t>
      </w:r>
    </w:p>
    <w:p w:rsidR="00905E73" w:rsidRPr="006F7D28" w:rsidRDefault="00550DBD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05A2F" w:rsidRPr="006F7D28">
        <w:rPr>
          <w:rFonts w:ascii="Times New Roman" w:hAnsi="Times New Roman" w:cs="Times New Roman"/>
          <w:sz w:val="28"/>
          <w:szCs w:val="28"/>
        </w:rPr>
        <w:t xml:space="preserve">Заявку на возврат 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</w:t>
      </w:r>
      <w:r w:rsidR="00E94B03">
        <w:rPr>
          <w:rFonts w:ascii="Times New Roman" w:hAnsi="Times New Roman" w:cs="Times New Roman"/>
          <w:sz w:val="28"/>
          <w:szCs w:val="28"/>
        </w:rPr>
        <w:t>Новгородск</w:t>
      </w:r>
      <w:r w:rsidR="00905E73" w:rsidRPr="006F7D28">
        <w:rPr>
          <w:rFonts w:ascii="Times New Roman" w:hAnsi="Times New Roman" w:cs="Times New Roman"/>
          <w:sz w:val="28"/>
          <w:szCs w:val="28"/>
        </w:rPr>
        <w:t xml:space="preserve">ой области (далее - УФК по </w:t>
      </w:r>
      <w:r w:rsidR="00E94B03">
        <w:rPr>
          <w:rFonts w:ascii="Times New Roman" w:hAnsi="Times New Roman" w:cs="Times New Roman"/>
          <w:sz w:val="28"/>
          <w:szCs w:val="28"/>
        </w:rPr>
        <w:t>Новгородск</w:t>
      </w:r>
      <w:r w:rsidR="00905E73" w:rsidRPr="006F7D28">
        <w:rPr>
          <w:rFonts w:ascii="Times New Roman" w:hAnsi="Times New Roman" w:cs="Times New Roman"/>
          <w:sz w:val="28"/>
          <w:szCs w:val="28"/>
        </w:rPr>
        <w:t>ой области) для осуществления возврата в порядке, установленном Министерством финансов Российской Федерации;</w:t>
      </w:r>
    </w:p>
    <w:p w:rsidR="00905E73" w:rsidRPr="006F7D28" w:rsidRDefault="00905E73" w:rsidP="003D35D2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>- принимает решение</w:t>
      </w:r>
      <w:r w:rsidR="006A1243" w:rsidRPr="006F7D28">
        <w:rPr>
          <w:rFonts w:ascii="Times New Roman" w:hAnsi="Times New Roman" w:cs="Times New Roman"/>
          <w:sz w:val="28"/>
          <w:szCs w:val="28"/>
        </w:rPr>
        <w:t xml:space="preserve"> и</w:t>
      </w:r>
      <w:r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6A1243" w:rsidRPr="006F7D28">
        <w:rPr>
          <w:rFonts w:ascii="Times New Roman" w:hAnsi="Times New Roman" w:cs="Times New Roman"/>
          <w:sz w:val="28"/>
          <w:szCs w:val="28"/>
        </w:rPr>
        <w:t xml:space="preserve">представляет в орган Федерального казначейства </w:t>
      </w:r>
      <w:hyperlink w:anchor="sub_8000" w:history="1">
        <w:r w:rsidR="006A1243" w:rsidRPr="004F686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6A1243" w:rsidRPr="006F7D28">
        <w:rPr>
          <w:rFonts w:ascii="Times New Roman" w:hAnsi="Times New Roman" w:cs="Times New Roman"/>
          <w:sz w:val="28"/>
          <w:szCs w:val="28"/>
        </w:rPr>
        <w:t xml:space="preserve"> об уточнении вида и принадлежности платежа, на основании которого поступившие суммы отражаются на лицевом счете получателя бюджетных средств</w:t>
      </w:r>
      <w:r w:rsidR="008E7BC6">
        <w:rPr>
          <w:rFonts w:ascii="Times New Roman" w:hAnsi="Times New Roman" w:cs="Times New Roman"/>
          <w:sz w:val="28"/>
          <w:szCs w:val="28"/>
        </w:rPr>
        <w:t>.</w:t>
      </w:r>
    </w:p>
    <w:p w:rsidR="00905E73" w:rsidRPr="006F7D28" w:rsidRDefault="00452279" w:rsidP="008E7B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20"/>
      <w:r w:rsidRPr="006F7D28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905E73" w:rsidRPr="006F7D28">
        <w:rPr>
          <w:rFonts w:ascii="Times New Roman" w:hAnsi="Times New Roman" w:cs="Times New Roman"/>
          <w:color w:val="auto"/>
          <w:sz w:val="28"/>
          <w:szCs w:val="28"/>
        </w:rPr>
        <w:t>2. Представление сведений, необходимых для составления проекта бюджета</w:t>
      </w:r>
      <w:r w:rsidR="00CC3F0F" w:rsidRPr="006F7D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color w:val="auto"/>
          <w:sz w:val="28"/>
          <w:szCs w:val="28"/>
        </w:rPr>
        <w:t>Савинского</w:t>
      </w:r>
      <w:r w:rsidR="008E7BC6" w:rsidRPr="00563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F0F" w:rsidRPr="006F7D28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bookmarkEnd w:id="7"/>
    </w:p>
    <w:p w:rsidR="003D35D2" w:rsidRPr="006F7D28" w:rsidRDefault="00905E73" w:rsidP="00067F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>Главный администратор в сроки, устанавливаемые нормативным правовым актом о порядке составления проекта бюджета</w:t>
      </w:r>
      <w:r w:rsidR="00CC3F0F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CC3F0F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 xml:space="preserve">, </w:t>
      </w:r>
      <w:r w:rsidR="00C43E72" w:rsidRPr="006F7D28">
        <w:rPr>
          <w:rFonts w:ascii="Times New Roman" w:hAnsi="Times New Roman" w:cs="Times New Roman"/>
          <w:sz w:val="28"/>
          <w:szCs w:val="28"/>
        </w:rPr>
        <w:t xml:space="preserve">проводит мониторинг, контроль, анализ и прогнозирование поступлений </w:t>
      </w:r>
      <w:r w:rsidRPr="006F7D28">
        <w:rPr>
          <w:rFonts w:ascii="Times New Roman" w:hAnsi="Times New Roman" w:cs="Times New Roman"/>
          <w:sz w:val="28"/>
          <w:szCs w:val="28"/>
        </w:rPr>
        <w:t>администрируемых доходов на очередной финансовый год и плановый период в разрезе кодов доходов бюджетной классификации Российской Федерации</w:t>
      </w:r>
      <w:r w:rsidR="00CC3F0F" w:rsidRPr="006F7D28">
        <w:rPr>
          <w:rFonts w:ascii="Times New Roman" w:hAnsi="Times New Roman" w:cs="Times New Roman"/>
          <w:sz w:val="28"/>
          <w:szCs w:val="28"/>
        </w:rPr>
        <w:t>.</w:t>
      </w:r>
      <w:r w:rsidRPr="006F7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73" w:rsidRPr="006F7D28" w:rsidRDefault="00452279" w:rsidP="008E7B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30"/>
      <w:r w:rsidRPr="006F7D28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905E73" w:rsidRPr="006F7D28">
        <w:rPr>
          <w:rFonts w:ascii="Times New Roman" w:hAnsi="Times New Roman" w:cs="Times New Roman"/>
          <w:color w:val="auto"/>
          <w:sz w:val="28"/>
          <w:szCs w:val="28"/>
        </w:rPr>
        <w:t>3. Формирование и представление главным администратором</w:t>
      </w:r>
      <w:r w:rsidR="003D35D2" w:rsidRPr="006F7D28">
        <w:rPr>
          <w:rFonts w:ascii="Times New Roman" w:hAnsi="Times New Roman" w:cs="Times New Roman"/>
          <w:color w:val="auto"/>
          <w:sz w:val="28"/>
          <w:szCs w:val="28"/>
        </w:rPr>
        <w:t xml:space="preserve"> бюджетной отчетности</w:t>
      </w:r>
      <w:bookmarkEnd w:id="8"/>
    </w:p>
    <w:p w:rsidR="00905E73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>Формирование главным администратором бюджетной отчетности и представление ее в</w:t>
      </w:r>
      <w:r w:rsidR="00EC1A61" w:rsidRPr="006F7D28">
        <w:rPr>
          <w:rFonts w:ascii="Times New Roman" w:hAnsi="Times New Roman" w:cs="Times New Roman"/>
          <w:sz w:val="28"/>
          <w:szCs w:val="28"/>
        </w:rPr>
        <w:t xml:space="preserve"> вышестоящие</w:t>
      </w:r>
      <w:r w:rsidRPr="006F7D28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EC1A61" w:rsidRPr="006F7D28">
        <w:rPr>
          <w:rFonts w:ascii="Times New Roman" w:hAnsi="Times New Roman" w:cs="Times New Roman"/>
          <w:sz w:val="28"/>
          <w:szCs w:val="28"/>
        </w:rPr>
        <w:t>е</w:t>
      </w:r>
      <w:r w:rsidRPr="006F7D28">
        <w:rPr>
          <w:rFonts w:ascii="Times New Roman" w:hAnsi="Times New Roman" w:cs="Times New Roman"/>
          <w:sz w:val="28"/>
          <w:szCs w:val="28"/>
        </w:rPr>
        <w:t xml:space="preserve"> о</w:t>
      </w:r>
      <w:r w:rsidR="00EC1A61" w:rsidRPr="006F7D28">
        <w:rPr>
          <w:rFonts w:ascii="Times New Roman" w:hAnsi="Times New Roman" w:cs="Times New Roman"/>
          <w:sz w:val="28"/>
          <w:szCs w:val="28"/>
        </w:rPr>
        <w:t xml:space="preserve">рганы </w:t>
      </w:r>
      <w:r w:rsidRPr="006F7D2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</w:t>
      </w:r>
      <w:r w:rsidR="0056353F">
        <w:rPr>
          <w:rFonts w:ascii="Times New Roman" w:hAnsi="Times New Roman" w:cs="Times New Roman"/>
          <w:sz w:val="28"/>
          <w:szCs w:val="28"/>
        </w:rPr>
        <w:t>М</w:t>
      </w:r>
      <w:r w:rsidRPr="006F7D28"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Федерации от </w:t>
      </w:r>
      <w:r w:rsidR="00C314A9" w:rsidRPr="006F7D28">
        <w:rPr>
          <w:rFonts w:ascii="Times New Roman" w:hAnsi="Times New Roman" w:cs="Times New Roman"/>
          <w:sz w:val="28"/>
          <w:szCs w:val="28"/>
        </w:rPr>
        <w:t>28</w:t>
      </w:r>
      <w:r w:rsidR="005727F8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C314A9" w:rsidRPr="006F7D28">
        <w:rPr>
          <w:rFonts w:ascii="Times New Roman" w:hAnsi="Times New Roman" w:cs="Times New Roman"/>
          <w:sz w:val="28"/>
          <w:szCs w:val="28"/>
        </w:rPr>
        <w:t>декабря</w:t>
      </w:r>
      <w:r w:rsidR="005727F8" w:rsidRPr="006F7D28">
        <w:rPr>
          <w:rFonts w:ascii="Times New Roman" w:hAnsi="Times New Roman" w:cs="Times New Roman"/>
          <w:sz w:val="28"/>
          <w:szCs w:val="28"/>
        </w:rPr>
        <w:t xml:space="preserve"> 20</w:t>
      </w:r>
      <w:r w:rsidR="00C314A9" w:rsidRPr="006F7D28">
        <w:rPr>
          <w:rFonts w:ascii="Times New Roman" w:hAnsi="Times New Roman" w:cs="Times New Roman"/>
          <w:sz w:val="28"/>
          <w:szCs w:val="28"/>
        </w:rPr>
        <w:t>10</w:t>
      </w:r>
      <w:r w:rsidR="004F686F">
        <w:rPr>
          <w:rFonts w:ascii="Times New Roman" w:hAnsi="Times New Roman" w:cs="Times New Roman"/>
          <w:sz w:val="28"/>
          <w:szCs w:val="28"/>
        </w:rPr>
        <w:t xml:space="preserve"> </w:t>
      </w:r>
      <w:r w:rsidR="005727F8" w:rsidRPr="006F7D28">
        <w:rPr>
          <w:rFonts w:ascii="Times New Roman" w:hAnsi="Times New Roman" w:cs="Times New Roman"/>
          <w:sz w:val="28"/>
          <w:szCs w:val="28"/>
        </w:rPr>
        <w:t>г</w:t>
      </w:r>
      <w:r w:rsidR="00C314A9" w:rsidRPr="006F7D28">
        <w:rPr>
          <w:rFonts w:ascii="Times New Roman" w:hAnsi="Times New Roman" w:cs="Times New Roman"/>
          <w:sz w:val="28"/>
          <w:szCs w:val="28"/>
        </w:rPr>
        <w:t xml:space="preserve">. </w:t>
      </w:r>
      <w:r w:rsidR="004F686F">
        <w:rPr>
          <w:rFonts w:ascii="Times New Roman" w:hAnsi="Times New Roman" w:cs="Times New Roman"/>
          <w:sz w:val="28"/>
          <w:szCs w:val="28"/>
        </w:rPr>
        <w:t xml:space="preserve">№ </w:t>
      </w:r>
      <w:r w:rsidR="00C314A9" w:rsidRPr="006F7D28">
        <w:rPr>
          <w:rFonts w:ascii="Times New Roman" w:hAnsi="Times New Roman" w:cs="Times New Roman"/>
          <w:sz w:val="28"/>
          <w:szCs w:val="28"/>
        </w:rPr>
        <w:t>191</w:t>
      </w:r>
      <w:r w:rsidR="005727F8" w:rsidRPr="006F7D28">
        <w:rPr>
          <w:rFonts w:ascii="Times New Roman" w:hAnsi="Times New Roman" w:cs="Times New Roman"/>
          <w:sz w:val="28"/>
          <w:szCs w:val="28"/>
        </w:rPr>
        <w:t>н</w:t>
      </w:r>
      <w:r w:rsidR="004F686F">
        <w:rPr>
          <w:rFonts w:ascii="Times New Roman" w:hAnsi="Times New Roman" w:cs="Times New Roman"/>
          <w:sz w:val="28"/>
          <w:szCs w:val="28"/>
        </w:rPr>
        <w:t>.</w:t>
      </w:r>
    </w:p>
    <w:p w:rsidR="00905E73" w:rsidRPr="006F7D28" w:rsidRDefault="00905E73" w:rsidP="00067FAB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362618" w:rsidRPr="006F7D28" w:rsidRDefault="00362618" w:rsidP="00067FAB">
      <w:pPr>
        <w:rPr>
          <w:rFonts w:ascii="Times New Roman" w:hAnsi="Times New Roman" w:cs="Times New Roman"/>
          <w:sz w:val="28"/>
          <w:szCs w:val="28"/>
        </w:rPr>
      </w:pPr>
    </w:p>
    <w:p w:rsidR="00B60E96" w:rsidRPr="006F7D28" w:rsidRDefault="00452279" w:rsidP="008E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040"/>
      <w:r w:rsidRPr="006F7D2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05E73" w:rsidRPr="006F7D28">
        <w:rPr>
          <w:rFonts w:ascii="Times New Roman" w:hAnsi="Times New Roman" w:cs="Times New Roman"/>
          <w:b/>
          <w:sz w:val="28"/>
          <w:szCs w:val="28"/>
        </w:rPr>
        <w:t xml:space="preserve">4. Начисление, учет и контроль </w:t>
      </w:r>
      <w:r w:rsidR="00EC1A61" w:rsidRPr="006F7D28">
        <w:rPr>
          <w:rFonts w:ascii="Times New Roman" w:hAnsi="Times New Roman" w:cs="Times New Roman"/>
          <w:b/>
          <w:sz w:val="28"/>
          <w:szCs w:val="28"/>
        </w:rPr>
        <w:t>над</w:t>
      </w:r>
      <w:r w:rsidR="00905E73" w:rsidRPr="006F7D28">
        <w:rPr>
          <w:rFonts w:ascii="Times New Roman" w:hAnsi="Times New Roman" w:cs="Times New Roman"/>
          <w:b/>
          <w:sz w:val="28"/>
          <w:szCs w:val="28"/>
        </w:rPr>
        <w:t xml:space="preserve"> правильностью</w:t>
      </w:r>
      <w:r w:rsidRPr="006F7D2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62618" w:rsidRPr="006F7D28">
        <w:rPr>
          <w:rFonts w:ascii="Times New Roman" w:hAnsi="Times New Roman" w:cs="Times New Roman"/>
          <w:b/>
          <w:sz w:val="28"/>
          <w:szCs w:val="28"/>
        </w:rPr>
        <w:t xml:space="preserve">счисления, полнотой и </w:t>
      </w:r>
      <w:r w:rsidRPr="006F7D28">
        <w:rPr>
          <w:rFonts w:ascii="Times New Roman" w:hAnsi="Times New Roman" w:cs="Times New Roman"/>
          <w:b/>
          <w:sz w:val="28"/>
          <w:szCs w:val="28"/>
        </w:rPr>
        <w:t xml:space="preserve">своевременностью осуществления платежей в бюджет </w:t>
      </w:r>
      <w:r w:rsidR="00BA3F8F"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D28">
        <w:rPr>
          <w:rFonts w:ascii="Times New Roman" w:hAnsi="Times New Roman" w:cs="Times New Roman"/>
          <w:b/>
          <w:sz w:val="28"/>
          <w:szCs w:val="28"/>
        </w:rPr>
        <w:t>сельского поселения, пеней и штрафов по ним</w:t>
      </w:r>
    </w:p>
    <w:bookmarkEnd w:id="9"/>
    <w:p w:rsidR="00905E73" w:rsidRPr="006F7D28" w:rsidRDefault="00905E73" w:rsidP="008E7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73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bookmarkStart w:id="10" w:name="sub_1041"/>
      <w:r w:rsidRPr="006F7D28">
        <w:rPr>
          <w:rFonts w:ascii="Times New Roman" w:hAnsi="Times New Roman" w:cs="Times New Roman"/>
          <w:sz w:val="28"/>
          <w:szCs w:val="28"/>
        </w:rPr>
        <w:t>4.1. 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2E18B8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 w:rsidRPr="006F7D28">
        <w:rPr>
          <w:rFonts w:ascii="Times New Roman" w:hAnsi="Times New Roman" w:cs="Times New Roman"/>
          <w:sz w:val="28"/>
          <w:szCs w:val="28"/>
        </w:rPr>
        <w:t>4.2. Учет начисленных и поступивших сумм доходов в бюджет</w:t>
      </w:r>
      <w:r w:rsidR="00EC1A61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EC1A61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 xml:space="preserve"> ведется главным администратором в соответствии с </w:t>
      </w:r>
      <w:r w:rsidR="00B42AA9" w:rsidRPr="006F7D28">
        <w:rPr>
          <w:rFonts w:ascii="Times New Roman" w:hAnsi="Times New Roman" w:cs="Times New Roman"/>
          <w:bCs/>
          <w:sz w:val="28"/>
          <w:szCs w:val="28"/>
        </w:rPr>
        <w:t>Приказ</w:t>
      </w:r>
      <w:r w:rsidR="004F686F">
        <w:rPr>
          <w:rFonts w:ascii="Times New Roman" w:hAnsi="Times New Roman" w:cs="Times New Roman"/>
          <w:bCs/>
          <w:sz w:val="28"/>
          <w:szCs w:val="28"/>
        </w:rPr>
        <w:t xml:space="preserve">ом Минфина РФ от 6 декабря 2010 </w:t>
      </w:r>
      <w:r w:rsidR="00B42AA9" w:rsidRPr="006F7D2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4F686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42AA9" w:rsidRPr="006F7D28">
        <w:rPr>
          <w:rFonts w:ascii="Times New Roman" w:hAnsi="Times New Roman" w:cs="Times New Roman"/>
          <w:bCs/>
          <w:sz w:val="28"/>
          <w:szCs w:val="28"/>
        </w:rPr>
        <w:t xml:space="preserve">162н «Об утверждении Плана счетов бюджетного учета и Инструкции по его применению» </w:t>
      </w:r>
      <w:r w:rsidRPr="006F7D28">
        <w:rPr>
          <w:rFonts w:ascii="Times New Roman" w:hAnsi="Times New Roman" w:cs="Times New Roman"/>
          <w:sz w:val="28"/>
          <w:szCs w:val="28"/>
        </w:rPr>
        <w:t xml:space="preserve">с применением кодов бюджетной классификации, утвержденных </w:t>
      </w:r>
      <w:bookmarkStart w:id="12" w:name="sub_1043"/>
      <w:bookmarkEnd w:id="11"/>
      <w:r w:rsidR="002E18B8" w:rsidRPr="006F7D28">
        <w:rPr>
          <w:rFonts w:ascii="Times New Roman" w:hAnsi="Times New Roman" w:cs="Times New Roman"/>
          <w:sz w:val="28"/>
          <w:szCs w:val="28"/>
        </w:rPr>
        <w:t>приказом Минфина России от 01 июля 2013</w:t>
      </w:r>
      <w:r w:rsidR="004F686F">
        <w:rPr>
          <w:rFonts w:ascii="Times New Roman" w:hAnsi="Times New Roman" w:cs="Times New Roman"/>
          <w:sz w:val="28"/>
          <w:szCs w:val="28"/>
        </w:rPr>
        <w:t xml:space="preserve"> </w:t>
      </w:r>
      <w:r w:rsidR="002E18B8" w:rsidRPr="006F7D28">
        <w:rPr>
          <w:rFonts w:ascii="Times New Roman" w:hAnsi="Times New Roman" w:cs="Times New Roman"/>
          <w:sz w:val="28"/>
          <w:szCs w:val="28"/>
        </w:rPr>
        <w:t xml:space="preserve">г. </w:t>
      </w:r>
      <w:r w:rsidR="004F686F">
        <w:rPr>
          <w:rFonts w:ascii="Times New Roman" w:hAnsi="Times New Roman" w:cs="Times New Roman"/>
          <w:sz w:val="28"/>
          <w:szCs w:val="28"/>
        </w:rPr>
        <w:t xml:space="preserve">№ </w:t>
      </w:r>
      <w:r w:rsidR="002E18B8" w:rsidRPr="006F7D28">
        <w:rPr>
          <w:rFonts w:ascii="Times New Roman" w:hAnsi="Times New Roman" w:cs="Times New Roman"/>
          <w:sz w:val="28"/>
          <w:szCs w:val="28"/>
        </w:rPr>
        <w:t>65н «Об утверждении Указаний о порядке применения бюджетной классификации Российской Федерации».</w:t>
      </w:r>
    </w:p>
    <w:p w:rsidR="00905E73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4.3. В случае нарушения плательщиками установленных </w:t>
      </w:r>
      <w:r w:rsidRPr="006F7D28">
        <w:rPr>
          <w:rFonts w:ascii="Times New Roman" w:hAnsi="Times New Roman" w:cs="Times New Roman"/>
          <w:sz w:val="28"/>
          <w:szCs w:val="28"/>
        </w:rPr>
        <w:lastRenderedPageBreak/>
        <w:t>законодательством сроков перечисления (уплаты) денежных средств по администрируемым доходам в бюджет</w:t>
      </w:r>
      <w:r w:rsidR="00EC1A61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EC1A61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 xml:space="preserve"> главный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bookmarkEnd w:id="12"/>
    <w:p w:rsidR="00905E73" w:rsidRPr="006F7D28" w:rsidRDefault="00905E73" w:rsidP="0083707D">
      <w:pPr>
        <w:rPr>
          <w:rFonts w:ascii="Times New Roman" w:hAnsi="Times New Roman" w:cs="Times New Roman"/>
          <w:sz w:val="28"/>
          <w:szCs w:val="28"/>
        </w:rPr>
      </w:pPr>
    </w:p>
    <w:p w:rsidR="00B60E96" w:rsidRPr="006F7D28" w:rsidRDefault="00B60E96" w:rsidP="008E7B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1050"/>
      <w:r w:rsidRPr="006F7D2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05E73" w:rsidRPr="006F7D28">
        <w:rPr>
          <w:rFonts w:ascii="Times New Roman" w:hAnsi="Times New Roman" w:cs="Times New Roman"/>
          <w:b/>
          <w:sz w:val="28"/>
          <w:szCs w:val="28"/>
        </w:rPr>
        <w:t>5. Порядок возврата излишне уплаченных (взысканных)</w:t>
      </w:r>
      <w:r w:rsidR="00115AF4" w:rsidRPr="006F7D28">
        <w:rPr>
          <w:rFonts w:ascii="Times New Roman" w:hAnsi="Times New Roman" w:cs="Times New Roman"/>
          <w:b/>
          <w:sz w:val="28"/>
          <w:szCs w:val="28"/>
        </w:rPr>
        <w:t xml:space="preserve"> платежей (пеней,</w:t>
      </w:r>
      <w:r w:rsidR="008E7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AF4" w:rsidRPr="006F7D28">
        <w:rPr>
          <w:rFonts w:ascii="Times New Roman" w:hAnsi="Times New Roman" w:cs="Times New Roman"/>
          <w:b/>
          <w:sz w:val="28"/>
          <w:szCs w:val="28"/>
        </w:rPr>
        <w:t>штрафов, а также процентов за несвоевременное осуществление</w:t>
      </w:r>
      <w:r w:rsidR="008E7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D28">
        <w:rPr>
          <w:rFonts w:ascii="Times New Roman" w:hAnsi="Times New Roman" w:cs="Times New Roman"/>
          <w:b/>
          <w:sz w:val="28"/>
          <w:szCs w:val="28"/>
        </w:rPr>
        <w:t>такого</w:t>
      </w:r>
      <w:r w:rsidR="00362618" w:rsidRPr="006F7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D28">
        <w:rPr>
          <w:rFonts w:ascii="Times New Roman" w:hAnsi="Times New Roman" w:cs="Times New Roman"/>
          <w:b/>
          <w:sz w:val="28"/>
          <w:szCs w:val="28"/>
        </w:rPr>
        <w:t>возврата) и уточнения вида и принадлежности поступлений</w:t>
      </w:r>
    </w:p>
    <w:p w:rsidR="002E18B8" w:rsidRPr="006F7D28" w:rsidRDefault="00905E73" w:rsidP="008E7BC6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51"/>
      <w:bookmarkEnd w:id="13"/>
      <w:r w:rsidRPr="006F7D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5.1. 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</w:t>
      </w:r>
      <w:r w:rsidR="002E18B8" w:rsidRPr="006F7D28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Минфина России от 18 декабря 2013</w:t>
      </w:r>
      <w:r w:rsidR="004F68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B8" w:rsidRPr="006F7D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4F68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1A27B3" w:rsidRPr="006F7D28">
        <w:rPr>
          <w:rFonts w:ascii="Times New Roman" w:hAnsi="Times New Roman" w:cs="Times New Roman"/>
          <w:b w:val="0"/>
          <w:color w:val="auto"/>
          <w:sz w:val="28"/>
          <w:szCs w:val="28"/>
        </w:rPr>
        <w:t>125н</w:t>
      </w:r>
      <w:r w:rsidR="008E7B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B8" w:rsidRPr="006F7D28">
        <w:rPr>
          <w:rFonts w:ascii="Times New Roman" w:hAnsi="Times New Roman" w:cs="Times New Roman"/>
          <w:b w:val="0"/>
          <w:color w:val="auto"/>
          <w:sz w:val="28"/>
          <w:szCs w:val="28"/>
        </w:rPr>
        <w:t>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</w:p>
    <w:p w:rsidR="00905E73" w:rsidRPr="006F7D28" w:rsidRDefault="00905E73" w:rsidP="00827681">
      <w:pPr>
        <w:rPr>
          <w:rFonts w:ascii="Times New Roman" w:hAnsi="Times New Roman" w:cs="Times New Roman"/>
          <w:sz w:val="28"/>
          <w:szCs w:val="28"/>
        </w:rPr>
      </w:pPr>
      <w:bookmarkStart w:id="15" w:name="sub_1052"/>
      <w:bookmarkEnd w:id="14"/>
      <w:r w:rsidRPr="006F7D28">
        <w:rPr>
          <w:rFonts w:ascii="Times New Roman" w:hAnsi="Times New Roman" w:cs="Times New Roman"/>
          <w:sz w:val="28"/>
          <w:szCs w:val="28"/>
        </w:rPr>
        <w:t>5.2. Возврат излишне уплаченных (взысканных) платежей из бюджета</w:t>
      </w:r>
      <w:r w:rsidR="00EC1A61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EC1A61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 xml:space="preserve"> и (или) уточнение вида и принадлежности поступлений в бюджет</w:t>
      </w:r>
      <w:r w:rsidR="00EC1A61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BA3F8F">
        <w:rPr>
          <w:rFonts w:ascii="Times New Roman" w:hAnsi="Times New Roman" w:cs="Times New Roman"/>
          <w:sz w:val="28"/>
          <w:szCs w:val="28"/>
        </w:rPr>
        <w:t>Савинского</w:t>
      </w:r>
      <w:r w:rsidR="008E7BC6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="00EC1A61" w:rsidRPr="006F7D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7D28">
        <w:rPr>
          <w:rFonts w:ascii="Times New Roman" w:hAnsi="Times New Roman" w:cs="Times New Roman"/>
          <w:sz w:val="28"/>
          <w:szCs w:val="28"/>
        </w:rPr>
        <w:t xml:space="preserve"> осуществляется главным администратором с учетом срока исковой</w:t>
      </w:r>
      <w:r w:rsidR="00EC1A61" w:rsidRPr="006F7D28">
        <w:rPr>
          <w:rFonts w:ascii="Times New Roman" w:hAnsi="Times New Roman" w:cs="Times New Roman"/>
          <w:sz w:val="28"/>
          <w:szCs w:val="28"/>
        </w:rPr>
        <w:t xml:space="preserve"> </w:t>
      </w:r>
      <w:r w:rsidRPr="006F7D28">
        <w:rPr>
          <w:rFonts w:ascii="Times New Roman" w:hAnsi="Times New Roman" w:cs="Times New Roman"/>
          <w:sz w:val="28"/>
          <w:szCs w:val="28"/>
        </w:rPr>
        <w:t>давности, определенного законодательством Российской Федерации.</w:t>
      </w:r>
    </w:p>
    <w:p w:rsidR="00905E73" w:rsidRPr="006F7D28" w:rsidRDefault="00905E73" w:rsidP="00827681">
      <w:pPr>
        <w:rPr>
          <w:rFonts w:ascii="Times New Roman" w:hAnsi="Times New Roman" w:cs="Times New Roman"/>
          <w:sz w:val="28"/>
          <w:szCs w:val="28"/>
        </w:rPr>
      </w:pPr>
      <w:bookmarkStart w:id="16" w:name="sub_1053"/>
      <w:bookmarkEnd w:id="15"/>
      <w:r w:rsidRPr="006F7D28">
        <w:rPr>
          <w:rFonts w:ascii="Times New Roman" w:hAnsi="Times New Roman" w:cs="Times New Roman"/>
          <w:sz w:val="28"/>
          <w:szCs w:val="28"/>
        </w:rPr>
        <w:t>5.3. Главный администратор принимает решение:</w:t>
      </w:r>
    </w:p>
    <w:bookmarkEnd w:id="16"/>
    <w:p w:rsidR="00905E73" w:rsidRPr="006F7D28" w:rsidRDefault="00115AF4" w:rsidP="00827681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905E73" w:rsidRPr="006F7D28">
        <w:rPr>
          <w:rFonts w:ascii="Times New Roman" w:hAnsi="Times New Roman" w:cs="Times New Roman"/>
          <w:sz w:val="28"/>
          <w:szCs w:val="28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:rsidR="00905E73" w:rsidRPr="006F7D28" w:rsidRDefault="00115AF4" w:rsidP="00827681">
      <w:pPr>
        <w:rPr>
          <w:rFonts w:ascii="Times New Roman" w:hAnsi="Times New Roman" w:cs="Times New Roman"/>
          <w:sz w:val="28"/>
          <w:szCs w:val="28"/>
        </w:rPr>
      </w:pPr>
      <w:r w:rsidRPr="006F7D28">
        <w:rPr>
          <w:rFonts w:ascii="Times New Roman" w:hAnsi="Times New Roman" w:cs="Times New Roman"/>
          <w:sz w:val="28"/>
          <w:szCs w:val="28"/>
        </w:rPr>
        <w:t xml:space="preserve">- </w:t>
      </w:r>
      <w:r w:rsidR="00905E73" w:rsidRPr="006F7D28">
        <w:rPr>
          <w:rFonts w:ascii="Times New Roman" w:hAnsi="Times New Roman" w:cs="Times New Roman"/>
          <w:sz w:val="28"/>
          <w:szCs w:val="28"/>
        </w:rPr>
        <w:t>об уточнении вида и принадлежности поступлений - в течение 15 календарных дней со дня поступления заявления плательщика.</w:t>
      </w:r>
    </w:p>
    <w:p w:rsidR="00B42AA9" w:rsidRPr="003D1143" w:rsidRDefault="00905E73" w:rsidP="00A33DD2">
      <w:pPr>
        <w:rPr>
          <w:rFonts w:ascii="Times New Roman" w:hAnsi="Times New Roman" w:cs="Times New Roman"/>
        </w:rPr>
      </w:pPr>
      <w:bookmarkStart w:id="17" w:name="sub_1054"/>
      <w:r w:rsidRPr="006F7D28">
        <w:rPr>
          <w:rFonts w:ascii="Times New Roman" w:hAnsi="Times New Roman" w:cs="Times New Roman"/>
          <w:sz w:val="28"/>
          <w:szCs w:val="28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главный администратор.</w:t>
      </w:r>
      <w:bookmarkEnd w:id="17"/>
    </w:p>
    <w:sectPr w:rsidR="00B42AA9" w:rsidRPr="003D1143" w:rsidSect="00CB751F">
      <w:pgSz w:w="11906" w:h="16838"/>
      <w:pgMar w:top="136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A88"/>
    <w:multiLevelType w:val="hybridMultilevel"/>
    <w:tmpl w:val="56B49056"/>
    <w:lvl w:ilvl="0" w:tplc="41502228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D316F"/>
    <w:multiLevelType w:val="hybridMultilevel"/>
    <w:tmpl w:val="F4F4E4BE"/>
    <w:lvl w:ilvl="0" w:tplc="7056F8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6CF3"/>
    <w:multiLevelType w:val="hybridMultilevel"/>
    <w:tmpl w:val="09F8F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521DC"/>
    <w:multiLevelType w:val="hybridMultilevel"/>
    <w:tmpl w:val="3E269F02"/>
    <w:lvl w:ilvl="0" w:tplc="41502228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42405"/>
    <w:multiLevelType w:val="hybridMultilevel"/>
    <w:tmpl w:val="F7E47FF0"/>
    <w:lvl w:ilvl="0" w:tplc="41502228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A2DF4"/>
    <w:multiLevelType w:val="hybridMultilevel"/>
    <w:tmpl w:val="4F1A2E58"/>
    <w:lvl w:ilvl="0" w:tplc="41502228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22C1F"/>
    <w:multiLevelType w:val="hybridMultilevel"/>
    <w:tmpl w:val="A4247D22"/>
    <w:lvl w:ilvl="0" w:tplc="41502228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74"/>
    <w:rsid w:val="00002AE4"/>
    <w:rsid w:val="00005A2F"/>
    <w:rsid w:val="00010BE7"/>
    <w:rsid w:val="000268C1"/>
    <w:rsid w:val="000411C2"/>
    <w:rsid w:val="00067FAB"/>
    <w:rsid w:val="00071378"/>
    <w:rsid w:val="000B0F14"/>
    <w:rsid w:val="000C2D7D"/>
    <w:rsid w:val="000F4205"/>
    <w:rsid w:val="00115AF4"/>
    <w:rsid w:val="001400F4"/>
    <w:rsid w:val="00150978"/>
    <w:rsid w:val="0016789A"/>
    <w:rsid w:val="001A27B3"/>
    <w:rsid w:val="001A3275"/>
    <w:rsid w:val="001C64F3"/>
    <w:rsid w:val="001D2342"/>
    <w:rsid w:val="00215F21"/>
    <w:rsid w:val="0021756E"/>
    <w:rsid w:val="00243604"/>
    <w:rsid w:val="002A6324"/>
    <w:rsid w:val="002C42FF"/>
    <w:rsid w:val="002D1E46"/>
    <w:rsid w:val="002E18B8"/>
    <w:rsid w:val="00305140"/>
    <w:rsid w:val="00362618"/>
    <w:rsid w:val="00381CB2"/>
    <w:rsid w:val="003D1143"/>
    <w:rsid w:val="003D2BC0"/>
    <w:rsid w:val="003D35D2"/>
    <w:rsid w:val="003E052A"/>
    <w:rsid w:val="003E725A"/>
    <w:rsid w:val="003E7B1B"/>
    <w:rsid w:val="003F3DAE"/>
    <w:rsid w:val="00401D32"/>
    <w:rsid w:val="00452279"/>
    <w:rsid w:val="00475D0D"/>
    <w:rsid w:val="004B62B1"/>
    <w:rsid w:val="004D5173"/>
    <w:rsid w:val="004F686F"/>
    <w:rsid w:val="00550DBD"/>
    <w:rsid w:val="0056353F"/>
    <w:rsid w:val="005727F8"/>
    <w:rsid w:val="005D0C25"/>
    <w:rsid w:val="005E6865"/>
    <w:rsid w:val="0060755E"/>
    <w:rsid w:val="00621585"/>
    <w:rsid w:val="006266E7"/>
    <w:rsid w:val="006419DA"/>
    <w:rsid w:val="00665BFE"/>
    <w:rsid w:val="00670246"/>
    <w:rsid w:val="006A1243"/>
    <w:rsid w:val="006F7012"/>
    <w:rsid w:val="006F7D28"/>
    <w:rsid w:val="0070036A"/>
    <w:rsid w:val="00721647"/>
    <w:rsid w:val="00756CD1"/>
    <w:rsid w:val="00781BA6"/>
    <w:rsid w:val="007D4988"/>
    <w:rsid w:val="00804030"/>
    <w:rsid w:val="00806374"/>
    <w:rsid w:val="00822DFB"/>
    <w:rsid w:val="00827681"/>
    <w:rsid w:val="0083707D"/>
    <w:rsid w:val="00862E60"/>
    <w:rsid w:val="00865265"/>
    <w:rsid w:val="00867411"/>
    <w:rsid w:val="008A4C58"/>
    <w:rsid w:val="008D5CBA"/>
    <w:rsid w:val="008E7BC6"/>
    <w:rsid w:val="00905E73"/>
    <w:rsid w:val="00905F66"/>
    <w:rsid w:val="00911EDA"/>
    <w:rsid w:val="00926373"/>
    <w:rsid w:val="00927AB4"/>
    <w:rsid w:val="009815B6"/>
    <w:rsid w:val="00990564"/>
    <w:rsid w:val="0099648C"/>
    <w:rsid w:val="009C2BC8"/>
    <w:rsid w:val="009E2CFF"/>
    <w:rsid w:val="00A33DD2"/>
    <w:rsid w:val="00A33E96"/>
    <w:rsid w:val="00A50662"/>
    <w:rsid w:val="00AB66EE"/>
    <w:rsid w:val="00AF1CF5"/>
    <w:rsid w:val="00B00553"/>
    <w:rsid w:val="00B03F7C"/>
    <w:rsid w:val="00B14021"/>
    <w:rsid w:val="00B16441"/>
    <w:rsid w:val="00B25FDB"/>
    <w:rsid w:val="00B275F0"/>
    <w:rsid w:val="00B32A6B"/>
    <w:rsid w:val="00B42AA9"/>
    <w:rsid w:val="00B60E96"/>
    <w:rsid w:val="00B61F57"/>
    <w:rsid w:val="00BA3F8F"/>
    <w:rsid w:val="00BD192F"/>
    <w:rsid w:val="00BD19BF"/>
    <w:rsid w:val="00C05756"/>
    <w:rsid w:val="00C26350"/>
    <w:rsid w:val="00C314A9"/>
    <w:rsid w:val="00C43E72"/>
    <w:rsid w:val="00C45F23"/>
    <w:rsid w:val="00C711F8"/>
    <w:rsid w:val="00CB751F"/>
    <w:rsid w:val="00CC3F0F"/>
    <w:rsid w:val="00D517DC"/>
    <w:rsid w:val="00D640AC"/>
    <w:rsid w:val="00D77562"/>
    <w:rsid w:val="00DA11FF"/>
    <w:rsid w:val="00DA38B8"/>
    <w:rsid w:val="00DA503F"/>
    <w:rsid w:val="00DC5B8B"/>
    <w:rsid w:val="00DD33A0"/>
    <w:rsid w:val="00E163CD"/>
    <w:rsid w:val="00E94B03"/>
    <w:rsid w:val="00EC1A61"/>
    <w:rsid w:val="00ED0421"/>
    <w:rsid w:val="00ED2C38"/>
    <w:rsid w:val="00ED5598"/>
    <w:rsid w:val="00F01423"/>
    <w:rsid w:val="00F06E74"/>
    <w:rsid w:val="00F41A27"/>
    <w:rsid w:val="00F56307"/>
    <w:rsid w:val="00F57276"/>
    <w:rsid w:val="00F600B2"/>
    <w:rsid w:val="00F60ED2"/>
    <w:rsid w:val="00F72486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EB48-90A0-4211-8E74-64E8158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905E7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911ED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a4">
    <w:name w:val="Заголовок статьи"/>
    <w:basedOn w:val="a"/>
    <w:next w:val="a"/>
    <w:rsid w:val="00905E73"/>
    <w:pPr>
      <w:ind w:left="1612" w:hanging="892"/>
    </w:pPr>
  </w:style>
  <w:style w:type="paragraph" w:customStyle="1" w:styleId="a5">
    <w:name w:val="Текст (лев. подпись)"/>
    <w:basedOn w:val="a"/>
    <w:next w:val="a"/>
    <w:rsid w:val="00905E73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905E73"/>
    <w:pPr>
      <w:ind w:firstLine="0"/>
      <w:jc w:val="right"/>
    </w:pPr>
  </w:style>
  <w:style w:type="paragraph" w:customStyle="1" w:styleId="a7">
    <w:name w:val="Прижатый влево"/>
    <w:basedOn w:val="a"/>
    <w:next w:val="a"/>
    <w:uiPriority w:val="99"/>
    <w:rsid w:val="00905E73"/>
    <w:pPr>
      <w:ind w:firstLine="0"/>
      <w:jc w:val="left"/>
    </w:pPr>
  </w:style>
  <w:style w:type="paragraph" w:customStyle="1" w:styleId="a8">
    <w:name w:val="Таблицы (моноширинный)"/>
    <w:basedOn w:val="a"/>
    <w:next w:val="a"/>
    <w:rsid w:val="00115AF4"/>
    <w:pPr>
      <w:ind w:firstLine="0"/>
    </w:pPr>
    <w:rPr>
      <w:rFonts w:ascii="Courier New" w:hAnsi="Courier New" w:cs="Courier New"/>
      <w:sz w:val="22"/>
      <w:szCs w:val="22"/>
    </w:rPr>
  </w:style>
  <w:style w:type="paragraph" w:customStyle="1" w:styleId="a9">
    <w:name w:val="Знак Знак Знак Знак Знак Знак Знак Знак Знак"/>
    <w:basedOn w:val="a"/>
    <w:rsid w:val="0072164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a">
    <w:name w:val="Hyperlink"/>
    <w:rsid w:val="00B42AA9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B61F57"/>
    <w:pPr>
      <w:ind w:firstLine="0"/>
    </w:pPr>
    <w:rPr>
      <w:rFonts w:cs="Times New Roman"/>
    </w:rPr>
  </w:style>
  <w:style w:type="character" w:customStyle="1" w:styleId="ac">
    <w:name w:val="Гипертекстовая ссылка"/>
    <w:rsid w:val="00B61F57"/>
    <w:rPr>
      <w:b/>
      <w:bCs/>
      <w:color w:val="008000"/>
    </w:rPr>
  </w:style>
  <w:style w:type="character" w:customStyle="1" w:styleId="ad">
    <w:name w:val="Цветовое выделение"/>
    <w:rsid w:val="00B61F57"/>
    <w:rPr>
      <w:b/>
      <w:bCs/>
      <w:color w:val="000080"/>
    </w:rPr>
  </w:style>
  <w:style w:type="paragraph" w:styleId="ae">
    <w:name w:val="No Spacing"/>
    <w:uiPriority w:val="1"/>
    <w:qFormat/>
    <w:rsid w:val="003E052A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8D5C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8D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BA4979-EFB1-447C-81B7-8E63072B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160</vt:lpstr>
    </vt:vector>
  </TitlesOfParts>
  <Company>Grizli777</Company>
  <LinksUpToDate>false</LinksUpToDate>
  <CharactersWithSpaces>7835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160</dc:title>
  <dc:subject/>
  <dc:creator>Леонов Александр Николаевич</dc:creator>
  <cp:keywords/>
  <cp:lastModifiedBy>User</cp:lastModifiedBy>
  <cp:revision>3</cp:revision>
  <cp:lastPrinted>2016-11-21T09:34:00Z</cp:lastPrinted>
  <dcterms:created xsi:type="dcterms:W3CDTF">2021-04-15T08:32:00Z</dcterms:created>
  <dcterms:modified xsi:type="dcterms:W3CDTF">2021-04-15T08:41:00Z</dcterms:modified>
</cp:coreProperties>
</file>