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8B6" w:rsidRDefault="001618B6" w:rsidP="004F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8B6" w:rsidRDefault="001618B6" w:rsidP="004F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D7140F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99110" cy="591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B6" w:rsidRDefault="001618B6" w:rsidP="004F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8B6" w:rsidRDefault="001618B6" w:rsidP="004F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8B6" w:rsidRDefault="001618B6" w:rsidP="004F0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 Федерация</w:t>
      </w:r>
    </w:p>
    <w:p w:rsidR="001618B6" w:rsidRDefault="001618B6" w:rsidP="004F0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Савинского сельского поселения</w:t>
      </w:r>
    </w:p>
    <w:p w:rsidR="001618B6" w:rsidRDefault="001618B6" w:rsidP="004F0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Новгородского района Новгородской области</w:t>
      </w:r>
    </w:p>
    <w:p w:rsidR="001618B6" w:rsidRDefault="001618B6" w:rsidP="004F0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8B6" w:rsidRDefault="001618B6" w:rsidP="004F0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8B6" w:rsidRPr="008F485D" w:rsidRDefault="001618B6" w:rsidP="004F0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5D">
        <w:rPr>
          <w:rFonts w:ascii="Times New Roman" w:hAnsi="Times New Roman"/>
          <w:b/>
          <w:sz w:val="24"/>
          <w:szCs w:val="24"/>
        </w:rPr>
        <w:t>ПОСТАНОВЛЕНИЕ</w:t>
      </w:r>
    </w:p>
    <w:p w:rsidR="004F0E84" w:rsidRDefault="004F0E84" w:rsidP="004F0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0E84" w:rsidRPr="008F485D" w:rsidRDefault="00D7140F" w:rsidP="004F0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09.02.2021 №90</w:t>
      </w:r>
    </w:p>
    <w:p w:rsidR="004F0E84" w:rsidRPr="004F0E84" w:rsidRDefault="004F0E84" w:rsidP="004F0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84">
        <w:rPr>
          <w:rFonts w:ascii="Times New Roman" w:hAnsi="Times New Roman"/>
          <w:sz w:val="24"/>
          <w:szCs w:val="24"/>
        </w:rPr>
        <w:t xml:space="preserve">д. Савино                                                                           </w:t>
      </w:r>
    </w:p>
    <w:p w:rsidR="001618B6" w:rsidRPr="008F485D" w:rsidRDefault="001618B6" w:rsidP="004F0E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40F" w:rsidRDefault="008D101B" w:rsidP="00D7140F">
      <w:pPr>
        <w:pStyle w:val="ac"/>
        <w:spacing w:before="0" w:beforeAutospacing="0" w:after="0"/>
        <w:ind w:right="4536"/>
        <w:rPr>
          <w:b/>
          <w:sz w:val="26"/>
          <w:szCs w:val="26"/>
        </w:rPr>
      </w:pPr>
      <w:r w:rsidRPr="00393462">
        <w:rPr>
          <w:b/>
          <w:bCs/>
          <w:sz w:val="26"/>
          <w:szCs w:val="26"/>
        </w:rPr>
        <w:t>О признании утратившим</w:t>
      </w:r>
      <w:r w:rsidR="00E53789" w:rsidRPr="00393462">
        <w:rPr>
          <w:b/>
          <w:bCs/>
          <w:sz w:val="26"/>
          <w:szCs w:val="26"/>
        </w:rPr>
        <w:t xml:space="preserve"> силу постановления </w:t>
      </w:r>
      <w:r w:rsidR="00E53789" w:rsidRPr="00393462">
        <w:rPr>
          <w:b/>
          <w:sz w:val="26"/>
          <w:szCs w:val="26"/>
        </w:rPr>
        <w:t>Администрации Савинского сельского поселения</w:t>
      </w:r>
      <w:r w:rsidR="004F0E84" w:rsidRPr="00393462">
        <w:rPr>
          <w:b/>
          <w:sz w:val="26"/>
          <w:szCs w:val="26"/>
        </w:rPr>
        <w:t xml:space="preserve"> </w:t>
      </w:r>
    </w:p>
    <w:p w:rsidR="00E53789" w:rsidRPr="00393462" w:rsidRDefault="004F0E84" w:rsidP="00D7140F">
      <w:pPr>
        <w:pStyle w:val="ac"/>
        <w:spacing w:before="0" w:beforeAutospacing="0" w:after="0"/>
        <w:ind w:right="4536"/>
        <w:rPr>
          <w:b/>
          <w:sz w:val="26"/>
          <w:szCs w:val="26"/>
        </w:rPr>
      </w:pPr>
      <w:r w:rsidRPr="00393462">
        <w:rPr>
          <w:b/>
          <w:sz w:val="26"/>
          <w:szCs w:val="26"/>
        </w:rPr>
        <w:t>№ 392 от 05.12.</w:t>
      </w:r>
      <w:r w:rsidR="00D7140F">
        <w:rPr>
          <w:b/>
          <w:sz w:val="26"/>
          <w:szCs w:val="26"/>
        </w:rPr>
        <w:t xml:space="preserve">2016 г. </w:t>
      </w:r>
    </w:p>
    <w:p w:rsidR="00E53789" w:rsidRPr="008F485D" w:rsidRDefault="00E53789" w:rsidP="004F0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789" w:rsidRPr="004F0E84" w:rsidRDefault="00796754" w:rsidP="004F0E84">
      <w:pPr>
        <w:pStyle w:val="ac"/>
        <w:spacing w:after="0"/>
        <w:jc w:val="both"/>
        <w:rPr>
          <w:rFonts w:eastAsia="Calibri"/>
          <w:b/>
          <w:bCs/>
          <w:sz w:val="28"/>
          <w:lang w:eastAsia="ar-SA"/>
        </w:rPr>
      </w:pPr>
      <w:r w:rsidRPr="008F485D">
        <w:rPr>
          <w:rFonts w:eastAsia="Calibri"/>
          <w:b/>
          <w:bCs/>
          <w:lang w:eastAsia="ar-SA"/>
        </w:rPr>
        <w:t xml:space="preserve">            </w:t>
      </w:r>
      <w:r w:rsidR="00E53789" w:rsidRPr="004F0E84">
        <w:rPr>
          <w:color w:val="000000"/>
          <w:sz w:val="28"/>
        </w:rPr>
        <w:t>В связи с признанием утратившими силу статей 17 и 21 Федерального закона от 05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</w:t>
      </w:r>
      <w:r w:rsidR="00E53789" w:rsidRPr="004F0E84">
        <w:rPr>
          <w:b/>
          <w:bCs/>
          <w:color w:val="000000"/>
          <w:sz w:val="28"/>
        </w:rPr>
        <w:t xml:space="preserve"> </w:t>
      </w:r>
      <w:r w:rsidR="00E53789" w:rsidRPr="004F0E84">
        <w:rPr>
          <w:color w:val="000000"/>
          <w:sz w:val="28"/>
        </w:rPr>
        <w:t xml:space="preserve">Правительства Российской Федерации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r w:rsidR="00E53789" w:rsidRPr="004F0E84">
        <w:rPr>
          <w:sz w:val="28"/>
        </w:rPr>
        <w:t>Администрация Савинского сельского поселения</w:t>
      </w:r>
      <w:r w:rsidR="00E53789" w:rsidRPr="004F0E84">
        <w:rPr>
          <w:color w:val="000000"/>
          <w:sz w:val="28"/>
        </w:rPr>
        <w:t xml:space="preserve"> постановляет:</w:t>
      </w:r>
    </w:p>
    <w:p w:rsidR="00796754" w:rsidRPr="004F0E84" w:rsidRDefault="004F0E84" w:rsidP="004F0E84">
      <w:pPr>
        <w:pStyle w:val="ac"/>
        <w:spacing w:before="0" w:beforeAutospacing="0" w:after="0"/>
        <w:ind w:firstLine="748"/>
        <w:jc w:val="both"/>
        <w:rPr>
          <w:color w:val="000000"/>
          <w:sz w:val="28"/>
        </w:rPr>
      </w:pPr>
      <w:r w:rsidRPr="004F0E84">
        <w:rPr>
          <w:color w:val="000000"/>
          <w:sz w:val="28"/>
        </w:rPr>
        <w:t xml:space="preserve">1. Признать утратившим силу </w:t>
      </w:r>
      <w:r w:rsidR="00E53789" w:rsidRPr="004F0E84">
        <w:rPr>
          <w:sz w:val="28"/>
        </w:rPr>
        <w:t xml:space="preserve">постановление </w:t>
      </w:r>
      <w:r w:rsidR="008D101B" w:rsidRPr="004F0E84">
        <w:rPr>
          <w:sz w:val="28"/>
        </w:rPr>
        <w:t>Администрации</w:t>
      </w:r>
      <w:r w:rsidR="00E53789" w:rsidRPr="004F0E84">
        <w:rPr>
          <w:sz w:val="28"/>
        </w:rPr>
        <w:t xml:space="preserve"> Савинского сельского поселения № 392 от 05.12.2016 г. «Об утверждении порядка формирования, утверждения и ведения плана-графика закупок товаров, работ, услуг, а также формы плана-графика закупок товаров, раб</w:t>
      </w:r>
      <w:r w:rsidR="00D7140F">
        <w:rPr>
          <w:sz w:val="28"/>
        </w:rPr>
        <w:t xml:space="preserve">от, услуг для обеспечения нужд </w:t>
      </w:r>
      <w:r w:rsidR="00E53789" w:rsidRPr="004F0E84">
        <w:rPr>
          <w:sz w:val="28"/>
        </w:rPr>
        <w:t>Савинского сельского поселения»</w:t>
      </w:r>
    </w:p>
    <w:p w:rsidR="00E53789" w:rsidRPr="004F0E84" w:rsidRDefault="00796754" w:rsidP="004F0E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0E84">
        <w:rPr>
          <w:rFonts w:ascii="Times New Roman" w:hAnsi="Times New Roman"/>
          <w:sz w:val="28"/>
          <w:szCs w:val="24"/>
        </w:rPr>
        <w:t xml:space="preserve">            </w:t>
      </w:r>
      <w:r w:rsidR="00E53789" w:rsidRPr="004F0E84">
        <w:rPr>
          <w:rFonts w:ascii="Times New Roman" w:hAnsi="Times New Roman"/>
          <w:color w:val="000000"/>
          <w:sz w:val="28"/>
          <w:szCs w:val="24"/>
        </w:rPr>
        <w:t xml:space="preserve">2. </w:t>
      </w:r>
      <w:r w:rsidR="00E53789" w:rsidRPr="004F0E84">
        <w:rPr>
          <w:rFonts w:ascii="Times New Roman" w:hAnsi="Times New Roman"/>
          <w:sz w:val="28"/>
          <w:szCs w:val="24"/>
        </w:rPr>
        <w:t>Обнародовать настоящее постановление в установленном порядке.</w:t>
      </w:r>
    </w:p>
    <w:p w:rsidR="00E53789" w:rsidRPr="004F0E84" w:rsidRDefault="004F0E84" w:rsidP="004F0E84">
      <w:pPr>
        <w:pStyle w:val="ac"/>
        <w:spacing w:before="0" w:beforeAutospacing="0" w:after="0"/>
        <w:ind w:firstLine="748"/>
        <w:jc w:val="both"/>
        <w:rPr>
          <w:sz w:val="28"/>
        </w:rPr>
      </w:pPr>
      <w:r w:rsidRPr="004F0E84">
        <w:rPr>
          <w:sz w:val="28"/>
        </w:rPr>
        <w:t>3</w:t>
      </w:r>
      <w:r w:rsidR="00E53789" w:rsidRPr="004F0E84">
        <w:rPr>
          <w:sz w:val="28"/>
        </w:rPr>
        <w:t>. Настоящее постановление вступает в силу со дня его подписания.</w:t>
      </w:r>
    </w:p>
    <w:p w:rsidR="00E53789" w:rsidRPr="004F0E84" w:rsidRDefault="00E53789" w:rsidP="004F0E84">
      <w:pPr>
        <w:pStyle w:val="ac"/>
        <w:spacing w:before="0" w:beforeAutospacing="0" w:after="0"/>
        <w:ind w:firstLine="748"/>
        <w:jc w:val="both"/>
        <w:rPr>
          <w:sz w:val="28"/>
        </w:rPr>
      </w:pPr>
      <w:r w:rsidRPr="004F0E84">
        <w:rPr>
          <w:sz w:val="28"/>
        </w:rPr>
        <w:t xml:space="preserve">4. </w:t>
      </w:r>
      <w:r w:rsidRPr="004F0E84">
        <w:rPr>
          <w:color w:val="000000"/>
          <w:sz w:val="28"/>
        </w:rPr>
        <w:t xml:space="preserve">Контроль исполнения настоящего постановления оставляю за собой. </w:t>
      </w:r>
    </w:p>
    <w:p w:rsidR="00E53789" w:rsidRPr="004F0E84" w:rsidRDefault="00E53789" w:rsidP="004F0E84">
      <w:pPr>
        <w:pStyle w:val="ac"/>
        <w:spacing w:before="0" w:beforeAutospacing="0" w:after="0"/>
        <w:jc w:val="both"/>
        <w:rPr>
          <w:sz w:val="28"/>
        </w:rPr>
      </w:pPr>
    </w:p>
    <w:p w:rsidR="00796754" w:rsidRPr="004F0E84" w:rsidRDefault="00796754" w:rsidP="004F0E84">
      <w:pPr>
        <w:pStyle w:val="ac"/>
        <w:spacing w:before="0" w:beforeAutospacing="0" w:after="0"/>
        <w:jc w:val="both"/>
        <w:rPr>
          <w:sz w:val="28"/>
        </w:rPr>
      </w:pPr>
    </w:p>
    <w:p w:rsidR="00327BC1" w:rsidRPr="00D7140F" w:rsidRDefault="00327BC1" w:rsidP="004F0E8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7140F">
        <w:rPr>
          <w:rFonts w:ascii="Times New Roman" w:hAnsi="Times New Roman"/>
          <w:b/>
          <w:sz w:val="28"/>
          <w:szCs w:val="24"/>
        </w:rPr>
        <w:t xml:space="preserve">Глава сельского поселения   </w:t>
      </w:r>
      <w:r w:rsidR="004F0E84" w:rsidRPr="00D7140F">
        <w:rPr>
          <w:rFonts w:ascii="Times New Roman" w:hAnsi="Times New Roman"/>
          <w:b/>
          <w:sz w:val="28"/>
          <w:szCs w:val="24"/>
        </w:rPr>
        <w:tab/>
      </w:r>
      <w:r w:rsidR="004F0E84" w:rsidRPr="00D7140F">
        <w:rPr>
          <w:rFonts w:ascii="Times New Roman" w:hAnsi="Times New Roman"/>
          <w:b/>
          <w:sz w:val="28"/>
          <w:szCs w:val="24"/>
        </w:rPr>
        <w:tab/>
      </w:r>
      <w:r w:rsidR="004F0E84" w:rsidRPr="00D7140F">
        <w:rPr>
          <w:rFonts w:ascii="Times New Roman" w:hAnsi="Times New Roman"/>
          <w:b/>
          <w:sz w:val="28"/>
          <w:szCs w:val="24"/>
        </w:rPr>
        <w:tab/>
      </w:r>
      <w:r w:rsidR="004F0E84" w:rsidRPr="00D7140F">
        <w:rPr>
          <w:rFonts w:ascii="Times New Roman" w:hAnsi="Times New Roman"/>
          <w:b/>
          <w:sz w:val="28"/>
          <w:szCs w:val="24"/>
        </w:rPr>
        <w:tab/>
        <w:t xml:space="preserve">     </w:t>
      </w:r>
      <w:r w:rsidRPr="00D7140F">
        <w:rPr>
          <w:rFonts w:ascii="Times New Roman" w:hAnsi="Times New Roman"/>
          <w:b/>
          <w:sz w:val="28"/>
          <w:szCs w:val="24"/>
        </w:rPr>
        <w:t xml:space="preserve">А.В. Сысоев </w:t>
      </w:r>
    </w:p>
    <w:p w:rsidR="001618B6" w:rsidRPr="008F485D" w:rsidRDefault="001618B6" w:rsidP="004F0E84">
      <w:pPr>
        <w:pStyle w:val="Default"/>
        <w:jc w:val="both"/>
        <w:rPr>
          <w:b/>
          <w:bCs/>
        </w:rPr>
      </w:pPr>
    </w:p>
    <w:sectPr w:rsidR="001618B6" w:rsidRPr="008F485D" w:rsidSect="00327BC1">
      <w:pgSz w:w="11906" w:h="16838"/>
      <w:pgMar w:top="624" w:right="1274" w:bottom="62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9"/>
    <w:rsid w:val="001618B6"/>
    <w:rsid w:val="00327BC1"/>
    <w:rsid w:val="00393462"/>
    <w:rsid w:val="004F0E84"/>
    <w:rsid w:val="007136D3"/>
    <w:rsid w:val="00796754"/>
    <w:rsid w:val="008D101B"/>
    <w:rsid w:val="008F485D"/>
    <w:rsid w:val="00C73AB0"/>
    <w:rsid w:val="00D7140F"/>
    <w:rsid w:val="00E53789"/>
    <w:rsid w:val="00E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BE9528-5D67-4072-9697-10CCDC5C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</w:pPr>
    <w:rPr>
      <w:rFonts w:eastAsia="Times New Roman"/>
      <w:lang w:val="en-US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5378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cp:lastModifiedBy>User</cp:lastModifiedBy>
  <cp:revision>2</cp:revision>
  <cp:lastPrinted>2016-12-05T07:54:00Z</cp:lastPrinted>
  <dcterms:created xsi:type="dcterms:W3CDTF">2021-02-11T05:54:00Z</dcterms:created>
  <dcterms:modified xsi:type="dcterms:W3CDTF">2021-02-11T05:54:00Z</dcterms:modified>
</cp:coreProperties>
</file>