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C" w:rsidRPr="0044079B" w:rsidRDefault="005E7A5C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pt;width:45.75pt;height:54pt;z-index:251658240;visibility:visible;mso-wrap-distance-left:9.05pt;mso-wrap-distance-right:9.05pt" filled="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>ПРОЕКТ</w:t>
      </w:r>
    </w:p>
    <w:p w:rsidR="005E7A5C" w:rsidRPr="0044079B" w:rsidRDefault="005E7A5C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A5C" w:rsidRPr="0044079B" w:rsidRDefault="005E7A5C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A5C" w:rsidRPr="0044079B" w:rsidRDefault="005E7A5C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5E7A5C" w:rsidRPr="0044079B" w:rsidRDefault="005E7A5C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5E7A5C" w:rsidRPr="0044079B" w:rsidRDefault="005E7A5C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5E7A5C" w:rsidRPr="0044079B" w:rsidRDefault="005E7A5C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5C" w:rsidRPr="00D764D9" w:rsidRDefault="005E7A5C" w:rsidP="0044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4D9">
        <w:rPr>
          <w:rFonts w:ascii="Times New Roman" w:hAnsi="Times New Roman"/>
          <w:sz w:val="28"/>
          <w:szCs w:val="28"/>
        </w:rPr>
        <w:t xml:space="preserve">РЕШЕНИЕ </w:t>
      </w:r>
    </w:p>
    <w:p w:rsidR="005E7A5C" w:rsidRPr="0044079B" w:rsidRDefault="005E7A5C" w:rsidP="0044079B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A5C" w:rsidRPr="0044079B" w:rsidRDefault="005E7A5C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5E7A5C" w:rsidRPr="0044079B" w:rsidRDefault="005E7A5C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5E7A5C" w:rsidRPr="0044079B" w:rsidRDefault="005E7A5C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от № </w:t>
      </w:r>
    </w:p>
    <w:p w:rsidR="005E7A5C" w:rsidRDefault="005E7A5C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д. Савино</w:t>
      </w:r>
    </w:p>
    <w:p w:rsidR="005E7A5C" w:rsidRDefault="005E7A5C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4"/>
      </w:tblGrid>
      <w:tr w:rsidR="005E7A5C" w:rsidTr="005226A6">
        <w:trPr>
          <w:trHeight w:val="1455"/>
        </w:trPr>
        <w:tc>
          <w:tcPr>
            <w:tcW w:w="5694" w:type="dxa"/>
          </w:tcPr>
          <w:p w:rsidR="005E7A5C" w:rsidRPr="009E230E" w:rsidRDefault="005E7A5C" w:rsidP="009E2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30E">
              <w:rPr>
                <w:rFonts w:ascii="Times New Roman" w:hAnsi="Times New Roman"/>
                <w:b/>
                <w:sz w:val="28"/>
                <w:szCs w:val="28"/>
              </w:rPr>
              <w:t xml:space="preserve">О представлении сведений о доходах, расходах, об имуществе и обязательствах имущественного характера за отчетный период с 1 января по 31 декабря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9E230E">
                <w:rPr>
                  <w:rFonts w:ascii="Times New Roman" w:hAnsi="Times New Roman"/>
                  <w:b/>
                  <w:sz w:val="28"/>
                  <w:szCs w:val="28"/>
                </w:rPr>
                <w:t>2019 г</w:t>
              </w:r>
            </w:smartTag>
            <w:r w:rsidRPr="009E230E">
              <w:rPr>
                <w:rFonts w:ascii="Times New Roman" w:hAnsi="Times New Roman"/>
                <w:b/>
                <w:sz w:val="28"/>
                <w:szCs w:val="28"/>
              </w:rPr>
              <w:t>."</w:t>
            </w:r>
          </w:p>
        </w:tc>
      </w:tr>
    </w:tbl>
    <w:p w:rsidR="005E7A5C" w:rsidRPr="0044079B" w:rsidRDefault="005E7A5C" w:rsidP="0044079B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7A5C" w:rsidRPr="009E230E" w:rsidRDefault="005E7A5C" w:rsidP="009E230E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9E230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9E23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Pr="009E230E"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Указом Президента РФ от 17 апреля 2020 г.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  </w:r>
      </w:hyperlink>
      <w:r w:rsidRPr="009E230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E230E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Савинского сельского поселения</w:t>
      </w:r>
      <w:r w:rsidRPr="009E23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7A5C" w:rsidRPr="009473E6" w:rsidRDefault="005E7A5C" w:rsidP="0044079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E6">
        <w:rPr>
          <w:rFonts w:ascii="Times New Roman" w:hAnsi="Times New Roman"/>
          <w:b/>
          <w:sz w:val="28"/>
          <w:szCs w:val="28"/>
        </w:rPr>
        <w:t>РЕШИЛ</w:t>
      </w:r>
    </w:p>
    <w:p w:rsidR="005E7A5C" w:rsidRPr="00E23A25" w:rsidRDefault="005E7A5C" w:rsidP="00E2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     1</w:t>
      </w:r>
      <w:r w:rsidRPr="00E23A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Руководителям муниципальных учреждений культуры, подведомственных Администрации Савинского сельского поселения</w:t>
      </w:r>
      <w:r w:rsidRPr="00E23A25">
        <w:rPr>
          <w:rFonts w:ascii="Times New Roman" w:hAnsi="Times New Roman"/>
          <w:sz w:val="28"/>
          <w:szCs w:val="28"/>
        </w:rPr>
        <w:t xml:space="preserve"> продлить до 1 августа </w:t>
      </w:r>
      <w:smartTag w:uri="urn:schemas-microsoft-com:office:smarttags" w:element="metricconverter">
        <w:smartTagPr>
          <w:attr w:name="ProductID" w:val="2019 г"/>
        </w:smartTagPr>
        <w:r w:rsidRPr="00E23A25">
          <w:rPr>
            <w:rFonts w:ascii="Times New Roman" w:hAnsi="Times New Roman"/>
            <w:sz w:val="28"/>
            <w:szCs w:val="28"/>
          </w:rPr>
          <w:t>2020 г</w:t>
        </w:r>
      </w:smartTag>
      <w:r w:rsidRPr="00E23A25">
        <w:rPr>
          <w:rFonts w:ascii="Times New Roman" w:hAnsi="Times New Roman"/>
          <w:sz w:val="28"/>
          <w:szCs w:val="28"/>
        </w:rPr>
        <w:t xml:space="preserve">. 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 г"/>
        </w:smartTagPr>
        <w:r w:rsidRPr="00E23A25">
          <w:rPr>
            <w:rFonts w:ascii="Times New Roman" w:hAnsi="Times New Roman"/>
            <w:sz w:val="28"/>
            <w:szCs w:val="28"/>
          </w:rPr>
          <w:t>2019 г</w:t>
        </w:r>
      </w:smartTag>
      <w:r w:rsidRPr="00E23A25">
        <w:rPr>
          <w:rFonts w:ascii="Times New Roman" w:hAnsi="Times New Roman"/>
          <w:sz w:val="28"/>
          <w:szCs w:val="28"/>
        </w:rPr>
        <w:t>.</w:t>
      </w:r>
    </w:p>
    <w:p w:rsidR="005E7A5C" w:rsidRPr="00E23A25" w:rsidRDefault="005E7A5C" w:rsidP="00E2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bookmarkStart w:id="2" w:name="sub_4"/>
      <w:bookmarkEnd w:id="1"/>
      <w:r>
        <w:rPr>
          <w:rFonts w:ascii="Times New Roman" w:hAnsi="Times New Roman"/>
          <w:sz w:val="28"/>
          <w:szCs w:val="28"/>
        </w:rPr>
        <w:t xml:space="preserve"> 2. </w:t>
      </w:r>
      <w:r w:rsidRPr="0074700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распространяет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свое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действие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правоотношения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возникшие с 17 апреля 2020 года.</w:t>
      </w:r>
    </w:p>
    <w:bookmarkEnd w:id="2"/>
    <w:p w:rsidR="005E7A5C" w:rsidRPr="00725FAF" w:rsidRDefault="005E7A5C" w:rsidP="00DB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725FAF">
        <w:rPr>
          <w:rFonts w:ascii="Times New Roman" w:hAnsi="Times New Roman"/>
          <w:sz w:val="28"/>
          <w:szCs w:val="28"/>
        </w:rPr>
        <w:t xml:space="preserve">. Опубликовать настоящее решение в периодическом печатном издании «Савинский вестник» и разместить на официальном сайте в сети «Интернет» по адресу: </w:t>
      </w:r>
      <w:r w:rsidRPr="00725FAF">
        <w:rPr>
          <w:rFonts w:ascii="Times New Roman" w:hAnsi="Times New Roman"/>
          <w:sz w:val="28"/>
          <w:szCs w:val="28"/>
          <w:lang w:val="en-US"/>
        </w:rPr>
        <w:t>www</w:t>
      </w:r>
      <w:r w:rsidRPr="00725FAF">
        <w:rPr>
          <w:rFonts w:ascii="Times New Roman" w:hAnsi="Times New Roman"/>
          <w:sz w:val="28"/>
          <w:szCs w:val="28"/>
        </w:rPr>
        <w:t>.</w:t>
      </w:r>
      <w:r w:rsidRPr="00725FAF">
        <w:rPr>
          <w:rFonts w:ascii="Times New Roman" w:hAnsi="Times New Roman"/>
          <w:sz w:val="28"/>
          <w:szCs w:val="28"/>
          <w:lang w:val="en-US"/>
        </w:rPr>
        <w:t>savinoadm</w:t>
      </w:r>
      <w:r w:rsidRPr="00725FAF">
        <w:rPr>
          <w:rFonts w:ascii="Times New Roman" w:hAnsi="Times New Roman"/>
          <w:sz w:val="28"/>
          <w:szCs w:val="28"/>
        </w:rPr>
        <w:t>.</w:t>
      </w:r>
      <w:r w:rsidRPr="00725FAF">
        <w:rPr>
          <w:rFonts w:ascii="Times New Roman" w:hAnsi="Times New Roman"/>
          <w:sz w:val="28"/>
          <w:szCs w:val="28"/>
          <w:lang w:val="en-US"/>
        </w:rPr>
        <w:t>ru</w:t>
      </w:r>
      <w:r w:rsidRPr="00725FAF">
        <w:rPr>
          <w:rFonts w:ascii="Times New Roman" w:hAnsi="Times New Roman"/>
          <w:sz w:val="28"/>
          <w:szCs w:val="28"/>
        </w:rPr>
        <w:t>.</w:t>
      </w:r>
    </w:p>
    <w:p w:rsidR="005E7A5C" w:rsidRPr="002547DA" w:rsidRDefault="005E7A5C" w:rsidP="00F113A6">
      <w:pPr>
        <w:jc w:val="both"/>
        <w:rPr>
          <w:sz w:val="28"/>
          <w:szCs w:val="28"/>
        </w:rPr>
      </w:pPr>
    </w:p>
    <w:p w:rsidR="005E7A5C" w:rsidRPr="0044079B" w:rsidRDefault="005E7A5C" w:rsidP="0044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5C" w:rsidRPr="00D764D9" w:rsidRDefault="005E7A5C" w:rsidP="0044079B">
      <w:pPr>
        <w:tabs>
          <w:tab w:val="left" w:pos="150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4D9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764D9">
        <w:rPr>
          <w:rFonts w:ascii="Times New Roman" w:hAnsi="Times New Roman"/>
          <w:b/>
          <w:sz w:val="28"/>
          <w:szCs w:val="28"/>
        </w:rPr>
        <w:t>А.В.Сысоев</w:t>
      </w:r>
    </w:p>
    <w:p w:rsidR="005E7A5C" w:rsidRPr="0044079B" w:rsidRDefault="005E7A5C" w:rsidP="0044079B">
      <w:pPr>
        <w:tabs>
          <w:tab w:val="left" w:pos="1507"/>
          <w:tab w:val="left" w:pos="6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ab/>
      </w:r>
    </w:p>
    <w:p w:rsidR="005E7A5C" w:rsidRPr="00030AE5" w:rsidRDefault="005E7A5C" w:rsidP="00030AE5">
      <w:pPr>
        <w:spacing w:after="0" w:line="240" w:lineRule="auto"/>
        <w:rPr>
          <w:rFonts w:ascii="Times New Roman" w:hAnsi="Times New Roman"/>
        </w:rPr>
      </w:pPr>
    </w:p>
    <w:sectPr w:rsidR="005E7A5C" w:rsidRPr="00030AE5" w:rsidSect="00D76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0C1"/>
    <w:multiLevelType w:val="hybridMultilevel"/>
    <w:tmpl w:val="11462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3D"/>
    <w:rsid w:val="00030AE5"/>
    <w:rsid w:val="000A797E"/>
    <w:rsid w:val="000E1DFE"/>
    <w:rsid w:val="00115D14"/>
    <w:rsid w:val="001173AA"/>
    <w:rsid w:val="00152293"/>
    <w:rsid w:val="001E585E"/>
    <w:rsid w:val="0023513F"/>
    <w:rsid w:val="00237E94"/>
    <w:rsid w:val="002547DA"/>
    <w:rsid w:val="00322477"/>
    <w:rsid w:val="003541C9"/>
    <w:rsid w:val="00377474"/>
    <w:rsid w:val="003C359F"/>
    <w:rsid w:val="003E1C38"/>
    <w:rsid w:val="003E74C7"/>
    <w:rsid w:val="00411CE4"/>
    <w:rsid w:val="00421081"/>
    <w:rsid w:val="0044079B"/>
    <w:rsid w:val="004773D5"/>
    <w:rsid w:val="004872C4"/>
    <w:rsid w:val="004C286A"/>
    <w:rsid w:val="004F6706"/>
    <w:rsid w:val="005226A6"/>
    <w:rsid w:val="00561482"/>
    <w:rsid w:val="005E531F"/>
    <w:rsid w:val="005E5A09"/>
    <w:rsid w:val="005E7A5C"/>
    <w:rsid w:val="0061370E"/>
    <w:rsid w:val="0064120A"/>
    <w:rsid w:val="006660F5"/>
    <w:rsid w:val="00680314"/>
    <w:rsid w:val="006B1401"/>
    <w:rsid w:val="006F09F4"/>
    <w:rsid w:val="00725FAF"/>
    <w:rsid w:val="00744ED8"/>
    <w:rsid w:val="0074700A"/>
    <w:rsid w:val="00750480"/>
    <w:rsid w:val="007601B6"/>
    <w:rsid w:val="007B7368"/>
    <w:rsid w:val="007F49D1"/>
    <w:rsid w:val="00805291"/>
    <w:rsid w:val="0089226A"/>
    <w:rsid w:val="008B1F8B"/>
    <w:rsid w:val="008D7E6F"/>
    <w:rsid w:val="009341AF"/>
    <w:rsid w:val="009473E6"/>
    <w:rsid w:val="0095298F"/>
    <w:rsid w:val="00993127"/>
    <w:rsid w:val="009E230E"/>
    <w:rsid w:val="00A31FDA"/>
    <w:rsid w:val="00A447FB"/>
    <w:rsid w:val="00A96301"/>
    <w:rsid w:val="00B6600C"/>
    <w:rsid w:val="00BC4B60"/>
    <w:rsid w:val="00C00F3D"/>
    <w:rsid w:val="00C65779"/>
    <w:rsid w:val="00D764D9"/>
    <w:rsid w:val="00DA563D"/>
    <w:rsid w:val="00DB1288"/>
    <w:rsid w:val="00DF41E2"/>
    <w:rsid w:val="00E23A25"/>
    <w:rsid w:val="00E70C6B"/>
    <w:rsid w:val="00EB7075"/>
    <w:rsid w:val="00EE6A22"/>
    <w:rsid w:val="00EE7673"/>
    <w:rsid w:val="00EF7E5C"/>
    <w:rsid w:val="00F113A6"/>
    <w:rsid w:val="00F5152C"/>
    <w:rsid w:val="00F81E01"/>
    <w:rsid w:val="00FB361E"/>
    <w:rsid w:val="00FE00EF"/>
    <w:rsid w:val="00FE584B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E5"/>
    <w:pPr>
      <w:spacing w:after="200" w:line="276" w:lineRule="auto"/>
    </w:pPr>
    <w:rPr>
      <w:rFonts w:ascii="Cambria" w:eastAsia="Times New Roman" w:hAnsi="Cambri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2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A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locked/>
    <w:rsid w:val="005E531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Гипертекстовая ссылка"/>
    <w:basedOn w:val="DefaultParagraphFont"/>
    <w:uiPriority w:val="99"/>
    <w:rsid w:val="009E230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391335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1</Pages>
  <Words>208</Words>
  <Characters>1192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2020-04-10T07:38:00Z</cp:lastPrinted>
  <dcterms:created xsi:type="dcterms:W3CDTF">2018-06-07T14:48:00Z</dcterms:created>
  <dcterms:modified xsi:type="dcterms:W3CDTF">2020-05-08T13:12:00Z</dcterms:modified>
</cp:coreProperties>
</file>