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A" w:rsidRDefault="00E30CAA" w:rsidP="00FC32CE">
      <w:pPr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25pt;height:56.25pt;z-index:251658240">
            <v:imagedata r:id="rId7" o:title=""/>
            <w10:wrap type="square" side="left"/>
          </v:shape>
        </w:pict>
      </w:r>
    </w:p>
    <w:p w:rsidR="00E30CAA" w:rsidRDefault="00E30CAA" w:rsidP="00FC32CE">
      <w:pPr>
        <w:jc w:val="center"/>
        <w:outlineLvl w:val="0"/>
        <w:rPr>
          <w:sz w:val="28"/>
          <w:szCs w:val="28"/>
        </w:rPr>
      </w:pPr>
    </w:p>
    <w:p w:rsidR="00E30CAA" w:rsidRDefault="00E30CAA" w:rsidP="00FC32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0CAA" w:rsidRPr="00803191" w:rsidRDefault="00E30CAA" w:rsidP="00FC32CE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Российская Федерация</w:t>
      </w:r>
    </w:p>
    <w:p w:rsidR="00E30CAA" w:rsidRPr="00803191" w:rsidRDefault="00E30CAA" w:rsidP="00FC32CE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Новгородская область Новгородский район</w:t>
      </w:r>
    </w:p>
    <w:p w:rsidR="00E30CAA" w:rsidRPr="00803191" w:rsidRDefault="00E30CAA" w:rsidP="00FC32CE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Совет депутатов Савинского сельского поселения</w:t>
      </w:r>
    </w:p>
    <w:p w:rsidR="00E30CAA" w:rsidRPr="002D5EBE" w:rsidRDefault="00E30CAA" w:rsidP="00FC32CE">
      <w:pPr>
        <w:jc w:val="center"/>
        <w:rPr>
          <w:sz w:val="28"/>
          <w:szCs w:val="28"/>
        </w:rPr>
      </w:pPr>
    </w:p>
    <w:p w:rsidR="00E30CAA" w:rsidRPr="00803191" w:rsidRDefault="00E30CAA" w:rsidP="00FC32CE">
      <w:pPr>
        <w:jc w:val="center"/>
        <w:outlineLvl w:val="0"/>
        <w:rPr>
          <w:sz w:val="28"/>
          <w:szCs w:val="28"/>
        </w:rPr>
      </w:pPr>
      <w:r w:rsidRPr="00803191">
        <w:rPr>
          <w:sz w:val="28"/>
          <w:szCs w:val="28"/>
        </w:rPr>
        <w:t xml:space="preserve">РЕШЕНИЕ </w:t>
      </w:r>
    </w:p>
    <w:p w:rsidR="00E30CAA" w:rsidRPr="00B90B09" w:rsidRDefault="00E30CAA" w:rsidP="00D76B47">
      <w:pPr>
        <w:jc w:val="center"/>
        <w:outlineLvl w:val="0"/>
        <w:rPr>
          <w:sz w:val="28"/>
          <w:szCs w:val="28"/>
        </w:rPr>
      </w:pPr>
    </w:p>
    <w:p w:rsidR="00E30CAA" w:rsidRPr="003C4AB2" w:rsidRDefault="00E30CAA" w:rsidP="00D76B47">
      <w:pPr>
        <w:jc w:val="both"/>
        <w:rPr>
          <w:sz w:val="28"/>
          <w:szCs w:val="28"/>
        </w:rPr>
      </w:pPr>
    </w:p>
    <w:p w:rsidR="00E30CAA" w:rsidRPr="003C4AB2" w:rsidRDefault="00E30CAA" w:rsidP="00D76B4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18.01.2024  № 230</w:t>
      </w:r>
    </w:p>
    <w:p w:rsidR="00E30CAA" w:rsidRPr="003C4AB2" w:rsidRDefault="00E30CAA" w:rsidP="00D76B47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E30CAA" w:rsidRDefault="00E30CAA" w:rsidP="002317C9">
      <w:pPr>
        <w:rPr>
          <w:b/>
          <w:sz w:val="28"/>
          <w:szCs w:val="28"/>
        </w:rPr>
      </w:pPr>
    </w:p>
    <w:p w:rsidR="00E30CAA" w:rsidRPr="00145D0F" w:rsidRDefault="00E30CAA" w:rsidP="00D76B47">
      <w:pPr>
        <w:spacing w:line="240" w:lineRule="exact"/>
        <w:rPr>
          <w:b/>
          <w:sz w:val="28"/>
          <w:szCs w:val="28"/>
        </w:rPr>
      </w:pPr>
      <w:r w:rsidRPr="00145D0F">
        <w:rPr>
          <w:b/>
          <w:sz w:val="28"/>
          <w:szCs w:val="28"/>
        </w:rPr>
        <w:t xml:space="preserve">Об утверждении Положения об оплате </w:t>
      </w:r>
    </w:p>
    <w:p w:rsidR="00E30CAA" w:rsidRDefault="00E30CAA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труда и материальном стимулировании,</w:t>
      </w:r>
    </w:p>
    <w:p w:rsidR="00E30CAA" w:rsidRDefault="00E30CAA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выплатах компенсационного характера </w:t>
      </w:r>
    </w:p>
    <w:p w:rsidR="00E30CAA" w:rsidRPr="00145D0F" w:rsidRDefault="00E30CAA" w:rsidP="00D76B4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Савинского сельского поселения</w:t>
      </w:r>
    </w:p>
    <w:p w:rsidR="00E30CAA" w:rsidRDefault="00E30CAA" w:rsidP="00D76B47">
      <w:pPr>
        <w:pStyle w:val="ConsPlusNonforma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0CAA" w:rsidRDefault="00E30CAA" w:rsidP="00D76B47">
      <w:pPr>
        <w:ind w:firstLine="600"/>
        <w:jc w:val="both"/>
        <w:rPr>
          <w:sz w:val="28"/>
          <w:szCs w:val="28"/>
        </w:rPr>
      </w:pPr>
      <w:r w:rsidRPr="004103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Трудовым кодексом Российской Федерации и иными нормативными правовыми актами, регулирующими вопросы оплаты труда,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Савинского сельского поселения</w:t>
      </w:r>
    </w:p>
    <w:p w:rsidR="00E30CAA" w:rsidRDefault="00E30CAA" w:rsidP="00D7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</w:t>
      </w:r>
      <w:r w:rsidRPr="004103C4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Савинского</w:t>
      </w:r>
      <w:r w:rsidRPr="004103C4">
        <w:rPr>
          <w:sz w:val="28"/>
          <w:szCs w:val="28"/>
        </w:rPr>
        <w:t xml:space="preserve"> сельского поселения </w:t>
      </w:r>
    </w:p>
    <w:p w:rsidR="00E30CAA" w:rsidRPr="008B160B" w:rsidRDefault="00E30CAA" w:rsidP="00D76B47">
      <w:pPr>
        <w:rPr>
          <w:b/>
        </w:rPr>
      </w:pPr>
      <w:r w:rsidRPr="008B160B">
        <w:rPr>
          <w:b/>
        </w:rPr>
        <w:t>РЕШИЛ:</w:t>
      </w:r>
    </w:p>
    <w:p w:rsidR="00E30CAA" w:rsidRDefault="00E30CAA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45D0F">
        <w:rPr>
          <w:sz w:val="28"/>
          <w:szCs w:val="28"/>
        </w:rPr>
        <w:t xml:space="preserve">твердить прилагаемое Положение об оплате труда </w:t>
      </w:r>
      <w:r>
        <w:rPr>
          <w:sz w:val="28"/>
          <w:szCs w:val="28"/>
        </w:rPr>
        <w:t>и материальном стимулировании, выплатах компенсационного характера в Администрации</w:t>
      </w:r>
      <w:r w:rsidRPr="00145D0F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Савинского сельского поселения.</w:t>
      </w:r>
    </w:p>
    <w:p w:rsidR="00E30CAA" w:rsidRDefault="00E30CAA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05CF">
        <w:rPr>
          <w:sz w:val="28"/>
          <w:szCs w:val="28"/>
        </w:rPr>
        <w:t xml:space="preserve">Настоящее решение вступает в силу с момента подписания и распространяет свое действие на </w:t>
      </w:r>
      <w:r>
        <w:rPr>
          <w:sz w:val="28"/>
          <w:szCs w:val="28"/>
        </w:rPr>
        <w:t>правоотношения, возникшие с 1 января 2024</w:t>
      </w:r>
      <w:r w:rsidRPr="004B05CF">
        <w:rPr>
          <w:sz w:val="28"/>
          <w:szCs w:val="28"/>
        </w:rPr>
        <w:t xml:space="preserve"> года.</w:t>
      </w:r>
    </w:p>
    <w:p w:rsidR="00E30CAA" w:rsidRDefault="00E30CAA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Савинского сельского поселения от 30.05.2018 №25 «Об утверждении Положения об оплате труда служащих, работников Администрации Савинского сельского поселения» с изменениями, Решение Совета Депутатов Савинского сельского поселения от 30.05.2018 №23 «Об утверждении Положения об оплате труда и выплатах лицам, замещающим муниципальные должности в органах местного самоуправления Савинского сельского поселения» с изменениями,  Решение Совета депутатов Савинского сельского поселения от 30.05.2018 №24 «Об утверждении Положения об оплате труда и выплатах муниципальным служащим в Администрации Савинского сельского поселения» с изменениями считать не действительными.</w:t>
      </w:r>
    </w:p>
    <w:p w:rsidR="00E30CAA" w:rsidRDefault="00E30CAA" w:rsidP="00D76B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5D49">
        <w:rPr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sz w:val="28"/>
          <w:szCs w:val="28"/>
        </w:rPr>
        <w:t>.</w:t>
      </w:r>
    </w:p>
    <w:p w:rsidR="00E30CAA" w:rsidRDefault="00E30CAA" w:rsidP="00D76B47">
      <w:pPr>
        <w:suppressAutoHyphens/>
        <w:ind w:firstLine="708"/>
        <w:jc w:val="both"/>
        <w:rPr>
          <w:sz w:val="28"/>
          <w:szCs w:val="28"/>
        </w:rPr>
      </w:pPr>
    </w:p>
    <w:p w:rsidR="00E30CAA" w:rsidRPr="00FC32CE" w:rsidRDefault="00E30CAA" w:rsidP="00D76B47">
      <w:pPr>
        <w:suppressAutoHyphens/>
        <w:jc w:val="both"/>
        <w:rPr>
          <w:b/>
          <w:sz w:val="20"/>
          <w:szCs w:val="20"/>
        </w:rPr>
      </w:pPr>
      <w:r w:rsidRPr="00FC32CE">
        <w:rPr>
          <w:b/>
          <w:sz w:val="28"/>
          <w:szCs w:val="28"/>
        </w:rPr>
        <w:t>Глава сельского поселения</w:t>
      </w:r>
      <w:r w:rsidRPr="00FC32CE">
        <w:rPr>
          <w:b/>
          <w:sz w:val="28"/>
          <w:szCs w:val="28"/>
        </w:rPr>
        <w:tab/>
        <w:t xml:space="preserve">                                         А.В. Сысоев</w:t>
      </w:r>
    </w:p>
    <w:p w:rsidR="00E30CAA" w:rsidRPr="00FC32CE" w:rsidRDefault="00E30CAA" w:rsidP="00F755D2">
      <w:pPr>
        <w:suppressAutoHyphens/>
        <w:jc w:val="both"/>
        <w:rPr>
          <w:b/>
          <w:sz w:val="16"/>
          <w:szCs w:val="16"/>
        </w:rPr>
        <w:sectPr w:rsidR="00E30CAA" w:rsidRPr="00FC32CE" w:rsidSect="00A112F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0CAA" w:rsidRPr="00920FC7" w:rsidRDefault="00E30CAA" w:rsidP="00EA26C6">
      <w:pPr>
        <w:suppressAutoHyphens/>
        <w:ind w:left="3402"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Утверждено</w:t>
      </w:r>
    </w:p>
    <w:p w:rsidR="00E30CAA" w:rsidRDefault="00E30CAA" w:rsidP="00EA26C6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E30CAA" w:rsidRPr="00920FC7" w:rsidRDefault="00E30CAA" w:rsidP="00EA26C6">
      <w:pPr>
        <w:suppressAutoHyphens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</w:p>
    <w:p w:rsidR="00E30CAA" w:rsidRPr="003C4AB2" w:rsidRDefault="00E30CAA" w:rsidP="00FC3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18.01.2024  № 230</w:t>
      </w:r>
    </w:p>
    <w:p w:rsidR="00E30CAA" w:rsidRPr="00920FC7" w:rsidRDefault="00E30CAA" w:rsidP="00F755D2">
      <w:pPr>
        <w:suppressAutoHyphens/>
        <w:rPr>
          <w:sz w:val="28"/>
          <w:szCs w:val="28"/>
        </w:rPr>
      </w:pPr>
    </w:p>
    <w:p w:rsidR="00E30CAA" w:rsidRPr="00920FC7" w:rsidRDefault="00E30CAA" w:rsidP="00F755D2">
      <w:pPr>
        <w:suppressAutoHyphens/>
        <w:rPr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ПОЛОЖЕНИЕ</w:t>
      </w:r>
    </w:p>
    <w:p w:rsidR="00E30CAA" w:rsidRDefault="00E30CAA" w:rsidP="00F755D2">
      <w:pPr>
        <w:pStyle w:val="ConsPlusTitle"/>
        <w:suppressAutoHyphens/>
        <w:spacing w:line="240" w:lineRule="exact"/>
        <w:jc w:val="center"/>
        <w:rPr>
          <w:iCs/>
        </w:rPr>
      </w:pPr>
      <w:r w:rsidRPr="001610AF">
        <w:t xml:space="preserve">об оплате труда и </w:t>
      </w:r>
      <w:r w:rsidRPr="00673EB7">
        <w:t>материальном стимулировании</w:t>
      </w:r>
      <w:r w:rsidRPr="00263406">
        <w:t xml:space="preserve">, выплатах компенсационного характера в </w:t>
      </w:r>
      <w:r>
        <w:t>Администрации Савинского сельского поселения</w:t>
      </w: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</w:p>
    <w:p w:rsidR="00E30CAA" w:rsidRPr="00BF165C" w:rsidRDefault="00E30CAA" w:rsidP="00BF165C">
      <w:pPr>
        <w:pStyle w:val="ListParagraph"/>
        <w:numPr>
          <w:ilvl w:val="0"/>
          <w:numId w:val="41"/>
        </w:numPr>
        <w:suppressAutoHyphens/>
        <w:jc w:val="center"/>
        <w:rPr>
          <w:b/>
          <w:sz w:val="28"/>
          <w:szCs w:val="28"/>
        </w:rPr>
      </w:pPr>
      <w:r w:rsidRPr="00BF165C">
        <w:rPr>
          <w:b/>
          <w:sz w:val="28"/>
          <w:szCs w:val="28"/>
        </w:rPr>
        <w:t>ОБЩИЕ ПОЛОЖЕНИЯ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1.1. Настоящее Положение </w:t>
      </w:r>
      <w:r w:rsidRPr="00263406">
        <w:rPr>
          <w:sz w:val="28"/>
          <w:szCs w:val="28"/>
        </w:rPr>
        <w:t xml:space="preserve">об оплате труда и материальном стимулировании, выплатах компенсационного характера в </w:t>
      </w:r>
      <w:r>
        <w:rPr>
          <w:sz w:val="28"/>
          <w:szCs w:val="28"/>
        </w:rPr>
        <w:t xml:space="preserve">Администрации Савинского сельского поселения (далее – Положение) </w:t>
      </w:r>
      <w:r w:rsidRPr="00920FC7">
        <w:rPr>
          <w:sz w:val="28"/>
          <w:szCs w:val="28"/>
        </w:rPr>
        <w:t xml:space="preserve">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7 февраля 2011 года № 6-ФЗ «О</w:t>
      </w:r>
      <w:r w:rsidRPr="00E051FD">
        <w:rPr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 w:rsidRPr="00E051F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051F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Pr="00263406">
        <w:rPr>
          <w:sz w:val="28"/>
          <w:szCs w:val="28"/>
        </w:rPr>
        <w:t>федеральных территорий и муниципальных образований»,</w:t>
      </w:r>
      <w:r>
        <w:rPr>
          <w:sz w:val="28"/>
          <w:szCs w:val="28"/>
        </w:rPr>
        <w:t xml:space="preserve"> Федеральным законом</w:t>
      </w:r>
      <w:r w:rsidRPr="00263406">
        <w:rPr>
          <w:sz w:val="28"/>
          <w:szCs w:val="28"/>
        </w:rPr>
        <w:t xml:space="preserve"> от 2 марта 2007 года № 25-ФЗ «О муниципальной</w:t>
      </w:r>
      <w:r w:rsidRPr="00920FC7">
        <w:rPr>
          <w:sz w:val="28"/>
          <w:szCs w:val="28"/>
        </w:rPr>
        <w:t xml:space="preserve"> службе в Российской Федерации», областными законами Новгородской области от 12 июля 2007 года №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основе»,</w:t>
      </w:r>
      <w:r>
        <w:rPr>
          <w:sz w:val="28"/>
          <w:szCs w:val="28"/>
        </w:rPr>
        <w:t xml:space="preserve"> областным законом</w:t>
      </w:r>
      <w:r w:rsidRPr="00920FC7">
        <w:rPr>
          <w:sz w:val="28"/>
          <w:szCs w:val="28"/>
        </w:rPr>
        <w:t xml:space="preserve"> от 25 декабря 2007 года № 240-ОЗ «О некоторых вопросах правового регулирования муниципальной службы в Новгородской области», Уставом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.</w:t>
      </w:r>
    </w:p>
    <w:p w:rsidR="00E30CAA" w:rsidRPr="00057435" w:rsidRDefault="00E30CAA" w:rsidP="00F755D2">
      <w:pPr>
        <w:pStyle w:val="ConsPlusTitle"/>
        <w:suppressAutoHyphens/>
        <w:ind w:firstLine="709"/>
        <w:contextualSpacing/>
        <w:jc w:val="both"/>
        <w:rPr>
          <w:b w:val="0"/>
          <w:bCs w:val="0"/>
          <w:iCs/>
          <w:spacing w:val="-3"/>
        </w:rPr>
      </w:pPr>
      <w:r w:rsidRPr="002E0358">
        <w:rPr>
          <w:b w:val="0"/>
        </w:rPr>
        <w:t>1.2</w:t>
      </w:r>
      <w:r w:rsidRPr="0026411C">
        <w:rPr>
          <w:b w:val="0"/>
        </w:rPr>
        <w:t xml:space="preserve">. </w:t>
      </w:r>
      <w:r w:rsidRPr="00057435">
        <w:rPr>
          <w:b w:val="0"/>
          <w:spacing w:val="-3"/>
        </w:rPr>
        <w:t xml:space="preserve">Оплата труда и материальное стимулирование лиц, замещающих муниципальные должности, осуществляющих свою деятельность на постоянной (штатной) основе (далее - лица, замещающие муниципальные должности), должности муниципальной службы (далее - муниципальные служащие) и должности служащих (далее - служащие) </w:t>
      </w:r>
      <w:r>
        <w:rPr>
          <w:b w:val="0"/>
          <w:spacing w:val="-3"/>
        </w:rPr>
        <w:t>Администрации Савинского сельского поселения</w:t>
      </w:r>
      <w:r w:rsidRPr="00057435">
        <w:rPr>
          <w:b w:val="0"/>
          <w:i/>
          <w:iCs/>
          <w:spacing w:val="-3"/>
        </w:rPr>
        <w:t xml:space="preserve"> </w:t>
      </w:r>
      <w:r w:rsidRPr="00057435">
        <w:rPr>
          <w:b w:val="0"/>
          <w:spacing w:val="-3"/>
        </w:rPr>
        <w:t>осуществляется в пределах фондов оплаты труда</w:t>
      </w:r>
      <w:r w:rsidRPr="00057435">
        <w:rPr>
          <w:b w:val="0"/>
          <w:i/>
          <w:iCs/>
          <w:spacing w:val="-3"/>
        </w:rPr>
        <w:t xml:space="preserve"> </w:t>
      </w:r>
      <w:r w:rsidRPr="00057435">
        <w:rPr>
          <w:b w:val="0"/>
          <w:iCs/>
          <w:spacing w:val="-3"/>
        </w:rPr>
        <w:t xml:space="preserve">Администрации </w:t>
      </w:r>
      <w:r>
        <w:rPr>
          <w:b w:val="0"/>
          <w:iCs/>
          <w:spacing w:val="-3"/>
        </w:rPr>
        <w:t>Савинского сельского поселения.</w:t>
      </w:r>
    </w:p>
    <w:p w:rsidR="00E30CAA" w:rsidRPr="001610AF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7C">
        <w:rPr>
          <w:rFonts w:ascii="Times New Roman" w:hAnsi="Times New Roman" w:cs="Times New Roman"/>
          <w:sz w:val="28"/>
          <w:szCs w:val="28"/>
        </w:rPr>
        <w:t xml:space="preserve">1.3. </w:t>
      </w:r>
      <w:r w:rsidRPr="00A703CE">
        <w:rPr>
          <w:rFonts w:ascii="Times New Roman" w:hAnsi="Times New Roman" w:cs="Times New Roman"/>
          <w:sz w:val="28"/>
          <w:szCs w:val="28"/>
        </w:rPr>
        <w:t>Осуществление ежемесячных выплат, предусмотренных в рамках оплаты труда лицам, замещающим муниципальные должности, муниципальным служащим и служащим производится не реже, чем каждые полмесяца, в сроки, установленные правилами внутреннего трудового распорядка представителя нанимателя.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1.4. </w:t>
      </w:r>
      <w:r w:rsidRPr="00A703CE">
        <w:rPr>
          <w:sz w:val="28"/>
          <w:szCs w:val="28"/>
        </w:rPr>
        <w:t>При прекращении полномочий лица, замещающего муниципальную должность, увольнении муниципального</w:t>
      </w:r>
      <w:r w:rsidRPr="00920FC7">
        <w:rPr>
          <w:sz w:val="28"/>
          <w:szCs w:val="28"/>
        </w:rPr>
        <w:t xml:space="preserve"> служащего, служащего </w:t>
      </w:r>
      <w:r w:rsidRPr="00A703CE">
        <w:rPr>
          <w:sz w:val="28"/>
          <w:szCs w:val="28"/>
        </w:rPr>
        <w:t>оплата труда</w:t>
      </w:r>
      <w:r w:rsidRPr="00920FC7">
        <w:rPr>
          <w:sz w:val="28"/>
          <w:szCs w:val="28"/>
        </w:rPr>
        <w:t xml:space="preserve"> начисляется пропорционально отработанному времени</w:t>
      </w:r>
      <w:r>
        <w:rPr>
          <w:sz w:val="28"/>
          <w:szCs w:val="28"/>
        </w:rPr>
        <w:t>,</w:t>
      </w:r>
      <w:r w:rsidRPr="00920FC7">
        <w:rPr>
          <w:sz w:val="28"/>
          <w:szCs w:val="28"/>
        </w:rPr>
        <w:t xml:space="preserve"> и выплата производится при окончательном расчете в порядке, установленном </w:t>
      </w:r>
      <w:r>
        <w:rPr>
          <w:sz w:val="28"/>
          <w:szCs w:val="28"/>
        </w:rPr>
        <w:t>действующим законодательством</w:t>
      </w:r>
      <w:r w:rsidRPr="00920FC7">
        <w:rPr>
          <w:sz w:val="28"/>
          <w:szCs w:val="28"/>
        </w:rPr>
        <w:t xml:space="preserve"> и настоящим Положением.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Default="00E30CAA" w:rsidP="00F755D2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Д</w:t>
      </w:r>
      <w:r w:rsidRPr="00920FC7">
        <w:rPr>
          <w:b/>
          <w:sz w:val="28"/>
          <w:szCs w:val="28"/>
        </w:rPr>
        <w:t>ЕНЕЖНОЕ СОДЕРЖАНИЕ ЛИЦ, ЗАМЕЩАЮЩИХ МУНИЦИПАЛЬНЫЕ ДОЛЖНОСТИ</w:t>
      </w:r>
    </w:p>
    <w:p w:rsidR="00E30CAA" w:rsidRPr="00920FC7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2.1. Денежное содержание лиц, замещающих муниципальные должности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Денежное содержание лиц, замещающих муниципальные должности, состоит из:</w:t>
      </w:r>
    </w:p>
    <w:p w:rsidR="00E30CAA" w:rsidRPr="00085C7C" w:rsidRDefault="00E30CAA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ежемесячного денежного вознаграждения;</w:t>
      </w:r>
    </w:p>
    <w:p w:rsidR="00E30CAA" w:rsidRPr="00085C7C" w:rsidRDefault="00E30CAA" w:rsidP="00F755D2">
      <w:pPr>
        <w:pStyle w:val="ListParagraph"/>
        <w:numPr>
          <w:ilvl w:val="0"/>
          <w:numId w:val="40"/>
        </w:numPr>
        <w:suppressAutoHyphens/>
        <w:ind w:left="0" w:firstLine="709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E30CAA" w:rsidRDefault="00E30CAA" w:rsidP="00F755D2">
      <w:pPr>
        <w:pStyle w:val="ListParagraph"/>
        <w:numPr>
          <w:ilvl w:val="0"/>
          <w:numId w:val="40"/>
        </w:numPr>
        <w:suppressAutoHyphens/>
        <w:ind w:left="0" w:firstLine="709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E30CAA" w:rsidRDefault="00E30CAA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085C7C">
        <w:rPr>
          <w:sz w:val="28"/>
          <w:szCs w:val="28"/>
        </w:rPr>
        <w:t>материальной помощи;</w:t>
      </w:r>
    </w:p>
    <w:p w:rsidR="00E30CAA" w:rsidRPr="00D91B44" w:rsidRDefault="00E30CAA" w:rsidP="00F755D2">
      <w:pPr>
        <w:pStyle w:val="ListParagraph"/>
        <w:numPr>
          <w:ilvl w:val="0"/>
          <w:numId w:val="40"/>
        </w:numPr>
        <w:suppressAutoHyphens/>
        <w:ind w:left="0" w:firstLine="710"/>
        <w:jc w:val="both"/>
        <w:rPr>
          <w:sz w:val="28"/>
          <w:szCs w:val="28"/>
        </w:rPr>
      </w:pPr>
      <w:r w:rsidRPr="00D91B44">
        <w:rPr>
          <w:sz w:val="28"/>
          <w:szCs w:val="28"/>
        </w:rPr>
        <w:t>иных выплат, предусмотренных законодательством</w:t>
      </w:r>
      <w:r>
        <w:rPr>
          <w:sz w:val="28"/>
          <w:szCs w:val="28"/>
        </w:rPr>
        <w:t xml:space="preserve"> </w:t>
      </w:r>
      <w:r w:rsidRPr="00A703CE">
        <w:rPr>
          <w:sz w:val="28"/>
          <w:szCs w:val="28"/>
        </w:rPr>
        <w:t xml:space="preserve">Новгородской области, Уставом </w:t>
      </w:r>
      <w:r>
        <w:rPr>
          <w:sz w:val="28"/>
          <w:szCs w:val="28"/>
        </w:rPr>
        <w:t>Савинского сельского поселения</w:t>
      </w:r>
      <w:r w:rsidRPr="00A703CE">
        <w:rPr>
          <w:sz w:val="28"/>
          <w:szCs w:val="28"/>
        </w:rPr>
        <w:t>, настоящим</w:t>
      </w:r>
      <w:r w:rsidRPr="00D91B44">
        <w:rPr>
          <w:sz w:val="28"/>
          <w:szCs w:val="28"/>
        </w:rPr>
        <w:t xml:space="preserve"> Положением.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2.2. </w:t>
      </w:r>
      <w:r w:rsidRPr="00920FC7">
        <w:rPr>
          <w:b/>
          <w:bCs/>
          <w:sz w:val="28"/>
          <w:szCs w:val="28"/>
        </w:rPr>
        <w:t>Ежемесячное денежное вознаграждение лиц, замещающих муниципальные должности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2.2.1. Базовое денежное вознаграждение устанавливается </w:t>
      </w:r>
      <w:r w:rsidRPr="00D91B44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65937 рублей</w:t>
      </w:r>
      <w:r w:rsidRPr="00920FC7">
        <w:rPr>
          <w:sz w:val="28"/>
          <w:szCs w:val="28"/>
        </w:rPr>
        <w:t>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920FC7">
        <w:rPr>
          <w:sz w:val="28"/>
          <w:szCs w:val="28"/>
        </w:rPr>
        <w:t xml:space="preserve">. </w:t>
      </w:r>
      <w:hyperlink r:id="rId10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базового денежного вознаграждения лиц, замещающих муниципальные должности, устанавливаются в процентном отношении к базовому денежному вознаграждению</w:t>
      </w:r>
      <w:r>
        <w:rPr>
          <w:sz w:val="28"/>
          <w:szCs w:val="28"/>
        </w:rPr>
        <w:t>, указанному в подпункте 2.2.1.</w:t>
      </w:r>
      <w:r w:rsidRPr="00920FC7">
        <w:rPr>
          <w:sz w:val="28"/>
          <w:szCs w:val="28"/>
        </w:rPr>
        <w:t xml:space="preserve"> согласно приложению 1 к настоящему Положению.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базового денежного вознаграждения подлежат округлению до целого рубля</w:t>
      </w:r>
      <w:r>
        <w:rPr>
          <w:sz w:val="28"/>
          <w:szCs w:val="28"/>
        </w:rPr>
        <w:t>.</w:t>
      </w:r>
    </w:p>
    <w:p w:rsidR="00E30CAA" w:rsidRPr="00920FC7" w:rsidRDefault="00E30CAA" w:rsidP="00C578C6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920FC7">
        <w:rPr>
          <w:sz w:val="28"/>
          <w:szCs w:val="28"/>
        </w:rPr>
        <w:t xml:space="preserve">. Ежемесячное денежное вознаграждение лиц, замещающих муниципальные должности, состоит из базового денежного вознаграждения, </w:t>
      </w:r>
      <w:r>
        <w:rPr>
          <w:sz w:val="28"/>
          <w:szCs w:val="28"/>
        </w:rPr>
        <w:t>указанному в подпункте 2.2.2.</w:t>
      </w:r>
      <w:r w:rsidRPr="00920FC7">
        <w:rPr>
          <w:sz w:val="28"/>
          <w:szCs w:val="28"/>
        </w:rPr>
        <w:t xml:space="preserve"> (далее – базовое денежное вознаграждение), и надбавки за особые условия исполнения полномочий в размере </w:t>
      </w:r>
      <w:r>
        <w:rPr>
          <w:sz w:val="28"/>
          <w:szCs w:val="28"/>
        </w:rPr>
        <w:t>100</w:t>
      </w:r>
      <w:r w:rsidRPr="00920FC7">
        <w:rPr>
          <w:sz w:val="28"/>
          <w:szCs w:val="28"/>
        </w:rPr>
        <w:t xml:space="preserve"> процентов базового денежного вознаграждения.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2.3. Единовременная выплата при предоставлении ежегодного оплачиваемого отпуска и материальная помощь лицу, замещающему муниципальную должность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A703CE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лицу, замещающему муниципальную должность, </w:t>
      </w:r>
      <w:r>
        <w:rPr>
          <w:sz w:val="28"/>
          <w:szCs w:val="28"/>
        </w:rPr>
        <w:t>осуществляется</w:t>
      </w:r>
      <w:r w:rsidRPr="00920FC7">
        <w:rPr>
          <w:sz w:val="28"/>
          <w:szCs w:val="28"/>
        </w:rPr>
        <w:t xml:space="preserve"> при предоставлении ему ежегодного оплачиваемого отпуска либо по его заявлению в другое время.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лица, замещающего муниципальную должность, согласно приложению 1 к настоящему Положению.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лицо, замещающее муниципальную должность, проработало календарный год не полностью (назначено на муниципальную должность или полномочия которого прекращены в течение календарного года), единовременная выплата при предоставлении ежегодного оплачиваемого отпуска, материальная помощь выплачиваются пропорционально фактически отработанному времени.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Выплаченная единовременная </w:t>
      </w:r>
      <w:r w:rsidRPr="00920FC7">
        <w:rPr>
          <w:bCs/>
          <w:sz w:val="28"/>
          <w:szCs w:val="28"/>
        </w:rPr>
        <w:t>выплата</w:t>
      </w:r>
      <w:r>
        <w:rPr>
          <w:bCs/>
          <w:sz w:val="28"/>
          <w:szCs w:val="28"/>
        </w:rPr>
        <w:t xml:space="preserve">, </w:t>
      </w:r>
      <w:r w:rsidRPr="00913D23">
        <w:rPr>
          <w:bCs/>
          <w:sz w:val="28"/>
          <w:szCs w:val="28"/>
        </w:rPr>
        <w:t xml:space="preserve">материальная помощь </w:t>
      </w:r>
      <w:r w:rsidRPr="00913D23">
        <w:rPr>
          <w:sz w:val="28"/>
          <w:szCs w:val="28"/>
        </w:rPr>
        <w:t>при прекращении (дос</w:t>
      </w:r>
      <w:r>
        <w:rPr>
          <w:sz w:val="28"/>
          <w:szCs w:val="28"/>
        </w:rPr>
        <w:t>рочном прекращении) полномочий</w:t>
      </w:r>
      <w:r w:rsidRPr="00913D23">
        <w:rPr>
          <w:sz w:val="28"/>
          <w:szCs w:val="28"/>
        </w:rPr>
        <w:t xml:space="preserve"> лицом, замещающим муниципальную должность, возврату не подлежит.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 xml:space="preserve">2.3.2. При наличии экономии фонда оплаты труда лицам, замещающим муниципальные должности может быть оказана материальная помощь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913D23">
        <w:rPr>
          <w:sz w:val="28"/>
          <w:szCs w:val="28"/>
        </w:rPr>
        <w:t xml:space="preserve"> дополнительно к размеру материальной помощи, установленному подпунктом 2.3.1 настоящего пункта, в том числе в следующих случаях: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регистрация брака лица, замещающего муниципальную должность при предъявлении свидетельства о заключении брака, копия которого прилагается к заявлению;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лица, замещающего муниципальную должность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13D23">
        <w:rPr>
          <w:sz w:val="28"/>
          <w:szCs w:val="28"/>
        </w:rPr>
        <w:t xml:space="preserve">смерти (гибели) близких родственников (супруг, супруга, родители, дети, </w:t>
      </w:r>
      <w:r w:rsidRPr="00594F94">
        <w:rPr>
          <w:color w:val="000000"/>
          <w:sz w:val="28"/>
          <w:szCs w:val="28"/>
        </w:rPr>
        <w:t>усыновители, усыновленные, братья, сестры, дедушки, бабушки,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4F94">
        <w:rPr>
          <w:color w:val="000000"/>
          <w:sz w:val="28"/>
          <w:szCs w:val="28"/>
        </w:rPr>
        <w:t xml:space="preserve">рождения ребенка у </w:t>
      </w:r>
      <w:r w:rsidRPr="00913D23">
        <w:rPr>
          <w:sz w:val="28"/>
          <w:szCs w:val="28"/>
        </w:rPr>
        <w:t xml:space="preserve">лица, замещающего муниципальную должность </w:t>
      </w:r>
      <w:r w:rsidRPr="00594F94">
        <w:rPr>
          <w:color w:val="000000"/>
          <w:sz w:val="28"/>
          <w:szCs w:val="28"/>
        </w:rPr>
        <w:t>при предъявлении свидетельства о рождении, копия которого прилагается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4F94">
        <w:rPr>
          <w:color w:val="000000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E30CAA" w:rsidRPr="00913D2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13D23">
        <w:rPr>
          <w:sz w:val="28"/>
          <w:szCs w:val="28"/>
        </w:rPr>
        <w:t xml:space="preserve">Конкретный размер дополнительной материальной помощи лицам, замещающим муниципальные должности, устанавливается и оформляется </w:t>
      </w:r>
      <w:r>
        <w:rPr>
          <w:sz w:val="28"/>
          <w:szCs w:val="28"/>
        </w:rPr>
        <w:t>решением Совета депутатов Савинского сельского поселения</w:t>
      </w:r>
      <w:r w:rsidRPr="00913D23">
        <w:rPr>
          <w:iCs/>
          <w:sz w:val="28"/>
          <w:szCs w:val="28"/>
        </w:rPr>
        <w:t>.</w:t>
      </w:r>
    </w:p>
    <w:p w:rsidR="00E30CAA" w:rsidRPr="00913D23" w:rsidRDefault="00E30CAA" w:rsidP="00F755D2">
      <w:pPr>
        <w:suppressAutoHyphens/>
        <w:ind w:firstLine="708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13D23">
        <w:rPr>
          <w:b/>
          <w:sz w:val="28"/>
          <w:szCs w:val="28"/>
        </w:rPr>
        <w:t>2.4. Ежемесячная процентная надбавка лицам, замещающим</w:t>
      </w:r>
      <w:r w:rsidRPr="00920FC7">
        <w:rPr>
          <w:b/>
          <w:sz w:val="28"/>
          <w:szCs w:val="28"/>
        </w:rPr>
        <w:t xml:space="preserve"> муниципальные должности, за работу со сведениями, составляющими государственную тайну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Лицам, замещающим муниципальные должности, допущенным к государственной тайне, устанавливается ежемесячная процентная надбавка к </w:t>
      </w:r>
      <w:r w:rsidRPr="0067431C">
        <w:rPr>
          <w:sz w:val="28"/>
          <w:szCs w:val="28"/>
        </w:rPr>
        <w:t>базовому денежному вознаграждению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за работу со сведениями, составляющими государственную тайну: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«особой важности» - в размере 50 – 75 процентов;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«совершенно секретно» - в размере 30 – 50 процентов;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«секретно» при оформлении допуска с проведением проверочных мероприятий – в размере 10 – 15 процентов, без проведения проверочных мероприятий – в размере 5 – 10 процентов.</w:t>
      </w:r>
    </w:p>
    <w:p w:rsidR="00E30CAA" w:rsidRPr="00920FC7" w:rsidRDefault="00E30CAA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Конкретный размер указанной надбавки лицам, замещающим муниципальные должности, устанавливается решением </w:t>
      </w:r>
      <w:r>
        <w:rPr>
          <w:sz w:val="28"/>
          <w:szCs w:val="28"/>
        </w:rPr>
        <w:t>Совета депутатов Савинского сельского поселения</w:t>
      </w:r>
      <w:r w:rsidRPr="00920FC7">
        <w:rPr>
          <w:sz w:val="28"/>
          <w:szCs w:val="28"/>
        </w:rPr>
        <w:t>.</w:t>
      </w:r>
    </w:p>
    <w:p w:rsidR="00E30CAA" w:rsidRDefault="00E30CAA" w:rsidP="00F755D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0CAA" w:rsidRPr="004F7D95" w:rsidRDefault="00E30CAA" w:rsidP="00F755D2">
      <w:pPr>
        <w:suppressAutoHyphens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82719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827193">
        <w:rPr>
          <w:b/>
          <w:sz w:val="28"/>
          <w:szCs w:val="28"/>
        </w:rPr>
        <w:t xml:space="preserve">. Формирование фонда оплаты труда лиц, замещающих </w:t>
      </w:r>
      <w:r w:rsidRPr="004F7D95">
        <w:rPr>
          <w:b/>
          <w:sz w:val="28"/>
          <w:szCs w:val="28"/>
        </w:rPr>
        <w:t>муниципальные должности</w:t>
      </w:r>
    </w:p>
    <w:p w:rsidR="00E30CAA" w:rsidRPr="004F7D95" w:rsidRDefault="00E30CAA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F7D95">
        <w:rPr>
          <w:sz w:val="28"/>
          <w:szCs w:val="28"/>
        </w:rPr>
        <w:t>.1. При формировании фондов оплаты труда лиц, замещающих муниципальные должности, предусматриваются следующие средства на выплату (в расчете на год):</w:t>
      </w:r>
    </w:p>
    <w:p w:rsidR="00E30CAA" w:rsidRPr="004F7D95" w:rsidRDefault="00E30CAA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1) ежемесячное денежное вознаграждение - в размере двенадцати ежемесячных денежных вознаграждений;</w:t>
      </w:r>
    </w:p>
    <w:p w:rsidR="00E30CAA" w:rsidRPr="004F7D95" w:rsidRDefault="00E30CAA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2) единовременная выплата при предоставлении ежегодного оплачиваемого отпуска – в размере одной выплаты;</w:t>
      </w:r>
    </w:p>
    <w:p w:rsidR="00E30CAA" w:rsidRPr="004F7D95" w:rsidRDefault="00E30CAA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>3) материальная помощь - в размере одной выплаты;</w:t>
      </w:r>
    </w:p>
    <w:p w:rsidR="00E30CAA" w:rsidRPr="00D71135" w:rsidRDefault="00E30CAA" w:rsidP="00F755D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7D95">
        <w:rPr>
          <w:sz w:val="28"/>
          <w:szCs w:val="28"/>
        </w:rPr>
        <w:t xml:space="preserve">4) ежемесячная процентная надбавка к </w:t>
      </w:r>
      <w:r w:rsidRPr="00D71135">
        <w:rPr>
          <w:sz w:val="28"/>
          <w:szCs w:val="28"/>
        </w:rPr>
        <w:t xml:space="preserve">базовому денежному вознаграждению за работу со </w:t>
      </w:r>
      <w:hyperlink r:id="rId12" w:history="1">
        <w:r w:rsidRPr="00D71135">
          <w:rPr>
            <w:sz w:val="28"/>
            <w:szCs w:val="28"/>
          </w:rPr>
          <w:t>сведениями</w:t>
        </w:r>
      </w:hyperlink>
      <w:r w:rsidRPr="00D71135">
        <w:rPr>
          <w:sz w:val="28"/>
          <w:szCs w:val="28"/>
        </w:rPr>
        <w:t>, составляющими государственную тайну, - в размере от 0,6 до 9 базовых денежных вознаграждений.</w:t>
      </w:r>
    </w:p>
    <w:p w:rsidR="00E30CAA" w:rsidRPr="004F7D95" w:rsidRDefault="00E30CAA" w:rsidP="00F755D2">
      <w:pPr>
        <w:suppressAutoHyphens/>
        <w:ind w:firstLine="708"/>
        <w:jc w:val="both"/>
        <w:rPr>
          <w:sz w:val="28"/>
          <w:szCs w:val="28"/>
        </w:rPr>
      </w:pPr>
      <w:r w:rsidRPr="00D71135">
        <w:rPr>
          <w:sz w:val="28"/>
          <w:szCs w:val="28"/>
        </w:rPr>
        <w:t>Средства на выплату конкретного размера ежемесячной процентной надбавки к базовому денежному вознаграждению за</w:t>
      </w:r>
      <w:r w:rsidRPr="004F7D95">
        <w:rPr>
          <w:sz w:val="28"/>
          <w:szCs w:val="28"/>
        </w:rPr>
        <w:t xml:space="preserve"> работу со </w:t>
      </w:r>
      <w:hyperlink r:id="rId13" w:history="1">
        <w:r w:rsidRPr="004F7D95">
          <w:rPr>
            <w:sz w:val="28"/>
            <w:szCs w:val="28"/>
          </w:rPr>
          <w:t>сведениями</w:t>
        </w:r>
      </w:hyperlink>
      <w:r w:rsidRPr="004F7D95">
        <w:rPr>
          <w:sz w:val="28"/>
          <w:szCs w:val="28"/>
        </w:rPr>
        <w:t>, составляющими государственную тайну, предусматриваются 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основаниях, оформленный в установленном порядке.</w:t>
      </w:r>
    </w:p>
    <w:p w:rsidR="00E30CAA" w:rsidRPr="00827193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E30CAA" w:rsidRPr="00920FC7" w:rsidRDefault="00E30CAA" w:rsidP="00BF165C">
      <w:pPr>
        <w:shd w:val="clear" w:color="auto" w:fill="FFFFFF"/>
        <w:suppressAutoHyphens/>
        <w:ind w:firstLine="709"/>
        <w:jc w:val="center"/>
        <w:rPr>
          <w:b/>
          <w:bCs/>
          <w:spacing w:val="-2"/>
          <w:sz w:val="28"/>
          <w:szCs w:val="28"/>
        </w:rPr>
      </w:pPr>
      <w:r w:rsidRPr="00920FC7">
        <w:rPr>
          <w:b/>
          <w:bCs/>
          <w:sz w:val="28"/>
          <w:szCs w:val="28"/>
        </w:rPr>
        <w:t xml:space="preserve">3. </w:t>
      </w:r>
      <w:r>
        <w:rPr>
          <w:b/>
          <w:bCs/>
          <w:spacing w:val="-2"/>
          <w:sz w:val="28"/>
          <w:szCs w:val="28"/>
        </w:rPr>
        <w:t>ДЕНЕЖНОЕ СОДЕРЖАНИЕ</w:t>
      </w:r>
      <w:r w:rsidRPr="00920FC7">
        <w:rPr>
          <w:b/>
          <w:bCs/>
          <w:spacing w:val="-2"/>
          <w:sz w:val="28"/>
          <w:szCs w:val="28"/>
        </w:rPr>
        <w:t xml:space="preserve"> МУНИЦИПАЛЬНЫХ СЛУЖАЩИХ</w:t>
      </w: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3.1. </w:t>
      </w:r>
      <w:r w:rsidRPr="00D17288">
        <w:rPr>
          <w:b/>
          <w:sz w:val="28"/>
          <w:szCs w:val="28"/>
        </w:rPr>
        <w:t>Организация оплаты труда и</w:t>
      </w:r>
      <w:r w:rsidRPr="00920FC7">
        <w:rPr>
          <w:b/>
          <w:sz w:val="28"/>
          <w:szCs w:val="28"/>
        </w:rPr>
        <w:t xml:space="preserve"> иных выплат муниципальных служащих</w:t>
      </w:r>
    </w:p>
    <w:p w:rsidR="00E30CAA" w:rsidRPr="001F14C3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26599">
        <w:rPr>
          <w:sz w:val="28"/>
          <w:szCs w:val="28"/>
        </w:rPr>
        <w:t>3.1.1.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квалификационной надбавки к должностному окладу за знания и умения, которые составляют оклад месячного денежного содержания (далее - оклад денежного содержания), а также ежемесячной надбавки к должностному окладу за выслугу лет на муниципальной службе, ежемесячной</w:t>
      </w:r>
      <w:r w:rsidRPr="00920FC7">
        <w:rPr>
          <w:sz w:val="28"/>
          <w:szCs w:val="28"/>
        </w:rPr>
        <w:t xml:space="preserve">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</w:t>
      </w:r>
      <w:r>
        <w:rPr>
          <w:sz w:val="28"/>
          <w:szCs w:val="28"/>
        </w:rPr>
        <w:t xml:space="preserve">го отпуска, материальной помощи, </w:t>
      </w:r>
      <w:r w:rsidRPr="001F14C3">
        <w:rPr>
          <w:sz w:val="28"/>
          <w:szCs w:val="28"/>
        </w:rPr>
        <w:t>иных выплат, предусмотренных законодательством Новгородской области, настоящим Положением.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1F14C3">
        <w:rPr>
          <w:sz w:val="28"/>
          <w:szCs w:val="28"/>
        </w:rPr>
        <w:t>3.1.2. В случае содержания одной штатной единицы муниципального служащего за счет разных источников</w:t>
      </w:r>
      <w:r w:rsidRPr="00920FC7">
        <w:rPr>
          <w:sz w:val="28"/>
          <w:szCs w:val="28"/>
        </w:rPr>
        <w:t xml:space="preserve"> (за счет собственных средств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 xml:space="preserve">, </w:t>
      </w:r>
      <w:r w:rsidRPr="001F14C3">
        <w:rPr>
          <w:sz w:val="28"/>
          <w:szCs w:val="28"/>
        </w:rPr>
        <w:t xml:space="preserve">за счет субвенций, иных межбюджетных трансфертов, предоставленных бюджету </w:t>
      </w:r>
      <w:r>
        <w:rPr>
          <w:sz w:val="28"/>
          <w:szCs w:val="28"/>
        </w:rPr>
        <w:t>Савинского сельского поселения</w:t>
      </w:r>
      <w:r w:rsidRPr="001F14C3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а Новгородской области, бюджета</w:t>
      </w:r>
      <w:r w:rsidRPr="001F14C3">
        <w:rPr>
          <w:sz w:val="28"/>
          <w:szCs w:val="28"/>
        </w:rPr>
        <w:t xml:space="preserve"> муниципальных образований Новгородского муниципального района</w:t>
      </w:r>
      <w:r>
        <w:rPr>
          <w:sz w:val="28"/>
          <w:szCs w:val="28"/>
        </w:rPr>
        <w:t xml:space="preserve">) </w:t>
      </w:r>
      <w:r w:rsidRPr="00920FC7">
        <w:rPr>
          <w:sz w:val="28"/>
          <w:szCs w:val="28"/>
        </w:rPr>
        <w:t xml:space="preserve">выплата ежемесячного денежного содержания, единовременной выплаты при предоставлении ежегодного оплачиваемого отпуска, материальной помощи, иных выплат и пособий (за исключением единовременной компенсационной выплаты на лечение (оздоровление)) </w:t>
      </w:r>
      <w:r w:rsidRPr="001F14C3">
        <w:rPr>
          <w:sz w:val="28"/>
          <w:szCs w:val="28"/>
        </w:rPr>
        <w:t>осуществляется</w:t>
      </w:r>
      <w:r w:rsidRPr="00920FC7">
        <w:rPr>
          <w:sz w:val="28"/>
          <w:szCs w:val="28"/>
        </w:rPr>
        <w:t xml:space="preserve"> пропорционально долям фин</w:t>
      </w:r>
      <w:r>
        <w:rPr>
          <w:sz w:val="28"/>
          <w:szCs w:val="28"/>
        </w:rPr>
        <w:t>ансирования из всех источников.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3.1.3. В случае двойного наименования должностей муниципальной службы первой указывается более высокая должность, и условия оплаты труда устанавливаются по данной должности.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3.2. Должностной оклад муниципальных служащих 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1F14C3">
        <w:rPr>
          <w:sz w:val="28"/>
          <w:szCs w:val="28"/>
        </w:rPr>
        <w:t>Должностные оклады</w:t>
      </w:r>
      <w:r w:rsidRPr="00920FC7">
        <w:rPr>
          <w:sz w:val="28"/>
          <w:szCs w:val="28"/>
        </w:rPr>
        <w:t xml:space="preserve"> муниципальных служащих устанавлива</w:t>
      </w:r>
      <w:r w:rsidRPr="001F14C3">
        <w:rPr>
          <w:sz w:val="28"/>
          <w:szCs w:val="28"/>
        </w:rPr>
        <w:t>ю</w:t>
      </w:r>
      <w:r w:rsidRPr="00920FC7">
        <w:rPr>
          <w:sz w:val="28"/>
          <w:szCs w:val="28"/>
        </w:rPr>
        <w:t>тся в процентном отношении к базовому окладу муниципального служащего.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Базовый оклад муниципального служащего устанавливается в размере 30 процентов базового денежного вознаграждения, указанного </w:t>
      </w:r>
      <w:r>
        <w:rPr>
          <w:sz w:val="28"/>
          <w:szCs w:val="28"/>
        </w:rPr>
        <w:t xml:space="preserve">в </w:t>
      </w:r>
      <w:r w:rsidRPr="00920FC7">
        <w:rPr>
          <w:sz w:val="28"/>
          <w:szCs w:val="28"/>
        </w:rPr>
        <w:t>под</w:t>
      </w:r>
      <w:hyperlink r:id="rId14" w:history="1">
        <w:r w:rsidRPr="00920FC7">
          <w:rPr>
            <w:sz w:val="28"/>
            <w:szCs w:val="28"/>
          </w:rPr>
          <w:t>пункте</w:t>
        </w:r>
      </w:hyperlink>
      <w:r w:rsidRPr="00920FC7">
        <w:rPr>
          <w:sz w:val="28"/>
          <w:szCs w:val="28"/>
        </w:rPr>
        <w:t xml:space="preserve"> 2.2.1 пункта 2.2 раздела 2 настоящего Положения.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hyperlink r:id="rId15" w:history="1">
        <w:r w:rsidRPr="00920FC7">
          <w:rPr>
            <w:sz w:val="28"/>
            <w:szCs w:val="28"/>
          </w:rPr>
          <w:t>Размеры</w:t>
        </w:r>
      </w:hyperlink>
      <w:r w:rsidRPr="00920FC7">
        <w:rPr>
          <w:sz w:val="28"/>
          <w:szCs w:val="28"/>
        </w:rPr>
        <w:t xml:space="preserve"> должностных окладов муниципальных служащих </w:t>
      </w:r>
      <w:r w:rsidRPr="001F14C3">
        <w:rPr>
          <w:sz w:val="28"/>
          <w:szCs w:val="28"/>
        </w:rPr>
        <w:t>устанавливаются муниципальным правовым актом</w:t>
      </w:r>
      <w:r w:rsidRPr="001F14C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Савинского сельского поселения</w:t>
      </w:r>
      <w:r w:rsidRPr="001F14C3">
        <w:rPr>
          <w:sz w:val="28"/>
          <w:szCs w:val="28"/>
        </w:rPr>
        <w:t xml:space="preserve"> в соответствии с замещаемой должностью муниципальной службы согласно приложению</w:t>
      </w:r>
      <w:r w:rsidRPr="00920FC7">
        <w:rPr>
          <w:sz w:val="28"/>
          <w:szCs w:val="28"/>
        </w:rPr>
        <w:t xml:space="preserve"> 2 к настоящему Положению.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должностных окладов подлежат округлению до целого рубля</w:t>
      </w:r>
      <w:r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3.3. Порядок установления и выплаты муниципальным служащим ежемесячной квалификационной надбавки к должностному окладу за знания и умения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bookmarkStart w:id="0" w:name="P119"/>
      <w:bookmarkEnd w:id="0"/>
      <w:r w:rsidRPr="00920FC7">
        <w:rPr>
          <w:sz w:val="28"/>
          <w:szCs w:val="28"/>
        </w:rPr>
        <w:t xml:space="preserve">3.3.1. Ежемесячная квалификационная надбавка к должностному окладу за знания и умения муниципальному служащему (далее – ежемесячная квалификационная надбавка) устанавливается представителем нанимателя и оформляется </w:t>
      </w:r>
      <w:r w:rsidRPr="001F14C3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>
        <w:rPr>
          <w:i/>
          <w:iCs/>
          <w:sz w:val="28"/>
          <w:szCs w:val="28"/>
        </w:rPr>
        <w:t xml:space="preserve"> </w:t>
      </w:r>
      <w:r w:rsidRPr="00920FC7">
        <w:rPr>
          <w:sz w:val="28"/>
          <w:szCs w:val="28"/>
        </w:rPr>
        <w:t>в размере до 30 процентов должностного оклада.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3.3.2. Ежемесячная квалификационная надбавка начисляется исходя из должностного оклада муниципального служащего без учета доплат и надбавок.</w:t>
      </w:r>
    </w:p>
    <w:p w:rsidR="00E30CAA" w:rsidRDefault="00E30CAA" w:rsidP="00F755D2">
      <w:pPr>
        <w:suppressAutoHyphens/>
        <w:ind w:firstLine="709"/>
        <w:contextualSpacing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3.3.3. Ежемесячная квалификационная надбавка может быть увеличена после повышения муниципальным служащим своих профессиональных знаний и навыков</w:t>
      </w:r>
      <w:r>
        <w:rPr>
          <w:sz w:val="28"/>
          <w:szCs w:val="28"/>
        </w:rPr>
        <w:t>,</w:t>
      </w:r>
      <w:r w:rsidRPr="00196DF8">
        <w:rPr>
          <w:sz w:val="28"/>
          <w:szCs w:val="28"/>
        </w:rPr>
        <w:t xml:space="preserve"> </w:t>
      </w:r>
      <w:r w:rsidRPr="00057435">
        <w:rPr>
          <w:sz w:val="28"/>
          <w:szCs w:val="28"/>
        </w:rPr>
        <w:t>подтвержденных соответствующим документом или по результатам аттестации в соответствии с решением аттестационной комиссии.</w:t>
      </w:r>
    </w:p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Изменение размера надбавки может быть произведено не ранее чем через один год, с момента поступления муниципального служащего на муниципальную службу (перевода на другую должность муниципальной службы).</w:t>
      </w:r>
    </w:p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7435">
        <w:rPr>
          <w:rFonts w:ascii="Times New Roman" w:hAnsi="Times New Roman" w:cs="Times New Roman"/>
          <w:sz w:val="28"/>
          <w:szCs w:val="28"/>
        </w:rPr>
        <w:t xml:space="preserve">3.3.4. </w:t>
      </w:r>
      <w:r w:rsidRPr="00057435">
        <w:rPr>
          <w:rFonts w:ascii="Times New Roman" w:hAnsi="Times New Roman" w:cs="Times New Roman"/>
          <w:sz w:val="28"/>
          <w:szCs w:val="28"/>
          <w:lang w:eastAsia="en-US"/>
        </w:rPr>
        <w:t xml:space="preserve">При переводе муниципального служащего на другую должность муниципальной службы, в случае проведения организационно-штатных мероприятий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Савинского сельского поселения.</w:t>
      </w:r>
    </w:p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3.3.5. При увольнении муниципального служащего ежемесячная квалификационная надбавка начисляется пропорционально отработанному времени.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3.4. Порядок установления и выплаты ежемесячной надбавки к должностному окладу за выслугу лет на муниципальной службе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3.4.1. Ежемесячная надбавка к должностному окладу за выслугу лет на муниципальной службе устанавливается представителем нанимателя и </w:t>
      </w:r>
      <w:bookmarkStart w:id="1" w:name="_Hlk115787472"/>
      <w:r w:rsidRPr="00920FC7">
        <w:rPr>
          <w:sz w:val="28"/>
          <w:szCs w:val="28"/>
        </w:rPr>
        <w:t xml:space="preserve">оформляется </w:t>
      </w:r>
      <w:bookmarkEnd w:id="1"/>
      <w:r w:rsidRPr="00D0512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D05124">
        <w:rPr>
          <w:i/>
          <w:iCs/>
          <w:sz w:val="28"/>
          <w:szCs w:val="28"/>
        </w:rPr>
        <w:t xml:space="preserve"> </w:t>
      </w:r>
      <w:r w:rsidRPr="00D05124">
        <w:rPr>
          <w:sz w:val="28"/>
          <w:szCs w:val="28"/>
        </w:rPr>
        <w:t>соответственно</w:t>
      </w:r>
      <w:r w:rsidRPr="00920FC7">
        <w:rPr>
          <w:sz w:val="28"/>
          <w:szCs w:val="28"/>
        </w:rPr>
        <w:t xml:space="preserve"> на основании сведений о стаже муниципальной службы, исчисленном в соответствии с действующим законодательством Российской Федерации, в следующих размерах: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4536"/>
      </w:tblGrid>
      <w:tr w:rsidR="00E30CAA" w:rsidRPr="00920FC7" w:rsidTr="00594F94">
        <w:tc>
          <w:tcPr>
            <w:tcW w:w="4644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муниципальной службы от 1 года до 5 лет</w:t>
            </w:r>
          </w:p>
        </w:tc>
        <w:tc>
          <w:tcPr>
            <w:tcW w:w="567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10 процентов должностного оклада;</w:t>
            </w:r>
          </w:p>
        </w:tc>
      </w:tr>
      <w:tr w:rsidR="00E30CAA" w:rsidRPr="00920FC7" w:rsidTr="00594F94">
        <w:tc>
          <w:tcPr>
            <w:tcW w:w="4644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 xml:space="preserve">при стаже муниципальной службы от 5 до 10 лет </w:t>
            </w:r>
          </w:p>
        </w:tc>
        <w:tc>
          <w:tcPr>
            <w:tcW w:w="567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15 процентов должностного оклада;</w:t>
            </w:r>
          </w:p>
        </w:tc>
      </w:tr>
      <w:tr w:rsidR="00E30CAA" w:rsidRPr="00920FC7" w:rsidTr="00594F94">
        <w:tc>
          <w:tcPr>
            <w:tcW w:w="4644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муниципальной службы от 10 до 15 лет</w:t>
            </w:r>
          </w:p>
        </w:tc>
        <w:tc>
          <w:tcPr>
            <w:tcW w:w="567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20 процентов должностного оклада;</w:t>
            </w:r>
          </w:p>
        </w:tc>
      </w:tr>
      <w:tr w:rsidR="00E30CAA" w:rsidRPr="00920FC7" w:rsidTr="00594F94">
        <w:tc>
          <w:tcPr>
            <w:tcW w:w="4644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муниципальной службы свыше 15 лет</w:t>
            </w:r>
          </w:p>
        </w:tc>
        <w:tc>
          <w:tcPr>
            <w:tcW w:w="567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30CAA" w:rsidRPr="00594F94" w:rsidRDefault="00E30CAA" w:rsidP="00594F94">
            <w:pPr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E30CAA" w:rsidRPr="00920FC7" w:rsidRDefault="00E30CAA" w:rsidP="00F755D2">
      <w:pPr>
        <w:suppressAutoHyphens/>
        <w:spacing w:before="24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3.4.2. Стаж муниципальной службы исчисляется в соответствии с Федеральным законом от 2 марта 2007 года № 25-ФЗ «О муниципальной службе в Российской Федерации» и областным законом от 30 июня 2016 года № 1005-ОЗ «О стаже муниципальной службы муниципальных служащих в Новгородской области».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3.4.3.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работы, дающего право на установление или на увеличение размера надбавки (если документы, подтверждающие стаж, находятся в органе местного самоуправления) или со дня предоставления таких документов.</w:t>
      </w:r>
    </w:p>
    <w:p w:rsidR="00E30CAA" w:rsidRPr="00920FC7" w:rsidRDefault="00E30CAA" w:rsidP="00F755D2">
      <w:pPr>
        <w:suppressAutoHyphens/>
        <w:ind w:firstLine="708"/>
        <w:jc w:val="both"/>
        <w:rPr>
          <w:rFonts w:cs="Calibri"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3.5. Порядок установления и выплаты ежемесячной надбавки к должностному окладу за особые условия муниципальной службы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3.5.1. Ежемесячная надбавка к должностному окладу за особые условия муниципальной службы (далее – ежемесячная надбавка за особые условия) устанавливается муниципальным служащим в целях повышения их материальной заинтересованности в результатах своей деятельности, качестве исполнения служебных обязанностей.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3.5.2. Муниципальным служащим устанавливается ежемесячная надбавка за особые условия в размере до 100 процентов должностного оклада.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3.5.3. Размер ежемесячной надбавки за особые условия устанавливается представителем нанимателя при поступлении на муниципальную службу</w:t>
      </w:r>
      <w:r>
        <w:rPr>
          <w:sz w:val="28"/>
          <w:szCs w:val="28"/>
        </w:rPr>
        <w:t xml:space="preserve"> (при переводе на иную должность муниципальной службы)</w:t>
      </w:r>
      <w:r w:rsidRPr="00920FC7">
        <w:rPr>
          <w:sz w:val="28"/>
          <w:szCs w:val="28"/>
        </w:rPr>
        <w:t xml:space="preserve"> с учетом интенсивности, сложности и напряженности, специального режима работы муниципального служащего и </w:t>
      </w:r>
      <w:r w:rsidRPr="00D0512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D0512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3.5.4. Под особыми условиями муниципальной службы понимается: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сложность и напряженность выполняемой работы: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многосоставность работы - выполнение служебных обязанностей, которые требуют реализации нескольких последовательных стадий;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разноплановость работы - выполнение служебных обязанностей, требующих применения знаний из разных сфер деятельности;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трудность работы - выполнение служебных обязанностей, требующих особых знаний, навыков, опыта, необходимости проведения системного анализа;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функций, специально возлагаемых муниципальным правовым актом органа местного самоуправления (назначение ответственных лиц, исполнителей);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специальный режим работы (выполнение служебных обязанностей за пределами установленной продолжительности рабочего времени, исполнение служебных обязанностей временно отсутствующих работников).</w:t>
      </w:r>
    </w:p>
    <w:p w:rsidR="00E30CAA" w:rsidRPr="00FC2974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3.5.5. Ранее установленный размер ежемесячной надбавки за особые условия может быть изменен представителем нанимателя в случае изменения</w:t>
      </w:r>
      <w:r w:rsidRPr="00B61813">
        <w:rPr>
          <w:sz w:val="28"/>
          <w:szCs w:val="28"/>
          <w:highlight w:val="yellow"/>
        </w:rPr>
        <w:t xml:space="preserve"> </w:t>
      </w:r>
      <w:r w:rsidRPr="00FC2974">
        <w:rPr>
          <w:sz w:val="28"/>
          <w:szCs w:val="28"/>
        </w:rPr>
        <w:t>особых условий</w:t>
      </w:r>
      <w:r w:rsidRPr="00920FC7">
        <w:rPr>
          <w:sz w:val="28"/>
          <w:szCs w:val="28"/>
        </w:rPr>
        <w:t xml:space="preserve"> в работе муниципального служащего согласно критериям, установленным в подпункте 3.5.4 настоящего пункта, с соблюдением норм Трудово</w:t>
      </w:r>
      <w:r>
        <w:rPr>
          <w:sz w:val="28"/>
          <w:szCs w:val="28"/>
        </w:rPr>
        <w:t>го кодекса Российской Федерации.</w:t>
      </w:r>
      <w:r w:rsidRPr="00920FC7">
        <w:rPr>
          <w:sz w:val="28"/>
          <w:szCs w:val="28"/>
        </w:rPr>
        <w:t xml:space="preserve"> </w:t>
      </w:r>
      <w:r w:rsidRPr="00FC2974">
        <w:rPr>
          <w:sz w:val="28"/>
          <w:szCs w:val="28"/>
        </w:rPr>
        <w:t>Изменение размера ежемесячной надбавки за особые условия муниципаль</w:t>
      </w:r>
      <w:r>
        <w:rPr>
          <w:sz w:val="28"/>
          <w:szCs w:val="28"/>
        </w:rPr>
        <w:t>ным служащим в Администрации Савинского сельского поселения</w:t>
      </w:r>
      <w:r w:rsidRPr="00FC2974">
        <w:rPr>
          <w:sz w:val="28"/>
          <w:szCs w:val="28"/>
        </w:rPr>
        <w:t xml:space="preserve"> производится на основании мотивированных служебных записок заместителей Главы администрации </w:t>
      </w:r>
      <w:r>
        <w:rPr>
          <w:sz w:val="28"/>
          <w:szCs w:val="28"/>
        </w:rPr>
        <w:t>Савинского сельского поселения</w:t>
      </w:r>
      <w:r w:rsidRPr="00FC2974">
        <w:rPr>
          <w:sz w:val="28"/>
          <w:szCs w:val="28"/>
        </w:rPr>
        <w:t xml:space="preserve">, содержащих предложения об изменении размера ежемесячной надбавки за особые условия в связи с изменением интенсивности, сложности и напряженности, специального режима работы муниципального служащего. </w:t>
      </w:r>
    </w:p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974">
        <w:rPr>
          <w:rFonts w:ascii="Times New Roman" w:hAnsi="Times New Roman" w:cs="Times New Roman"/>
          <w:sz w:val="28"/>
          <w:szCs w:val="28"/>
        </w:rPr>
        <w:t>Изменение размера ежемесячной надбавки за особые условия</w:t>
      </w:r>
      <w:r w:rsidRPr="00057435">
        <w:rPr>
          <w:rFonts w:ascii="Times New Roman" w:hAnsi="Times New Roman" w:cs="Times New Roman"/>
          <w:sz w:val="28"/>
          <w:szCs w:val="28"/>
        </w:rPr>
        <w:t xml:space="preserve"> может быть произведено не ранее чем через один год, с момента поступления муниципального служащего на муниципальную службу (перевода на другую должность муниципальной службы).</w:t>
      </w:r>
    </w:p>
    <w:p w:rsidR="00E30CAA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3.6.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3.6.1.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муниципальный служащий имеет документально подтверждаемый доступ на законных основаниях и оформляется </w:t>
      </w:r>
      <w:r w:rsidRPr="00FC297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FC297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3.6.2.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постановлением Правительства Российской Федерации от </w:t>
      </w:r>
      <w:bookmarkStart w:id="2" w:name="_Hlk115706522"/>
      <w:r w:rsidRPr="00920FC7">
        <w:rPr>
          <w:sz w:val="28"/>
          <w:szCs w:val="28"/>
        </w:rPr>
        <w:t xml:space="preserve">18 сентября 2006 года № 573 «О предоставлении социальных </w:t>
      </w:r>
      <w:bookmarkEnd w:id="2"/>
      <w:r w:rsidRPr="00920FC7">
        <w:rPr>
          <w:sz w:val="28"/>
          <w:szCs w:val="28"/>
        </w:rPr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3.7. Порядок установления и выплаты ежемесячного денежного поощрения муниципальным служащим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3.7.1. Ежемесячное денежное поощрение подлежит выплате муниципальным служащим в целях стимулирования их деятельности по замещаемым должностям.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3.7.2. Размер ежемесячного денежного поощрения муниципальным служащим устанавливается представителем нанимателя с учетом критериев, указанных в подпункте 3.7.3 настоящего пункта, и оформляется </w:t>
      </w:r>
      <w:r w:rsidRPr="00FC297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FC297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3.7.3. При принятии решения об установлении размера ежемесячного денежного поощрения учитываются следующие критерии: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опыт работы по специальности и замещаемой должности;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обеспечение выполнения величин экономических и социальных показателей развития Новгородской области, </w:t>
      </w:r>
      <w:r>
        <w:rPr>
          <w:sz w:val="28"/>
          <w:szCs w:val="28"/>
        </w:rPr>
        <w:t>Новгородского</w:t>
      </w:r>
      <w:r w:rsidRPr="00920FC7">
        <w:rPr>
          <w:sz w:val="28"/>
          <w:szCs w:val="28"/>
        </w:rPr>
        <w:t xml:space="preserve"> муниципального района (ключевых показателей эффективности и иных показателей), утвержденных соответствующими муниципальными правовыми актами в части исполняемых должностных обязанностей;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920FC7">
        <w:rPr>
          <w:sz w:val="28"/>
          <w:szCs w:val="28"/>
        </w:rPr>
        <w:t xml:space="preserve"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</w:t>
      </w:r>
      <w:r w:rsidRPr="00920FC7">
        <w:rPr>
          <w:spacing w:val="2"/>
          <w:sz w:val="28"/>
          <w:szCs w:val="28"/>
        </w:rPr>
        <w:t>достижение которых зависит от муниципального служащего;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непосредственное участие муниципального служащего в реализации национальных проектов, приоритетных региональных проектов на территории муниципального образования;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муниципального контроля, ведомственного контроля, финансового контроля, достижение эффективных результатов проведения контрольных функций;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E30CAA" w:rsidRPr="00920FC7" w:rsidRDefault="00E30CAA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E30CAA" w:rsidRPr="00920FC7" w:rsidRDefault="00E30CAA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color w:val="000000"/>
          <w:sz w:val="28"/>
          <w:szCs w:val="28"/>
        </w:rPr>
        <w:t>проведение правовой, антикоррупционной экспертизы проектов правовых актов;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E30CAA" w:rsidRPr="00920FC7" w:rsidRDefault="00E30CAA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области и (или) автоматизированными системами органов исполнительной власти области, обеспечение доступности предоставления государственных и муниципальных услуг на территории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муниципальным служащим контрольных задач, поставленных вышестоящим руководством;</w:t>
      </w:r>
    </w:p>
    <w:p w:rsidR="00E30CAA" w:rsidRPr="00920FC7" w:rsidRDefault="00E30CAA" w:rsidP="00F755D2">
      <w:pPr>
        <w:pStyle w:val="textbody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высокие показатели эффективности и результативности профессиональной служебной деятельности.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3.7.4. Муниципальным служащим устанавливается ежемесячное денежное поощрение в кратности от должностных окладов </w:t>
      </w:r>
      <w:r>
        <w:rPr>
          <w:sz w:val="28"/>
          <w:szCs w:val="28"/>
        </w:rPr>
        <w:t>д</w:t>
      </w:r>
      <w:r w:rsidRPr="00920FC7">
        <w:rPr>
          <w:sz w:val="28"/>
          <w:szCs w:val="28"/>
        </w:rPr>
        <w:t>о 5 должностных окладов.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3.7.5. 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администрации</w:t>
      </w:r>
      <w:r>
        <w:rPr>
          <w:sz w:val="28"/>
          <w:szCs w:val="28"/>
        </w:rPr>
        <w:t xml:space="preserve"> Савинского сельского поселения</w:t>
      </w:r>
      <w:r w:rsidRPr="009B0C5F">
        <w:rPr>
          <w:sz w:val="28"/>
          <w:szCs w:val="28"/>
        </w:rPr>
        <w:t xml:space="preserve">, </w:t>
      </w:r>
      <w:r w:rsidRPr="00920FC7">
        <w:rPr>
          <w:sz w:val="28"/>
          <w:szCs w:val="28"/>
        </w:rPr>
        <w:t>содержащих предложения об изменении размера ежемесячного денежного поощрения в связи с изменением эффективности, объема, интенсивности служебной деятельности по показателям, указанным в подпункте 3.7.3 настоящего пункта.</w:t>
      </w:r>
      <w:r>
        <w:rPr>
          <w:sz w:val="28"/>
          <w:szCs w:val="28"/>
        </w:rPr>
        <w:t xml:space="preserve"> </w:t>
      </w:r>
    </w:p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435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7435">
        <w:rPr>
          <w:rFonts w:ascii="Times New Roman" w:hAnsi="Times New Roman" w:cs="Times New Roman"/>
          <w:sz w:val="28"/>
          <w:szCs w:val="28"/>
        </w:rPr>
        <w:t>. Ежемесячное денежное поощрение выплачивается одновременно с должностным окладом.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3.7.</w:t>
      </w:r>
      <w:r>
        <w:rPr>
          <w:sz w:val="28"/>
          <w:szCs w:val="28"/>
        </w:rPr>
        <w:t>7</w:t>
      </w:r>
      <w:r w:rsidRPr="00920FC7">
        <w:rPr>
          <w:sz w:val="28"/>
          <w:szCs w:val="28"/>
        </w:rPr>
        <w:t>. Выплата ежемесячного денежного поощрения осуществляется в пределах установленного фонда оплаты труда за фактически отработанное время.</w:t>
      </w:r>
      <w:bookmarkStart w:id="3" w:name="P286"/>
      <w:bookmarkEnd w:id="3"/>
    </w:p>
    <w:p w:rsidR="00E30CAA" w:rsidRPr="00920FC7" w:rsidRDefault="00E30CAA" w:rsidP="00F755D2">
      <w:pPr>
        <w:suppressAutoHyphens/>
        <w:ind w:firstLine="708"/>
        <w:jc w:val="both"/>
        <w:rPr>
          <w:rFonts w:cs="Calibri"/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3.8. Порядок премирования за выполнение особо важных и сложных заданий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3.8.1.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(далее - премирование).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Премирование </w:t>
      </w:r>
      <w:r w:rsidRPr="009B0C5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 премии за выполнение особо важных и сложных заданий максимальным размером не ограничивается.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3.8.2. Премирование </w:t>
      </w:r>
      <w:r w:rsidRPr="009B0C5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производится ежеквартально в процентах к окладу денежного содержания или в твердой сумме (в рублях).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B0C5F">
        <w:rPr>
          <w:sz w:val="28"/>
          <w:szCs w:val="28"/>
        </w:rPr>
        <w:t>Премирование муниципальных служащих</w:t>
      </w:r>
      <w:r w:rsidRPr="00920FC7">
        <w:rPr>
          <w:sz w:val="28"/>
          <w:szCs w:val="28"/>
        </w:rPr>
        <w:t xml:space="preserve"> выплачивается в квартале, следующем за отчетным кварталом. За четвертый квартал премия выплачивается в третьей декаде декабря текущего года.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К категории особо важных и сложных заданий относятся: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качественно и в срок особо сложных или важных заданий и поручений представителя нанимателя, непосредственных руководителей, влияющих на социально-экономическое развитие </w:t>
      </w:r>
      <w:r>
        <w:rPr>
          <w:sz w:val="28"/>
          <w:szCs w:val="28"/>
        </w:rPr>
        <w:t xml:space="preserve">Савинского сельского поселения </w:t>
      </w:r>
      <w:r w:rsidRPr="00920FC7">
        <w:rPr>
          <w:sz w:val="28"/>
          <w:szCs w:val="28"/>
        </w:rPr>
        <w:t xml:space="preserve">и общественно-политическую ситуацию в </w:t>
      </w:r>
      <w:r>
        <w:rPr>
          <w:sz w:val="28"/>
          <w:szCs w:val="28"/>
        </w:rPr>
        <w:t>Савинском сельском поселении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мероприятий по оптимизации расходов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 xml:space="preserve"> и (или) увеличение доходной части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участие в судебных делах, повлекших судебно-исковое привлечение денежных средств или экономию денежных средств бюджета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организационной работы по подготовке и проведению мероприятий на территории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качественная и своевременная подготовка проектов муниципальных правовых актов, принимаемых органами местного самоуправления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показателей эффективности и результативности профессиональной деятельности в ходе выполнения служебных обязанностей;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внедрение инновационных программных продуктов и методов, способствующих улучшению работы органов местного самоуправления;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установленных показателей работы по муниципальному контролю;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достижение результатов от исполнения муниципальных правовых актов, муниципальных программ, планов мероприятий («дорожных карт»);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наставничества на муниципальной службе в органах местного самоуправления;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исполнение иных особо важных и сложных заданий по обеспечению функций и задач органов местного самоуправления.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3.8.3. Основаниями для </w:t>
      </w:r>
      <w:r w:rsidRPr="009B0C5F">
        <w:rPr>
          <w:sz w:val="28"/>
          <w:szCs w:val="28"/>
        </w:rPr>
        <w:t>премирования муниципальных служащих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являются: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муниципального служащего в выполнение особо важного и сложного задания;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своевременное и качественное исполнение служебных обязанностей, поручений и распоряжений вышестоящего руководства;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своевременность, оперативность, профессионализм и эффективность выполнения особо важных и сложных заданий.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Для заместителей Главы администрации</w:t>
      </w:r>
      <w:r>
        <w:rPr>
          <w:sz w:val="28"/>
          <w:szCs w:val="28"/>
        </w:rPr>
        <w:t xml:space="preserve"> Савинского сельского поселения</w:t>
      </w:r>
      <w:r w:rsidRPr="009B0C5F">
        <w:rPr>
          <w:sz w:val="28"/>
          <w:szCs w:val="28"/>
        </w:rPr>
        <w:t xml:space="preserve">, руководителей структурных подразделений, отраслевых (функциональных) органов Администрации </w:t>
      </w:r>
      <w:r>
        <w:rPr>
          <w:sz w:val="28"/>
          <w:szCs w:val="28"/>
        </w:rPr>
        <w:t xml:space="preserve">Савинского сельского поселения </w:t>
      </w:r>
      <w:r w:rsidRPr="00920FC7">
        <w:rPr>
          <w:sz w:val="28"/>
          <w:szCs w:val="28"/>
        </w:rPr>
        <w:t>дополнительно основанием для премирования является организация работы вверенных им подразделений, эффективное взаимодействие с другими службами.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Основаниями для установления премии в повышенном размере являются: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поручений и распоряжений непосредственных руководителей, вышестоящих руководителей досрочно с эффективностью их исполнения;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перевыполнение установленных должностной инструкцией показателей эффективности и результативности профессиональной служебной деятельности муниципального служащего;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функций наставника;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с надлежащим качеством дополнительных, помимо указанных в должностной инструкции, обязанностей или обязанностей </w:t>
      </w:r>
      <w:r w:rsidRPr="00235E2B">
        <w:rPr>
          <w:sz w:val="28"/>
          <w:szCs w:val="28"/>
        </w:rPr>
        <w:t>временно о</w:t>
      </w:r>
      <w:r w:rsidRPr="00920FC7">
        <w:rPr>
          <w:sz w:val="28"/>
          <w:szCs w:val="28"/>
        </w:rPr>
        <w:t xml:space="preserve">тсутствующего муниципального служащего, </w:t>
      </w:r>
      <w:r w:rsidRPr="00920FC7">
        <w:rPr>
          <w:rFonts w:cs="Calibri"/>
          <w:sz w:val="28"/>
          <w:szCs w:val="28"/>
        </w:rPr>
        <w:t xml:space="preserve">служащего – при условии отсутствия </w:t>
      </w:r>
      <w:r>
        <w:rPr>
          <w:rFonts w:cs="Calibri"/>
          <w:sz w:val="28"/>
          <w:szCs w:val="28"/>
        </w:rPr>
        <w:t>поручения о выполнении</w:t>
      </w:r>
      <w:r w:rsidRPr="00920FC7">
        <w:rPr>
          <w:rFonts w:cs="Calibri"/>
          <w:sz w:val="28"/>
          <w:szCs w:val="28"/>
        </w:rPr>
        <w:t xml:space="preserve"> дополнительной работы</w:t>
      </w:r>
      <w:r w:rsidRPr="00920FC7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3.8.4. Основаниями для невыплаты премии </w:t>
      </w:r>
      <w:r w:rsidRPr="00235E2B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являются: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нарушение исполнения служебных обязанностей;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работы;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низкая эффективность достижения результатов при выполнении особо важных и сложных заданий;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ненадлежащее качество работы с документами;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iCs/>
          <w:sz w:val="28"/>
          <w:szCs w:val="28"/>
        </w:rPr>
        <w:t>наличи</w:t>
      </w:r>
      <w:r>
        <w:rPr>
          <w:iCs/>
          <w:sz w:val="28"/>
          <w:szCs w:val="28"/>
        </w:rPr>
        <w:t>е неснятого</w:t>
      </w:r>
      <w:r w:rsidRPr="00920FC7">
        <w:rPr>
          <w:iCs/>
          <w:sz w:val="28"/>
          <w:szCs w:val="28"/>
        </w:rPr>
        <w:t xml:space="preserve"> дисциплинарного взыскания</w:t>
      </w:r>
      <w:r>
        <w:rPr>
          <w:iCs/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несоблюдение установленных сроков выполнения распоряжений руководства и (или) некачественное их выполнение без уважительных причин;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деятельности по достижению показателей эффективности и результативности профессиональной служебной деятельности, закрепленных в должностной инструкции.</w:t>
      </w:r>
    </w:p>
    <w:p w:rsidR="00E30CAA" w:rsidRPr="00E9193F" w:rsidRDefault="00E30CAA" w:rsidP="00F755D2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235E2B">
        <w:rPr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3.8.5. Муниципальным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премия за выполнение особо важных и сложных заданий с учетом фактически отработанного времени.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Лицам, уволенным в соответствии с пунктами 5, 6, 7, 7.1, 9, 10 части первой статьи 81 Трудового кодекса Российской Федерации, премия за выполнение особо важных и сложных заданий не выплачивается.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3.8.6. В целях премирования муниципальных служащих представитель нанимателя принимает решение в отношении муниципальных служащих, находящихся в непосредственном подчинении, на основании информации о результатах их работы по форме согласно приложению 5</w:t>
      </w:r>
      <w:r>
        <w:rPr>
          <w:sz w:val="28"/>
          <w:szCs w:val="28"/>
        </w:rPr>
        <w:t xml:space="preserve"> к </w:t>
      </w:r>
      <w:r w:rsidRPr="00235E2B">
        <w:rPr>
          <w:sz w:val="28"/>
          <w:szCs w:val="28"/>
        </w:rPr>
        <w:t>настоящему Положению.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0FC7">
        <w:rPr>
          <w:sz w:val="28"/>
          <w:szCs w:val="28"/>
        </w:rPr>
        <w:t xml:space="preserve">аместители Главы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направляют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муниципального служащего, руководителя структурного подразделения, отраслевого (функционального) 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по форме согласно приложению 5 к настоящему Положению.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35E2B">
        <w:rPr>
          <w:sz w:val="28"/>
          <w:szCs w:val="28"/>
        </w:rPr>
        <w:t xml:space="preserve">аправляет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структурного подразделения, отраслевого (функционального) органа Администрации </w:t>
      </w:r>
      <w:r>
        <w:rPr>
          <w:sz w:val="28"/>
          <w:szCs w:val="28"/>
        </w:rPr>
        <w:t>Савинского сельского поселения</w:t>
      </w:r>
      <w:r w:rsidRPr="00235E2B">
        <w:rPr>
          <w:sz w:val="28"/>
          <w:szCs w:val="28"/>
        </w:rPr>
        <w:t xml:space="preserve"> по форме согласно приложению 5 к настоящему Положению, согласованное</w:t>
      </w:r>
      <w:r>
        <w:rPr>
          <w:sz w:val="28"/>
          <w:szCs w:val="28"/>
        </w:rPr>
        <w:t xml:space="preserve"> с вышестоящим руководителем.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3.8.7. Премирование муниципальных служащих осуществляется по решению представителя нанимателя</w:t>
      </w:r>
      <w:bookmarkStart w:id="4" w:name="P303"/>
      <w:bookmarkEnd w:id="4"/>
      <w:r w:rsidRPr="00920FC7">
        <w:rPr>
          <w:sz w:val="28"/>
          <w:szCs w:val="28"/>
        </w:rPr>
        <w:t xml:space="preserve"> и </w:t>
      </w:r>
      <w:r w:rsidRPr="006B39C3">
        <w:rPr>
          <w:sz w:val="28"/>
          <w:szCs w:val="28"/>
        </w:rPr>
        <w:t xml:space="preserve">оформляется </w:t>
      </w:r>
      <w:r w:rsidRPr="006B39C3">
        <w:rPr>
          <w:iCs/>
          <w:sz w:val="28"/>
          <w:szCs w:val="28"/>
        </w:rPr>
        <w:t xml:space="preserve">муниципальным правовым актом </w:t>
      </w:r>
      <w:r>
        <w:rPr>
          <w:iCs/>
          <w:sz w:val="28"/>
          <w:szCs w:val="28"/>
        </w:rPr>
        <w:t>Администрации Савинского сельского поселения</w:t>
      </w:r>
      <w:r w:rsidRPr="006B39C3">
        <w:rPr>
          <w:sz w:val="28"/>
          <w:szCs w:val="28"/>
        </w:rPr>
        <w:t>.</w:t>
      </w:r>
    </w:p>
    <w:p w:rsidR="00E30CAA" w:rsidRDefault="00E30CAA" w:rsidP="00F755D2">
      <w:pPr>
        <w:suppressAutoHyphens/>
        <w:ind w:firstLine="708"/>
        <w:jc w:val="both"/>
        <w:rPr>
          <w:b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920FC7">
        <w:rPr>
          <w:b/>
          <w:sz w:val="28"/>
          <w:szCs w:val="28"/>
        </w:rPr>
        <w:t>. 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.1. </w:t>
      </w:r>
      <w:r w:rsidRPr="00594F94">
        <w:rPr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(далее - единовременная выплата) осуществляется муниципальному служащему на основании его письменного заявления в размере одного </w:t>
      </w:r>
      <w:r w:rsidRPr="00920FC7">
        <w:rPr>
          <w:sz w:val="28"/>
          <w:szCs w:val="28"/>
        </w:rPr>
        <w:t xml:space="preserve">должностного оклада к ежегодному оплачиваемому отпуску либо по заявлению муниципального служащего в другое время и оформляется </w:t>
      </w:r>
      <w:r w:rsidRPr="00B93DE2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93DE2">
        <w:rPr>
          <w:iCs/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части указанного отпуска.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муниципального служащего.</w:t>
      </w:r>
    </w:p>
    <w:p w:rsidR="00E30CAA" w:rsidRPr="00B93DE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.2. </w:t>
      </w:r>
      <w:r w:rsidRPr="00594F94">
        <w:rPr>
          <w:color w:val="000000"/>
          <w:sz w:val="28"/>
          <w:szCs w:val="28"/>
        </w:rPr>
        <w:t xml:space="preserve">Материальная помощь выплачивается муниципальному служащему на основании его письменного заявления в размере одного </w:t>
      </w:r>
      <w:r w:rsidRPr="00920FC7">
        <w:rPr>
          <w:sz w:val="28"/>
          <w:szCs w:val="28"/>
        </w:rPr>
        <w:t xml:space="preserve">должностного оклада и </w:t>
      </w:r>
      <w:r w:rsidRPr="00B93DE2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93DE2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B93DE2">
        <w:rPr>
          <w:sz w:val="28"/>
          <w:szCs w:val="28"/>
        </w:rPr>
        <w:t>В случае разделения ежегодного оплачиваемого отпуска</w:t>
      </w:r>
      <w:r w:rsidRPr="00920FC7">
        <w:rPr>
          <w:sz w:val="28"/>
          <w:szCs w:val="28"/>
        </w:rPr>
        <w:t xml:space="preserve"> в установленном порядке на части материальная помощь выплачивается при предоставлении любой части указанного отпуска.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муниципальный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муниципального служащего.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>.3. Размер единовременной выплаты и материальной помощи определяется исходя из должностного оклада, установленного на день подачи заявления.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.4. Лицу, вновь принятому на муниципальную службу,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времени.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 увольнении с муниципальной службы муниципальному служащему,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>.5. Единовременная выплата и материальная помощь не выплачиваются: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муниципальным служащим, находящимся в отпуске по уходу за ребенком до достижения им возраста трех лет, не осуществляющим трудовую деятельность на условиях неполного рабочего времени или на дому;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.6. Выплаченная единовременная выплата при </w:t>
      </w:r>
      <w:r>
        <w:rPr>
          <w:sz w:val="28"/>
          <w:szCs w:val="28"/>
        </w:rPr>
        <w:t>прекращении (расторжении) трудового договора</w:t>
      </w:r>
      <w:r w:rsidRPr="00920FC7">
        <w:rPr>
          <w:sz w:val="28"/>
          <w:szCs w:val="28"/>
        </w:rPr>
        <w:t xml:space="preserve"> с муниципальным служащим возврату не подлежит.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.7. При наличии экономии фонда оплаты труда муниципальным служащим может </w:t>
      </w:r>
      <w:r w:rsidRPr="00B93DE2">
        <w:rPr>
          <w:sz w:val="28"/>
          <w:szCs w:val="28"/>
        </w:rPr>
        <w:t>быть оказана материальная</w:t>
      </w:r>
      <w:r w:rsidRPr="00920FC7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в размере 0,5 должностного оклада </w:t>
      </w:r>
      <w:r w:rsidRPr="00920FC7">
        <w:rPr>
          <w:sz w:val="28"/>
          <w:szCs w:val="28"/>
        </w:rPr>
        <w:t>дополнительно к размеру материальной помощи, установленному подпунктом 3</w:t>
      </w:r>
      <w:r w:rsidRPr="00B93DE2">
        <w:rPr>
          <w:sz w:val="28"/>
          <w:szCs w:val="28"/>
        </w:rPr>
        <w:t>.9.</w:t>
      </w:r>
      <w:r w:rsidRPr="00920FC7">
        <w:rPr>
          <w:sz w:val="28"/>
          <w:szCs w:val="28"/>
        </w:rPr>
        <w:t>2 настоящего пункта, в следующих случаях: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регистрация брака муниципального служащего при предъявлении свидетельства о заключении брака, копия которого прилагается к заявлению;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муниципального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0FC7">
        <w:rPr>
          <w:sz w:val="28"/>
          <w:szCs w:val="28"/>
        </w:rPr>
        <w:t xml:space="preserve">смерти (гибели) близких родственников (супруг, супруга, родители, дети, </w:t>
      </w:r>
      <w:r w:rsidRPr="00594F94">
        <w:rPr>
          <w:color w:val="000000"/>
          <w:sz w:val="28"/>
          <w:szCs w:val="28"/>
        </w:rPr>
        <w:t>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4F94">
        <w:rPr>
          <w:color w:val="000000"/>
          <w:sz w:val="28"/>
          <w:szCs w:val="28"/>
        </w:rPr>
        <w:t>рождения ребенка у муниципального служащего при предъявлении свидетельства о рождении, копия которого прилагается к заявлению;</w:t>
      </w:r>
    </w:p>
    <w:p w:rsidR="00E30CAA" w:rsidRPr="00594F94" w:rsidRDefault="00E30CAA" w:rsidP="00F755D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4F94">
        <w:rPr>
          <w:color w:val="000000"/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 случае смерти (гибели) муниципального служащего материальная помощь может быть выплачена одному из его близких родственников (супруг, супруга, родители, дети, усыновители, усыновленные, братья, сестры, </w:t>
      </w:r>
      <w:r w:rsidRPr="00B93DE2">
        <w:rPr>
          <w:sz w:val="28"/>
          <w:szCs w:val="28"/>
        </w:rPr>
        <w:t>дедушки, бабушки, внуки</w:t>
      </w:r>
      <w:r w:rsidRPr="00920FC7">
        <w:rPr>
          <w:sz w:val="28"/>
          <w:szCs w:val="28"/>
        </w:rPr>
        <w:t>) на основании заявления при предъявлении свидетельства о смерти и документов, подтверждающих принадлежность к членам семьи муниципального служащего, копии которых прилагаются к заявлению.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20FC7">
        <w:rPr>
          <w:sz w:val="28"/>
          <w:szCs w:val="28"/>
        </w:rPr>
        <w:t xml:space="preserve">.8. Решение о конкретном размере материальной помощи принимается представителем нанимателя и </w:t>
      </w:r>
      <w:r w:rsidRPr="00B93DE2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93DE2">
        <w:rPr>
          <w:sz w:val="28"/>
          <w:szCs w:val="28"/>
        </w:rPr>
        <w:t>.</w:t>
      </w:r>
    </w:p>
    <w:p w:rsidR="00E30CAA" w:rsidRPr="00920FC7" w:rsidRDefault="00E30CAA" w:rsidP="005442F0">
      <w:pPr>
        <w:suppressAutoHyphens/>
        <w:jc w:val="both"/>
        <w:rPr>
          <w:rFonts w:cs="Calibri"/>
          <w:sz w:val="28"/>
          <w:szCs w:val="28"/>
        </w:rPr>
      </w:pPr>
    </w:p>
    <w:p w:rsidR="00E30CAA" w:rsidRDefault="00E30CAA" w:rsidP="00BF165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193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7193">
        <w:rPr>
          <w:rFonts w:ascii="Times New Roman" w:hAnsi="Times New Roman" w:cs="Times New Roman"/>
          <w:b/>
          <w:bCs/>
          <w:sz w:val="28"/>
          <w:szCs w:val="28"/>
        </w:rPr>
        <w:t>. Формирование фонд</w:t>
      </w:r>
      <w:r w:rsidRPr="00B93D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7193">
        <w:rPr>
          <w:rFonts w:ascii="Times New Roman" w:hAnsi="Times New Roman" w:cs="Times New Roman"/>
          <w:b/>
          <w:bCs/>
          <w:sz w:val="28"/>
          <w:szCs w:val="28"/>
        </w:rPr>
        <w:t xml:space="preserve"> оплаты труда муниципальных служащих</w:t>
      </w:r>
    </w:p>
    <w:p w:rsidR="00E30CAA" w:rsidRPr="004F7D95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При формировании ф</w:t>
      </w:r>
      <w:r w:rsidRPr="00B93DE2">
        <w:rPr>
          <w:rFonts w:ascii="Times New Roman" w:hAnsi="Times New Roman" w:cs="Times New Roman"/>
          <w:bCs/>
          <w:sz w:val="28"/>
          <w:szCs w:val="28"/>
        </w:rPr>
        <w:t>онда</w:t>
      </w:r>
      <w:r w:rsidRPr="004F7D95">
        <w:rPr>
          <w:rFonts w:ascii="Times New Roman" w:hAnsi="Times New Roman" w:cs="Times New Roman"/>
          <w:bCs/>
          <w:sz w:val="28"/>
          <w:szCs w:val="28"/>
        </w:rPr>
        <w:t xml:space="preserve"> оплаты труда муниципальных служащих</w:t>
      </w:r>
      <w:r w:rsidRPr="004F7D95">
        <w:rPr>
          <w:rFonts w:ascii="Times New Roman" w:hAnsi="Times New Roman" w:cs="Times New Roman"/>
          <w:sz w:val="28"/>
          <w:szCs w:val="28"/>
        </w:rPr>
        <w:t xml:space="preserve">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E30CAA" w:rsidRPr="004F7D95" w:rsidRDefault="00E30CAA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 xml:space="preserve">1) ежемесячная квалификационная надбавка к должностному окладу за знания и умения </w:t>
      </w:r>
      <w:r w:rsidRPr="004F7D95">
        <w:rPr>
          <w:rFonts w:ascii="Times New Roman" w:hAnsi="Times New Roman" w:cs="Times New Roman"/>
          <w:sz w:val="28"/>
          <w:szCs w:val="28"/>
        </w:rPr>
        <w:t>– в размере 3,6 должностных окладов;</w:t>
      </w:r>
    </w:p>
    <w:p w:rsidR="00E30CAA" w:rsidRPr="00E67016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2)</w:t>
      </w:r>
      <w:r w:rsidRPr="004F7D95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выслугу лет на муниципальной службе – в </w:t>
      </w:r>
      <w:r w:rsidRPr="00E67016">
        <w:rPr>
          <w:rFonts w:ascii="Times New Roman" w:hAnsi="Times New Roman" w:cs="Times New Roman"/>
          <w:sz w:val="28"/>
          <w:szCs w:val="28"/>
        </w:rPr>
        <w:t>размере 3-х должностных окладов;</w:t>
      </w:r>
    </w:p>
    <w:p w:rsidR="00E30CAA" w:rsidRPr="00E67016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3)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муниципальной службы – в размере 4-х должностных окладов;</w:t>
      </w:r>
    </w:p>
    <w:p w:rsidR="00E30CAA" w:rsidRPr="00E67016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4)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тайну, - в размере 1,5 должностных окладов;</w:t>
      </w:r>
    </w:p>
    <w:p w:rsidR="00E30CAA" w:rsidRPr="00E67016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5)</w:t>
      </w:r>
      <w:r w:rsidRPr="00E67016"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сложных заданий (далее – премирование) – в размере 1,3 оклада денежного содержания;</w:t>
      </w:r>
    </w:p>
    <w:p w:rsidR="00E30CAA" w:rsidRPr="004F7D95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016">
        <w:rPr>
          <w:rFonts w:ascii="Times New Roman" w:hAnsi="Times New Roman" w:cs="Times New Roman"/>
          <w:bCs/>
          <w:sz w:val="28"/>
          <w:szCs w:val="28"/>
        </w:rPr>
        <w:t>6)</w:t>
      </w:r>
      <w:r w:rsidRPr="00E67016">
        <w:rPr>
          <w:rFonts w:ascii="Times New Roman" w:hAnsi="Times New Roman" w:cs="Times New Roman"/>
          <w:sz w:val="28"/>
          <w:szCs w:val="28"/>
        </w:rPr>
        <w:t xml:space="preserve"> </w:t>
      </w:r>
      <w:r w:rsidRPr="00E67016">
        <w:rPr>
          <w:rFonts w:ascii="Times New Roman" w:hAnsi="Times New Roman" w:cs="Times New Roman"/>
          <w:bCs/>
          <w:sz w:val="28"/>
          <w:szCs w:val="28"/>
        </w:rPr>
        <w:t>ежемесячное денежное поощрение - в размере 15,2</w:t>
      </w:r>
      <w:r w:rsidRPr="00E67016">
        <w:rPr>
          <w:rFonts w:ascii="Times New Roman" w:hAnsi="Times New Roman" w:cs="Times New Roman"/>
          <w:sz w:val="28"/>
          <w:szCs w:val="28"/>
        </w:rPr>
        <w:t xml:space="preserve"> </w:t>
      </w:r>
      <w:r w:rsidRPr="00E67016">
        <w:rPr>
          <w:rFonts w:ascii="Times New Roman" w:hAnsi="Times New Roman" w:cs="Times New Roman"/>
          <w:bCs/>
          <w:sz w:val="28"/>
          <w:szCs w:val="28"/>
        </w:rPr>
        <w:t>должностных окладов;</w:t>
      </w:r>
    </w:p>
    <w:p w:rsidR="00E30CAA" w:rsidRPr="004F7D95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bCs/>
          <w:sz w:val="28"/>
          <w:szCs w:val="28"/>
        </w:rPr>
        <w:t>7)</w:t>
      </w:r>
      <w:r w:rsidRPr="004F7D95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– в размере 1 должностного оклада;</w:t>
      </w:r>
    </w:p>
    <w:p w:rsidR="00E30CAA" w:rsidRPr="004F7D95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8) материальная помощь – в размере 1 должностного оклада. 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D95">
        <w:rPr>
          <w:sz w:val="28"/>
          <w:szCs w:val="28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настоящим пунктом.</w:t>
      </w:r>
    </w:p>
    <w:p w:rsidR="00E30CAA" w:rsidRPr="00920FC7" w:rsidRDefault="00E30CAA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E30CAA" w:rsidRDefault="00E30CAA" w:rsidP="00BF165C">
      <w:pPr>
        <w:suppressAutoHyphens/>
        <w:ind w:firstLine="709"/>
        <w:jc w:val="center"/>
        <w:rPr>
          <w:b/>
          <w:sz w:val="28"/>
          <w:szCs w:val="28"/>
        </w:rPr>
      </w:pPr>
    </w:p>
    <w:p w:rsidR="00E30CAA" w:rsidRPr="00920FC7" w:rsidRDefault="00E30CAA" w:rsidP="00BF165C">
      <w:pPr>
        <w:suppressAutoHyphens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ДЕНЕЖНОЕ СОДЕРЖАНИЕ</w:t>
      </w:r>
      <w:r w:rsidRPr="00920FC7">
        <w:rPr>
          <w:b/>
          <w:sz w:val="28"/>
          <w:szCs w:val="28"/>
        </w:rPr>
        <w:t xml:space="preserve"> СЛУЖАЩИХ</w:t>
      </w: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4.1. </w:t>
      </w:r>
      <w:r w:rsidRPr="00E67016">
        <w:rPr>
          <w:b/>
          <w:sz w:val="28"/>
          <w:szCs w:val="28"/>
        </w:rPr>
        <w:t>Организация оплаты труда</w:t>
      </w:r>
      <w:r w:rsidRPr="00920FC7">
        <w:rPr>
          <w:b/>
          <w:sz w:val="28"/>
          <w:szCs w:val="28"/>
        </w:rPr>
        <w:t xml:space="preserve"> и иных выплат служащих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Оплата труда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по результатам работы, единовременной выплаты при предоставлении ежегодного оплачиваемого отпуска, материальной помощи.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4.2. Должностной оклад служащих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Должностной оклад служащих устанавливается в процентном отношении к базовому окладу муниципального служащего.</w:t>
      </w:r>
    </w:p>
    <w:p w:rsidR="00E30CAA" w:rsidRPr="00E95714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Базовый оклад муниципального служащего устанавливается в размере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30 процентов базового денежного вознаграждения, указанного в под</w:t>
      </w:r>
      <w:hyperlink r:id="rId16" w:history="1">
        <w:r w:rsidRPr="00920FC7">
          <w:rPr>
            <w:sz w:val="28"/>
            <w:szCs w:val="28"/>
          </w:rPr>
          <w:t>пункте</w:t>
        </w:r>
      </w:hyperlink>
      <w:r w:rsidRPr="00920FC7">
        <w:rPr>
          <w:sz w:val="28"/>
          <w:szCs w:val="28"/>
        </w:rPr>
        <w:t xml:space="preserve"> 2.2.1 пункта 2.2 раздела 2 настоящего </w:t>
      </w:r>
      <w:r w:rsidRPr="00E95714">
        <w:rPr>
          <w:sz w:val="28"/>
          <w:szCs w:val="28"/>
        </w:rPr>
        <w:t>Положения.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hyperlink r:id="rId17" w:history="1">
        <w:r w:rsidRPr="00E95714">
          <w:rPr>
            <w:sz w:val="28"/>
            <w:szCs w:val="28"/>
          </w:rPr>
          <w:t>Размеры</w:t>
        </w:r>
      </w:hyperlink>
      <w:r w:rsidRPr="00E95714">
        <w:rPr>
          <w:sz w:val="28"/>
          <w:szCs w:val="28"/>
        </w:rPr>
        <w:t xml:space="preserve"> должностных окладов служащих устанавливаются работодателем в соответствии с занимаемой должностью согласно приложению 3 к настоящему Положению и оформляются муниципальным правовым актом </w:t>
      </w:r>
      <w:r>
        <w:rPr>
          <w:sz w:val="28"/>
          <w:szCs w:val="28"/>
        </w:rPr>
        <w:t>Администрации</w:t>
      </w:r>
      <w:r w:rsidRPr="00E9571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Размеры должностных окладов подлежат округлению до целого рубля</w:t>
      </w:r>
      <w:r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4.3. Порядок установления и выплаты ежемесячной надбавки к должностному окладу за выслугу лет служащим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4.3.1. Ежемесячная надбавка к должностному окладу за выслугу лет служащим устанавливается работодателем и оформляется </w:t>
      </w:r>
      <w:r w:rsidRPr="00E95714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E95714">
        <w:rPr>
          <w:sz w:val="28"/>
          <w:szCs w:val="28"/>
        </w:rPr>
        <w:t xml:space="preserve"> соответственно на основании сведений из трудовой книжки</w:t>
      </w:r>
      <w:r w:rsidRPr="00920FC7">
        <w:rPr>
          <w:sz w:val="28"/>
          <w:szCs w:val="28"/>
        </w:rPr>
        <w:t xml:space="preserve"> и (или) сведений о трудовой деятельности, оформленных в установленном законодательством Российской Федерации порядке, для граждан, уволенных с военной службы, - на основании военного билета и других документов, подтверждающих период работы или военной службы, дающих право на получение указанной надбавки, в следующих размерах: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346"/>
        <w:gridCol w:w="5147"/>
      </w:tblGrid>
      <w:tr w:rsidR="00E30CAA" w:rsidRPr="00920FC7" w:rsidTr="00594F94">
        <w:tc>
          <w:tcPr>
            <w:tcW w:w="2130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181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10 процентов должностного оклада;</w:t>
            </w:r>
          </w:p>
        </w:tc>
      </w:tr>
      <w:tr w:rsidR="00E30CAA" w:rsidRPr="00920FC7" w:rsidTr="00594F94">
        <w:tc>
          <w:tcPr>
            <w:tcW w:w="2130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 xml:space="preserve">при стаже от 5 до 10 лет </w:t>
            </w:r>
          </w:p>
        </w:tc>
        <w:tc>
          <w:tcPr>
            <w:tcW w:w="181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15 процентов должностного оклада;</w:t>
            </w:r>
          </w:p>
        </w:tc>
      </w:tr>
      <w:tr w:rsidR="00E30CAA" w:rsidRPr="00920FC7" w:rsidTr="00594F94">
        <w:tc>
          <w:tcPr>
            <w:tcW w:w="2130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от 10 до 15 лет</w:t>
            </w:r>
          </w:p>
        </w:tc>
        <w:tc>
          <w:tcPr>
            <w:tcW w:w="181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20 процентов должностного оклада;</w:t>
            </w:r>
          </w:p>
        </w:tc>
      </w:tr>
      <w:tr w:rsidR="00E30CAA" w:rsidRPr="00920FC7" w:rsidTr="00594F94">
        <w:tc>
          <w:tcPr>
            <w:tcW w:w="2130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 стаже свыше 15 лет</w:t>
            </w:r>
          </w:p>
        </w:tc>
        <w:tc>
          <w:tcPr>
            <w:tcW w:w="181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-</w:t>
            </w:r>
          </w:p>
        </w:tc>
        <w:tc>
          <w:tcPr>
            <w:tcW w:w="2689" w:type="pct"/>
          </w:tcPr>
          <w:p w:rsidR="00E30CAA" w:rsidRPr="00594F94" w:rsidRDefault="00E30CAA" w:rsidP="00594F94">
            <w:pPr>
              <w:suppressAutoHyphens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30 процентов должностного оклада.</w:t>
            </w:r>
          </w:p>
        </w:tc>
      </w:tr>
    </w:tbl>
    <w:p w:rsidR="00E30CAA" w:rsidRPr="00057435" w:rsidRDefault="00E30CAA" w:rsidP="00F755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F94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594F94">
        <w:rPr>
          <w:color w:val="000000"/>
          <w:sz w:val="28"/>
          <w:szCs w:val="28"/>
        </w:rPr>
        <w:t xml:space="preserve"> </w:t>
      </w:r>
      <w:r w:rsidRPr="00057435">
        <w:rPr>
          <w:rFonts w:ascii="Times New Roman" w:hAnsi="Times New Roman" w:cs="Times New Roman"/>
          <w:sz w:val="28"/>
          <w:szCs w:val="28"/>
        </w:rPr>
        <w:t xml:space="preserve">В стаж работы, дающий право служащему на получение ежемесячной надбавки к должностному окладу за выслугу лет, включаются периоды работы в соответствии с положением о порядке исчисления стажа, дающего право на получение ежемесячной надбавки к должностному окладу, утвержденном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Савинского сельского поселения</w:t>
      </w:r>
      <w:r w:rsidRPr="00057435">
        <w:rPr>
          <w:rFonts w:ascii="Times New Roman" w:hAnsi="Times New Roman" w:cs="Times New Roman"/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4.3.3.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работы, дающего право на установление или на увеличение размера надбавки (если документы, подтверждающие стаж, находятся в органе местного самоуправления) или со дня предоставления таких документов.</w:t>
      </w:r>
    </w:p>
    <w:p w:rsidR="00E30CAA" w:rsidRPr="00920FC7" w:rsidRDefault="00E30CAA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4.4. Порядок установления и выплаты ежемесячной надбавки к должностному окладу за особые условия службы служащим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4.4.1. Ежемесячная надбавка к должностному окладу за особые условия службы (далее – ежемесячная надбавка за особые условия) устанавливается служащим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4.4.2. Служащим устанавливается ежемесячная надбавка за особые условия в размере до 50 процентов должностного оклада.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4.4.3. Размер ежемесячной надбавки за особые условия устанавливается работодателем при приеме на работу (при переводе на иную работу) с учетом интенсивности, сложности и напряженности, специального режима работы служащего и </w:t>
      </w:r>
      <w:r w:rsidRPr="00E9571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</w:t>
      </w:r>
      <w:r w:rsidRPr="00E9571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4.4.4. Под особыми условиями службы понимается: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сложность и напряженность выполняемой работы: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многосоставность работы - выполнение должностных обязанностей, которые требуют реализации несколько последовательных стадий;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разноплановость работы - выполнение должностных обязанностей, требующих применения знаний из разных сфер деятельности;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трудность работы - выполнение должностных обязанностей, требующих особых знаний, навыков, опыта, необходимости проведения системного анализа;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специальный режим работы (выполнение должностных обязанностей за пределами установленной продолжительности рабочего времени, исполнение должностных обязанностей временно отсутствующих работников).</w:t>
      </w:r>
    </w:p>
    <w:p w:rsidR="00E30CAA" w:rsidRPr="00B5604F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4.4.5. Ранее установленный размер ежемесячной надбавки за особые условия может быть изменен работодателем в случае изменения в работе служащего согласно критериям, установленным в подпункте 4.4.4 настоящего пункта, с соблюдением норм Трудового кодекса Российской Федерации, на основании мотивированных служебных записок заместителей Главы </w:t>
      </w:r>
      <w:r w:rsidRPr="00E957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Савинского сельского поселения</w:t>
      </w:r>
      <w:r w:rsidRPr="00E95714">
        <w:rPr>
          <w:sz w:val="28"/>
          <w:szCs w:val="28"/>
        </w:rPr>
        <w:t>, в отношении подчиненных служащих, содержащих предложения об изменении размера ежемесячной надбавки за</w:t>
      </w:r>
      <w:r w:rsidRPr="00920FC7">
        <w:rPr>
          <w:sz w:val="28"/>
          <w:szCs w:val="28"/>
        </w:rPr>
        <w:t xml:space="preserve"> особые условия в связи с изменением интенсивности, сложности и напряженности, специального режима работы служащего.</w:t>
      </w:r>
      <w:r>
        <w:rPr>
          <w:sz w:val="28"/>
          <w:szCs w:val="28"/>
        </w:rPr>
        <w:t xml:space="preserve"> </w:t>
      </w:r>
    </w:p>
    <w:p w:rsidR="00E30CAA" w:rsidRDefault="00E30CAA" w:rsidP="00F755D2">
      <w:pPr>
        <w:pStyle w:val="BodyTextIndent"/>
        <w:suppressAutoHyphens/>
        <w:spacing w:line="240" w:lineRule="exact"/>
        <w:ind w:firstLine="709"/>
        <w:jc w:val="both"/>
        <w:rPr>
          <w:bCs/>
          <w:sz w:val="28"/>
          <w:szCs w:val="28"/>
        </w:rPr>
      </w:pPr>
    </w:p>
    <w:p w:rsidR="00E30CAA" w:rsidRPr="00920FC7" w:rsidRDefault="00E30CAA" w:rsidP="00F755D2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4.5.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4.5.1. Ежемесячная процентная надбавка к должностному окладу за работу со сведениями, составляющими государственную тайну, устанавливается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работодателем в зависимости от степени секретности сведений, к которым служащий имеет документально подтверждаемый доступ на законных основаниях и </w:t>
      </w:r>
      <w:r w:rsidRPr="00E9571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E9571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4.5.2.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30CAA" w:rsidRPr="00920FC7" w:rsidRDefault="00E30CAA" w:rsidP="00F755D2">
      <w:pPr>
        <w:suppressAutoHyphens/>
        <w:spacing w:line="240" w:lineRule="exact"/>
        <w:ind w:left="708" w:firstLine="1"/>
        <w:jc w:val="both"/>
        <w:rPr>
          <w:b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4.6. Порядок установления и выплаты ежемесячного денежного поощрения служащим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4.6.1. Ежемесячное денежное поощрение подлежит выплате служащим в целях стимулирования их деятельности по занимаемым должностям.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4.6.2. Служащим устанавливается ежемесячное денежное поощрение в кратности от должностных окладов до 3 должностных окладов.</w:t>
      </w:r>
    </w:p>
    <w:p w:rsidR="00E30CAA" w:rsidRPr="00920FC7" w:rsidRDefault="00E30CAA" w:rsidP="00F755D2">
      <w:pPr>
        <w:suppressAutoHyphens/>
        <w:ind w:firstLine="708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4.6.3. Размер ежемесячного денежного поощрения служащим устанавливается работодателем с учетом показателей, указанных в </w:t>
      </w:r>
      <w:r w:rsidRPr="00E95714">
        <w:rPr>
          <w:sz w:val="28"/>
          <w:szCs w:val="28"/>
        </w:rPr>
        <w:t>подп</w:t>
      </w:r>
      <w:r w:rsidRPr="00920FC7">
        <w:rPr>
          <w:sz w:val="28"/>
          <w:szCs w:val="28"/>
        </w:rPr>
        <w:t xml:space="preserve">ункте 4.6.4 настоящего пункта, и </w:t>
      </w:r>
      <w:r w:rsidRPr="00E95714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E95714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4.6.4. При принятии решения об установлении размера ежемесячного денежного поощрения учитываются следующие критерии: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опыт работы по специальности и занимаемой должности;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служащего;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непосредственное участие служащего в реализации национальных проектов, приоритетных региональных проектов на территории муниципального образования;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E30CAA" w:rsidRPr="00920FC7" w:rsidRDefault="00E30CAA" w:rsidP="00F755D2">
      <w:pPr>
        <w:suppressAutoHyphens/>
        <w:ind w:firstLine="709"/>
        <w:jc w:val="both"/>
      </w:pPr>
      <w:r w:rsidRPr="00920FC7">
        <w:rPr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предоставления государственных и муниципальных услуг на территории </w:t>
      </w:r>
      <w:r>
        <w:rPr>
          <w:sz w:val="28"/>
          <w:szCs w:val="28"/>
        </w:rPr>
        <w:t>Савинского сельского поселения</w:t>
      </w:r>
      <w:r w:rsidRPr="00920FC7">
        <w:rPr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служащим контрольных задач, поставленных вышестоящим руководством;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высокие показатели эффективности и результативности профессиональной деятельности.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4.6.5. Размер ежемесячного денежного поощрения может быть изменен работодателем на основании мотивированных служебных записок заместителей Главы </w:t>
      </w:r>
      <w:r w:rsidRPr="00E957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Савинского сельского поселения, </w:t>
      </w:r>
      <w:r w:rsidRPr="00E95714">
        <w:rPr>
          <w:sz w:val="28"/>
          <w:szCs w:val="28"/>
        </w:rPr>
        <w:t>в отношении</w:t>
      </w:r>
      <w:r w:rsidRPr="00920FC7">
        <w:rPr>
          <w:sz w:val="28"/>
          <w:szCs w:val="28"/>
        </w:rPr>
        <w:t xml:space="preserve"> подчиненных служащих, содержащих предложения об изменении размера ежемесячного денежного поощрения в связи с изменением эффективности, объема, интенсивности служебной деятельности по показателям, указанным в подпункте 4.6.4 настоящего пункта</w:t>
      </w:r>
      <w:r w:rsidRPr="00E95714">
        <w:rPr>
          <w:sz w:val="28"/>
          <w:szCs w:val="28"/>
        </w:rPr>
        <w:t xml:space="preserve">.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4.6.6.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E30CAA" w:rsidRPr="00920FC7" w:rsidRDefault="00E30CAA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4.7. Порядок премирования по результатам работы лиц, занимающих должности служащих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4.7.1.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>Премирование служащих по результатам</w:t>
      </w:r>
      <w:r w:rsidRPr="00920FC7">
        <w:rPr>
          <w:sz w:val="28"/>
          <w:szCs w:val="28"/>
        </w:rPr>
        <w:t xml:space="preserve"> работы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Размер премии по результатам работы максимальным размером не ограничивается.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Премирование служащих по результатам работы производится ежеквартально в процентах к должностному окладу или в твердой сумме (в рублях).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Премия по результатам работы выплачивается в квартале, следующем за отчетным кварталом. За четвертый квартал премия выплачивается в третьей декаде декабря текущего года.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4.7.2. Основаниями для премирования </w:t>
      </w:r>
      <w:r w:rsidRPr="00E95714">
        <w:rPr>
          <w:sz w:val="28"/>
          <w:szCs w:val="28"/>
        </w:rPr>
        <w:t>служащих по результатам</w:t>
      </w:r>
      <w:r w:rsidRPr="00920FC7">
        <w:rPr>
          <w:sz w:val="28"/>
          <w:szCs w:val="28"/>
        </w:rPr>
        <w:t xml:space="preserve"> работы являются: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высокая эффективность достижения результатов работы;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примерное (своевременное и качественное) исполнение должностных обязанностей, распоряжений руководства;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в общие результаты работы (выполняемый объем работы);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своевременная и качественная подготовка документов;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проявление профессионализма, творчества, использование современных методов, технологий в процессе работы;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эффективность и результативность участия в реализации проектов (программ).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4.7.3. Основаниями для установления премии </w:t>
      </w:r>
      <w:r w:rsidRPr="00E95714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в повышенном размере являются: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выполнение поручений и распоряжений непосредственных руководителей, вышестоящих руководителей досрочно с эффективностью их исполнения;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личный вклад служащего в выполнение задания;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перевыполнение установленных должностной инструкцией показателей эффективности и результативности профессиональной служебной деятельности служащего;</w:t>
      </w:r>
    </w:p>
    <w:p w:rsidR="00E30CAA" w:rsidRPr="00920FC7" w:rsidRDefault="00E30CAA" w:rsidP="00F755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выполнение с надлежащим качеством дополнительных, помимо указанных в должностной инструкции, обязанностей или обязанностей отсутствующего муниципального служащего, </w:t>
      </w:r>
      <w:r w:rsidRPr="00920FC7">
        <w:rPr>
          <w:rFonts w:cs="Calibri"/>
          <w:sz w:val="28"/>
          <w:szCs w:val="28"/>
        </w:rPr>
        <w:t>служащего – при условии отсутствия поручения о выполнении дополнительной работы</w:t>
      </w:r>
      <w:r w:rsidRPr="00920FC7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4.7.4. Основаниями для невыплаты премии </w:t>
      </w:r>
      <w:r w:rsidRPr="00E95714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>по результатам работы являются: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нарушение исполнения должностных обязанностей;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низкие результаты работы;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ненадлежащее качество работы с документами;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iCs/>
          <w:sz w:val="28"/>
          <w:szCs w:val="28"/>
        </w:rPr>
        <w:t>наличи</w:t>
      </w:r>
      <w:r>
        <w:rPr>
          <w:iCs/>
          <w:sz w:val="28"/>
          <w:szCs w:val="28"/>
        </w:rPr>
        <w:t>е неснятого</w:t>
      </w:r>
      <w:r w:rsidRPr="00920FC7">
        <w:rPr>
          <w:iCs/>
          <w:sz w:val="28"/>
          <w:szCs w:val="28"/>
        </w:rPr>
        <w:t xml:space="preserve"> дисциплинарного взыскания</w:t>
      </w:r>
      <w:r>
        <w:rPr>
          <w:iCs/>
          <w:sz w:val="28"/>
          <w:szCs w:val="28"/>
        </w:rPr>
        <w:t>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несоблюдение установленных сроков выполнения распоряжений руководства и (или) некачественное их выполнение без уважительных причин;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E30CAA" w:rsidRPr="00F72A38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низкие результаты деятельности по достижению показателей </w:t>
      </w:r>
      <w:r w:rsidRPr="00F72A38">
        <w:rPr>
          <w:sz w:val="28"/>
          <w:szCs w:val="28"/>
        </w:rPr>
        <w:t>эффективности и результативности, закрепленных в должностной инструкции.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F72A38">
        <w:rPr>
          <w:sz w:val="28"/>
          <w:szCs w:val="28"/>
        </w:rPr>
        <w:t>Невыплата премии служащим осуществляется за тот период, в котором возникли основания для невыплаты премии.</w:t>
      </w:r>
      <w:r w:rsidRPr="00920FC7">
        <w:rPr>
          <w:sz w:val="28"/>
          <w:szCs w:val="28"/>
        </w:rPr>
        <w:t xml:space="preserve">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4.7.5.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премия по результатам работы с учетом фактически отработанного времени. </w:t>
      </w:r>
    </w:p>
    <w:p w:rsidR="00E30CAA" w:rsidRPr="00F72A38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4.7.6. В целях премирования служащих работодатель принимает решение в отношении служащих, находящихся в непосредственном подчинении, на основании информации о результатах их работы по форме согласно приложению </w:t>
      </w:r>
      <w:r w:rsidRPr="00F72A38">
        <w:rPr>
          <w:sz w:val="28"/>
          <w:szCs w:val="28"/>
        </w:rPr>
        <w:t>5 к настоящему Положению.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F72A38">
        <w:rPr>
          <w:sz w:val="28"/>
          <w:szCs w:val="28"/>
        </w:rPr>
        <w:t xml:space="preserve">Заместители Главы администрации </w:t>
      </w:r>
      <w:r>
        <w:rPr>
          <w:sz w:val="28"/>
          <w:szCs w:val="28"/>
        </w:rPr>
        <w:t>Савинского сельского поселения</w:t>
      </w:r>
      <w:r w:rsidRPr="00F72A38">
        <w:rPr>
          <w:sz w:val="28"/>
          <w:szCs w:val="28"/>
        </w:rPr>
        <w:t xml:space="preserve"> направляют работодателю сопроводительное письмо по форме согласно приложению 4 к настоящему Положению с приложением информации о результатах работы служащего по форме согласно приложению 5 к настоящему Положению.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4.7.7. Премирование служащих осуществляется по решению работодателя и </w:t>
      </w:r>
      <w:r w:rsidRPr="00F72A38">
        <w:rPr>
          <w:sz w:val="28"/>
          <w:szCs w:val="28"/>
        </w:rPr>
        <w:t xml:space="preserve">оформляется </w:t>
      </w:r>
      <w:r w:rsidRPr="00F72A38">
        <w:rPr>
          <w:iCs/>
          <w:sz w:val="28"/>
          <w:szCs w:val="28"/>
        </w:rPr>
        <w:t xml:space="preserve">муниципальным правовым актом </w:t>
      </w:r>
      <w:r>
        <w:rPr>
          <w:iCs/>
          <w:sz w:val="28"/>
          <w:szCs w:val="28"/>
        </w:rPr>
        <w:t>Администрации Савинского сельского поселения</w:t>
      </w:r>
      <w:r w:rsidRPr="00F72A38">
        <w:rPr>
          <w:sz w:val="28"/>
          <w:szCs w:val="28"/>
        </w:rPr>
        <w:t>.</w:t>
      </w:r>
    </w:p>
    <w:p w:rsidR="00E30CAA" w:rsidRPr="00920FC7" w:rsidRDefault="00E30CAA" w:rsidP="00F755D2">
      <w:pPr>
        <w:shd w:val="clear" w:color="auto" w:fill="FFFFFF"/>
        <w:tabs>
          <w:tab w:val="left" w:pos="709"/>
        </w:tabs>
        <w:suppressAutoHyphens/>
        <w:jc w:val="both"/>
        <w:rPr>
          <w:spacing w:val="-3"/>
          <w:sz w:val="28"/>
          <w:szCs w:val="28"/>
        </w:rPr>
      </w:pPr>
    </w:p>
    <w:p w:rsidR="00E30CAA" w:rsidRPr="00920FC7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4.8. 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4.8.1. Единовременная выплата при предоставлении ежегодного оплачиваемого отпуска (далее - единовременная выплата) выплачивается служащему на основании его письменного заявления в размере 0,7 должностного оклада к ежегодному оплачиваемому отпуску либо по заявлению служащего в другое время и </w:t>
      </w:r>
      <w:r w:rsidRPr="00980F52">
        <w:rPr>
          <w:sz w:val="28"/>
          <w:szCs w:val="28"/>
        </w:rPr>
        <w:t xml:space="preserve">оформляется </w:t>
      </w:r>
      <w:r w:rsidRPr="00980F52">
        <w:rPr>
          <w:iCs/>
          <w:sz w:val="28"/>
          <w:szCs w:val="28"/>
        </w:rPr>
        <w:t xml:space="preserve">муниципальным правовым актом </w:t>
      </w:r>
      <w:r>
        <w:rPr>
          <w:iCs/>
          <w:sz w:val="28"/>
          <w:szCs w:val="28"/>
        </w:rPr>
        <w:t>Администрации Савинского сельского поселения.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части указанного отпуска.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служащего.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4.8.2. </w:t>
      </w:r>
      <w:r w:rsidRPr="00594F94">
        <w:rPr>
          <w:color w:val="000000"/>
          <w:sz w:val="28"/>
          <w:szCs w:val="28"/>
        </w:rPr>
        <w:t xml:space="preserve">Материальная помощь выплачивается служащему на основании его письменного заявления в размере 0,7 </w:t>
      </w:r>
      <w:r w:rsidRPr="00920FC7">
        <w:rPr>
          <w:sz w:val="28"/>
          <w:szCs w:val="28"/>
        </w:rPr>
        <w:t xml:space="preserve">должностного оклада и оформляется </w:t>
      </w:r>
      <w:r w:rsidRPr="00980F52">
        <w:rPr>
          <w:iCs/>
          <w:sz w:val="28"/>
          <w:szCs w:val="28"/>
        </w:rPr>
        <w:t>муниципальным правовым актом органа местного самоуправления</w:t>
      </w:r>
      <w:r w:rsidRPr="00980F52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Савинского сельского поселения</w:t>
      </w:r>
      <w:r w:rsidRPr="00980F52">
        <w:rPr>
          <w:iCs/>
          <w:sz w:val="28"/>
          <w:szCs w:val="28"/>
        </w:rPr>
        <w:t>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В случае если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служащего.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4.8.3. Размер единовременной выплаты и материальной помощи определяется исходя из должностного оклада, установленного на день подачи заявления.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4.8.4. Лицу, вновь принятому в орган местного самоуправления,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0,7 должностного оклада и материальной помощи в размере 0,7 должностного оклада пропорционально фактически отработанному времени. 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При увольнении служащего,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0,7 должностного оклада и материальной помощи в размере 0,7 должностного оклада пропорционально фактически отработанному времени.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4.8.5. Единовременная выплата и материальная помощь не выплачиваются: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служащим, находящимся в отпуске по уходу за ребенком до достижения им возраста трех лет, не осуществляющим трудовую деятельность на условиях неполного рабочего времени или на дому;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>4.8.6. Выплаченная единовременная выплата</w:t>
      </w:r>
      <w:r>
        <w:rPr>
          <w:sz w:val="28"/>
          <w:szCs w:val="28"/>
        </w:rPr>
        <w:t xml:space="preserve"> </w:t>
      </w:r>
      <w:r w:rsidRPr="00920FC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прекращении (расторжении) трудового договора со служащим</w:t>
      </w:r>
      <w:r w:rsidRPr="00920FC7">
        <w:rPr>
          <w:sz w:val="28"/>
          <w:szCs w:val="28"/>
        </w:rPr>
        <w:t xml:space="preserve"> возврату не подлежит.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 xml:space="preserve">4.8.7. При наличии экономии фонда оплаты труда служащим может быть оказана материальная помощь </w:t>
      </w:r>
      <w:r>
        <w:rPr>
          <w:sz w:val="28"/>
          <w:szCs w:val="28"/>
        </w:rPr>
        <w:t>в размере 0,5 должностного оклада</w:t>
      </w:r>
      <w:r w:rsidRPr="00006C79">
        <w:rPr>
          <w:sz w:val="28"/>
          <w:szCs w:val="28"/>
        </w:rPr>
        <w:t xml:space="preserve"> дополнительно к размеру материальной помощи, установленному подпунктом 4.8.2 настоящего пункта в следующих случаях: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регистрация брака служащего при предъявлении свидетельства о заключении брака, копия которого прилагается к заявлению;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служащего</w:t>
      </w:r>
      <w:r>
        <w:rPr>
          <w:sz w:val="28"/>
          <w:szCs w:val="28"/>
        </w:rPr>
        <w:t>,</w:t>
      </w:r>
      <w:r w:rsidRPr="00006C79">
        <w:rPr>
          <w:sz w:val="28"/>
          <w:szCs w:val="28"/>
        </w:rPr>
        <w:t xml:space="preserve">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бабушк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рождения ребенка у служащего при предъявлении свидетельства о рождении, копия которого прилагается к заявлению;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родителям выпускников общеобразовательных организаций (однократно) при предъявлении подтверждающих документов (справка, аттестат), копии которых прилагаются к заявлению;</w:t>
      </w:r>
    </w:p>
    <w:p w:rsidR="00E30CAA" w:rsidRPr="00006C79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006C79">
        <w:rPr>
          <w:sz w:val="28"/>
          <w:szCs w:val="28"/>
        </w:rPr>
        <w:t>В случае смерти (гибели) служащего материальная помощь может быть выплачена одному из его близких родственников (супруг, супруга, родители, дети, усыновители, усыновленные, братья, сестры, дедушк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бабушк</w:t>
      </w:r>
      <w:r>
        <w:rPr>
          <w:sz w:val="28"/>
          <w:szCs w:val="28"/>
        </w:rPr>
        <w:t>и</w:t>
      </w:r>
      <w:r w:rsidRPr="00006C79">
        <w:rPr>
          <w:sz w:val="28"/>
          <w:szCs w:val="28"/>
        </w:rPr>
        <w:t>, внуки) на основании заявления при предъявлении свидетельства о смерти и документов, подтверждающих принадлежность к членам семьи служащего, копии которых прилагаются к заявлению.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20FC7">
        <w:rPr>
          <w:sz w:val="28"/>
          <w:szCs w:val="28"/>
        </w:rPr>
        <w:t xml:space="preserve">4.8.8. Решение о конкретном размере материальной помощи принимается работодателем и </w:t>
      </w:r>
      <w:r w:rsidRPr="00980F52">
        <w:rPr>
          <w:sz w:val="28"/>
          <w:szCs w:val="28"/>
        </w:rPr>
        <w:t xml:space="preserve">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980F52">
        <w:rPr>
          <w:sz w:val="28"/>
          <w:szCs w:val="28"/>
        </w:rPr>
        <w:t>.</w:t>
      </w:r>
    </w:p>
    <w:p w:rsidR="00E30CAA" w:rsidRPr="00980F52" w:rsidRDefault="00E30CAA" w:rsidP="00F755D2">
      <w:pPr>
        <w:shd w:val="clear" w:color="auto" w:fill="FFFFFF"/>
        <w:tabs>
          <w:tab w:val="left" w:pos="0"/>
        </w:tabs>
        <w:suppressAutoHyphens/>
        <w:spacing w:line="240" w:lineRule="exact"/>
        <w:ind w:firstLine="709"/>
        <w:jc w:val="both"/>
        <w:rPr>
          <w:spacing w:val="-3"/>
          <w:sz w:val="28"/>
          <w:szCs w:val="28"/>
        </w:rPr>
      </w:pPr>
    </w:p>
    <w:p w:rsidR="00E30CAA" w:rsidRPr="00980F52" w:rsidRDefault="00E30CAA" w:rsidP="00F755D2">
      <w:pPr>
        <w:suppressAutoHyphens/>
        <w:ind w:firstLine="709"/>
        <w:rPr>
          <w:b/>
          <w:sz w:val="28"/>
          <w:szCs w:val="28"/>
        </w:rPr>
      </w:pPr>
      <w:r w:rsidRPr="00980F52">
        <w:rPr>
          <w:b/>
          <w:sz w:val="28"/>
          <w:szCs w:val="28"/>
        </w:rPr>
        <w:t>4.9. Формирование фондов оплаты труда служащих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При формировании фонда оплаты труда служащих сверх сумм средств, направляемых для выплаты должностных окладов, предусматриваются следующие средства на выплату (в расчете на год):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1) ежемесячная надбавка к должностному окладу за выслугу лет - в размере 3-х должностных окладов;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2) ежемесячная надбавка к должностному окладу за особые условия службы – в размере 3-х должностных окладов;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1,5 должностных окладов;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4) премия по результатам работы - в размере 1,3 должностных окладов;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 xml:space="preserve">5) ежемесячное денежное поощрение - в размере 24 должностных окладов; </w:t>
      </w:r>
    </w:p>
    <w:p w:rsidR="00E30CAA" w:rsidRPr="00980F52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6) единовременная выплата при предоставлении ежегодного оплачиваемого отпуска - в размере 0,7 должностного оклада;</w:t>
      </w:r>
    </w:p>
    <w:p w:rsidR="00E30CAA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980F52">
        <w:rPr>
          <w:sz w:val="28"/>
          <w:szCs w:val="28"/>
        </w:rPr>
        <w:t>7) материальная помощь - в размере 0,7 должностного оклада.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Работодатель вправе перераспределять средства фонда оплаты труда служащих между выплатами, предусмотренными настоящим </w:t>
      </w:r>
      <w:hyperlink r:id="rId18" w:history="1">
        <w:r w:rsidRPr="00D17288">
          <w:rPr>
            <w:sz w:val="28"/>
            <w:szCs w:val="28"/>
          </w:rPr>
          <w:t>пунктом</w:t>
        </w:r>
      </w:hyperlink>
      <w:r w:rsidRPr="00D17288">
        <w:rPr>
          <w:sz w:val="28"/>
          <w:szCs w:val="28"/>
        </w:rPr>
        <w:t>.</w:t>
      </w:r>
    </w:p>
    <w:p w:rsidR="00E30CAA" w:rsidRPr="00920FC7" w:rsidRDefault="00E30CAA" w:rsidP="00F755D2">
      <w:pPr>
        <w:suppressAutoHyphens/>
        <w:spacing w:line="240" w:lineRule="exact"/>
        <w:ind w:left="708" w:firstLine="1"/>
        <w:jc w:val="both"/>
        <w:rPr>
          <w:b/>
          <w:sz w:val="28"/>
          <w:szCs w:val="28"/>
        </w:rPr>
      </w:pPr>
    </w:p>
    <w:p w:rsidR="00E30CAA" w:rsidRPr="00920FC7" w:rsidRDefault="00E30CAA" w:rsidP="00BF165C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В</w:t>
      </w:r>
      <w:r w:rsidRPr="00920FC7">
        <w:rPr>
          <w:b/>
          <w:sz w:val="28"/>
          <w:szCs w:val="28"/>
        </w:rPr>
        <w:t>ИДЫ И ПОРЯДОК ПРИМЕНЕНИЯ ПООЩРЕНИЙ (НАГРАЖДЕНИЙ</w:t>
      </w:r>
      <w:r w:rsidRPr="003F2A33">
        <w:rPr>
          <w:b/>
          <w:sz w:val="28"/>
          <w:szCs w:val="28"/>
        </w:rPr>
        <w:t xml:space="preserve">) </w:t>
      </w:r>
      <w:r w:rsidRPr="003F2A33">
        <w:rPr>
          <w:b/>
          <w:bCs/>
          <w:sz w:val="28"/>
          <w:szCs w:val="28"/>
        </w:rPr>
        <w:t xml:space="preserve">ЛИЦ, ЗАМЕЩАЮЩИХ МУНИЦИПАЛЬНЫЕ ДОЛЖНОСТИ, </w:t>
      </w:r>
      <w:r w:rsidRPr="00920FC7">
        <w:rPr>
          <w:b/>
          <w:sz w:val="28"/>
          <w:szCs w:val="28"/>
        </w:rPr>
        <w:t>МУНИЦИПАЛЬНЫХ СЛУЖАЩИХ И СЛУЖАЩИХ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spacing w:line="320" w:lineRule="atLeast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5.1.</w:t>
      </w:r>
      <w:r w:rsidRPr="001610AF">
        <w:rPr>
          <w:sz w:val="28"/>
          <w:szCs w:val="28"/>
        </w:rPr>
        <w:t xml:space="preserve">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сложности, применяются следующие виды поощрений: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объявление благодарности с денежным поощрением;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1610AF">
        <w:rPr>
          <w:sz w:val="28"/>
          <w:szCs w:val="28"/>
        </w:rPr>
        <w:t>денежное вознаграждение в связи с юбилейными датами и (или) выслугой лет на муниципальной службе, выслугой лет;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единовременно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1610AF">
        <w:rPr>
          <w:sz w:val="28"/>
          <w:szCs w:val="28"/>
        </w:rPr>
        <w:t xml:space="preserve"> муниципальным служащим в связи с выходом на страховую пенсию по старости (инвалидности) при наличии стажа муниц</w:t>
      </w:r>
      <w:r>
        <w:rPr>
          <w:sz w:val="28"/>
          <w:szCs w:val="28"/>
        </w:rPr>
        <w:t>ипальной службы не менее 15 лет.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5.2.</w:t>
      </w:r>
      <w:r w:rsidRPr="001610AF">
        <w:rPr>
          <w:sz w:val="28"/>
          <w:szCs w:val="28"/>
        </w:rPr>
        <w:t xml:space="preserve"> </w:t>
      </w:r>
      <w:r w:rsidRPr="00A26A74">
        <w:rPr>
          <w:sz w:val="28"/>
          <w:szCs w:val="28"/>
        </w:rPr>
        <w:t>Единовременное денежное вознаграждение в связи с юбилейными датами выплачивается</w:t>
      </w:r>
      <w:r>
        <w:rPr>
          <w:sz w:val="28"/>
          <w:szCs w:val="28"/>
        </w:rPr>
        <w:t>:</w:t>
      </w:r>
    </w:p>
    <w:p w:rsidR="00E30CAA" w:rsidRPr="00D17288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D17288">
        <w:rPr>
          <w:sz w:val="28"/>
          <w:szCs w:val="28"/>
        </w:rPr>
        <w:t>;</w:t>
      </w:r>
    </w:p>
    <w:p w:rsidR="00E30CAA" w:rsidRPr="00D17288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>муниципальным служащим и служащим в размере 0,5 должностного оклада по занимаемой должности.</w:t>
      </w:r>
    </w:p>
    <w:p w:rsidR="00E30CAA" w:rsidRPr="00D17288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>Единовременное денежное вознаграждение в связи с выслугой лет на муниципальной службе, выслугой лет выплачивается: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288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D17288">
        <w:rPr>
          <w:sz w:val="28"/>
          <w:szCs w:val="28"/>
        </w:rPr>
        <w:t>;</w:t>
      </w:r>
    </w:p>
    <w:p w:rsidR="00E30CAA" w:rsidRPr="00A26A74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A74">
        <w:rPr>
          <w:sz w:val="28"/>
          <w:szCs w:val="28"/>
        </w:rPr>
        <w:t>муниципальным служащим и служащим</w:t>
      </w:r>
      <w:r>
        <w:rPr>
          <w:sz w:val="28"/>
          <w:szCs w:val="28"/>
        </w:rPr>
        <w:t>,</w:t>
      </w:r>
      <w:r w:rsidRPr="00A26A74"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проработавшим в Администрации Савинского сельского поселения более 3 лет,</w:t>
      </w:r>
      <w:r w:rsidRPr="00A26A7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0,5 </w:t>
      </w:r>
      <w:r w:rsidRPr="00A26A74">
        <w:rPr>
          <w:sz w:val="28"/>
          <w:szCs w:val="28"/>
        </w:rPr>
        <w:t>должностного оклада по занимаемой должности.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Юбилейными датами считаются: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юбилейные дни рождения - 50-летие и каждые последующие 5 лет;</w:t>
      </w:r>
    </w:p>
    <w:p w:rsidR="00E30CAA" w:rsidRPr="001610AF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выслуга лет на муниципальной службе, выслуга лет – 20 лет и каждые последующие 5 лет.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65C">
        <w:rPr>
          <w:sz w:val="28"/>
          <w:szCs w:val="28"/>
        </w:rPr>
        <w:t>5.3.</w:t>
      </w:r>
      <w:r w:rsidRPr="001610AF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размере </w:t>
      </w:r>
      <w:r w:rsidRPr="001610AF">
        <w:rPr>
          <w:sz w:val="28"/>
          <w:szCs w:val="28"/>
        </w:rPr>
        <w:t>поощрени</w:t>
      </w:r>
      <w:r>
        <w:rPr>
          <w:sz w:val="28"/>
          <w:szCs w:val="28"/>
        </w:rPr>
        <w:t>я при объявлении благодарности</w:t>
      </w:r>
      <w:r w:rsidRPr="001610AF">
        <w:rPr>
          <w:sz w:val="28"/>
          <w:szCs w:val="28"/>
        </w:rPr>
        <w:t xml:space="preserve"> рассматривается представителем нанимателя (работодат</w:t>
      </w:r>
      <w:r>
        <w:rPr>
          <w:sz w:val="28"/>
          <w:szCs w:val="28"/>
        </w:rPr>
        <w:t>елем) по собственной инициативе.</w:t>
      </w:r>
    </w:p>
    <w:p w:rsidR="00E30CAA" w:rsidRPr="003F2A33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 xml:space="preserve">5.4. </w:t>
      </w:r>
      <w:r w:rsidRPr="003F2A33">
        <w:rPr>
          <w:sz w:val="28"/>
          <w:szCs w:val="28"/>
        </w:rPr>
        <w:t>Единовременное денежное поощрение в связи с выходом на страховую пенсию по старости (инвалидности) при наличии стажа муниципальной службы не менее 20 лет при наличии экономии фонда оплаты труда может выплачиваться:</w:t>
      </w:r>
    </w:p>
    <w:p w:rsidR="00E30CAA" w:rsidRPr="003F2A33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A33">
        <w:rPr>
          <w:sz w:val="28"/>
          <w:szCs w:val="28"/>
        </w:rPr>
        <w:t xml:space="preserve">лицам, замещающим муниципальные должности в размере 0,3 </w:t>
      </w:r>
      <w:r w:rsidRPr="00920FC7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920FC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913D23">
        <w:rPr>
          <w:sz w:val="28"/>
          <w:szCs w:val="28"/>
        </w:rPr>
        <w:t xml:space="preserve"> </w:t>
      </w:r>
      <w:r w:rsidRPr="003F2A33">
        <w:rPr>
          <w:sz w:val="28"/>
          <w:szCs w:val="28"/>
        </w:rPr>
        <w:t>по его заявлению не позднее дня прекращения полномочий;</w:t>
      </w:r>
    </w:p>
    <w:p w:rsidR="00E30CAA" w:rsidRDefault="00E30CAA" w:rsidP="00F755D2">
      <w:pPr>
        <w:tabs>
          <w:tab w:val="left" w:pos="595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A33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в</w:t>
      </w:r>
      <w:r w:rsidRPr="003F2A33">
        <w:rPr>
          <w:sz w:val="28"/>
          <w:szCs w:val="28"/>
        </w:rPr>
        <w:t xml:space="preserve"> размере 0,5 должностного оклада по занимаемой должности с ежемесячной надбавкой к должностному окладу за выслугу лет по его заявлению не позднее дня увольнения.</w:t>
      </w:r>
    </w:p>
    <w:p w:rsidR="00E30CAA" w:rsidRDefault="00E30CAA" w:rsidP="00F755D2">
      <w:pPr>
        <w:suppressAutoHyphens/>
        <w:ind w:firstLine="567"/>
        <w:jc w:val="both"/>
        <w:rPr>
          <w:i/>
          <w:iCs/>
          <w:sz w:val="28"/>
          <w:szCs w:val="28"/>
        </w:rPr>
      </w:pPr>
      <w:r w:rsidRPr="001610AF">
        <w:rPr>
          <w:sz w:val="28"/>
          <w:szCs w:val="28"/>
        </w:rPr>
        <w:t xml:space="preserve">Решение о поощрении принимается представителем нанимателя (работодателем) и оформляется муниципальным правовым актом </w:t>
      </w:r>
      <w:r>
        <w:rPr>
          <w:sz w:val="28"/>
          <w:szCs w:val="28"/>
        </w:rPr>
        <w:t>Администрации</w:t>
      </w:r>
      <w:r w:rsidRPr="001610AF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Савинского сельского поселения</w:t>
      </w:r>
      <w:r w:rsidRPr="001610AF">
        <w:rPr>
          <w:i/>
          <w:iCs/>
          <w:sz w:val="28"/>
          <w:szCs w:val="28"/>
        </w:rPr>
        <w:t>.</w:t>
      </w:r>
    </w:p>
    <w:p w:rsidR="00E30CAA" w:rsidRPr="00E56F87" w:rsidRDefault="00E30CAA" w:rsidP="00F755D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5.5. </w:t>
      </w:r>
      <w:r w:rsidRPr="00E56F87">
        <w:rPr>
          <w:spacing w:val="-2"/>
          <w:sz w:val="28"/>
          <w:szCs w:val="28"/>
        </w:rPr>
        <w:t xml:space="preserve">При наличии средств экономии по установленному фонду оплаты труда поощрение </w:t>
      </w:r>
      <w:r>
        <w:rPr>
          <w:sz w:val="28"/>
          <w:szCs w:val="28"/>
        </w:rPr>
        <w:t>лиц</w:t>
      </w:r>
      <w:r w:rsidRPr="007C273A">
        <w:rPr>
          <w:sz w:val="28"/>
          <w:szCs w:val="28"/>
        </w:rPr>
        <w:t>, замещающи</w:t>
      </w:r>
      <w:r>
        <w:rPr>
          <w:sz w:val="28"/>
          <w:szCs w:val="28"/>
        </w:rPr>
        <w:t>х</w:t>
      </w:r>
      <w:r w:rsidRPr="007C273A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7C273A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 xml:space="preserve">муниципальных служащих, служащих может производиться к профессиональным праздникам и нерабочим дням, установленным </w:t>
      </w:r>
      <w:hyperlink r:id="rId19" w:history="1">
        <w:r w:rsidRPr="0033120F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33120F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>Российской Федерации.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F87">
        <w:rPr>
          <w:sz w:val="28"/>
          <w:szCs w:val="28"/>
        </w:rPr>
        <w:t xml:space="preserve">Вопрос о размере поощрения (премирования) к профессиональному празднику и нерабочим дням, установленным </w:t>
      </w:r>
      <w:hyperlink r:id="rId20" w:history="1">
        <w:r w:rsidRPr="0033120F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33120F">
        <w:rPr>
          <w:sz w:val="28"/>
          <w:szCs w:val="28"/>
        </w:rPr>
        <w:t xml:space="preserve"> </w:t>
      </w:r>
      <w:r w:rsidRPr="00E56F87">
        <w:rPr>
          <w:sz w:val="28"/>
          <w:szCs w:val="28"/>
        </w:rPr>
        <w:t xml:space="preserve">Российской Федерации рассматривается представителем нанимателя (работодателем) по собственной </w:t>
      </w:r>
      <w:r w:rsidRPr="00980F52">
        <w:rPr>
          <w:sz w:val="28"/>
          <w:szCs w:val="28"/>
        </w:rPr>
        <w:t xml:space="preserve">инициативе и оформляется муниципальным правовым актом </w:t>
      </w:r>
      <w:r>
        <w:rPr>
          <w:sz w:val="28"/>
          <w:szCs w:val="28"/>
        </w:rPr>
        <w:t>Администрации Савинского</w:t>
      </w:r>
      <w:r w:rsidRPr="00980F52">
        <w:rPr>
          <w:sz w:val="28"/>
          <w:szCs w:val="28"/>
        </w:rPr>
        <w:t>.</w:t>
      </w:r>
    </w:p>
    <w:p w:rsidR="00E30CAA" w:rsidRDefault="00E30CAA" w:rsidP="00F755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0CAA" w:rsidRPr="00BB7589" w:rsidRDefault="00E30CAA" w:rsidP="00F755D2">
      <w:pPr>
        <w:widowControl w:val="0"/>
        <w:suppressAutoHyphens/>
        <w:autoSpaceDE w:val="0"/>
        <w:autoSpaceDN w:val="0"/>
        <w:spacing w:line="240" w:lineRule="exact"/>
        <w:ind w:firstLine="567"/>
        <w:jc w:val="center"/>
        <w:outlineLvl w:val="1"/>
        <w:rPr>
          <w:b/>
          <w:bCs/>
          <w:sz w:val="28"/>
          <w:szCs w:val="28"/>
        </w:rPr>
      </w:pPr>
      <w:r w:rsidRPr="00BB7589">
        <w:rPr>
          <w:b/>
          <w:bCs/>
          <w:sz w:val="28"/>
          <w:szCs w:val="28"/>
        </w:rPr>
        <w:t xml:space="preserve">6. ВИДЫ И ПОРЯДОК ПРЕДОСТАВЛЕНИЯ ВЫПЛАТ КОМПЕНСАЦИОННОГО ХАРАКТЕРА ЛИЦАМ, ЗАМЕЩАЮЩИМ МУНИЦИПАЛЬНЫЕ ДОЛЖНОСТИ, МУНИЦИПАЛЬНЫМ СЛУЖАЩИМ </w:t>
      </w:r>
    </w:p>
    <w:p w:rsidR="00E30CAA" w:rsidRPr="00BB7589" w:rsidRDefault="00E30CAA" w:rsidP="00F755D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</w:p>
    <w:p w:rsidR="00E30CAA" w:rsidRPr="00BB7589" w:rsidRDefault="00E30CAA" w:rsidP="00F755D2">
      <w:pPr>
        <w:widowControl w:val="0"/>
        <w:suppressAutoHyphens/>
        <w:autoSpaceDE w:val="0"/>
        <w:autoSpaceDN w:val="0"/>
        <w:ind w:firstLine="708"/>
        <w:jc w:val="both"/>
        <w:outlineLvl w:val="2"/>
        <w:rPr>
          <w:b/>
          <w:bCs/>
          <w:sz w:val="28"/>
          <w:szCs w:val="28"/>
        </w:rPr>
      </w:pPr>
      <w:r w:rsidRPr="00BB7589">
        <w:rPr>
          <w:b/>
          <w:bCs/>
          <w:sz w:val="28"/>
          <w:szCs w:val="28"/>
        </w:rPr>
        <w:t>6.1. Единовременная компенсационная выплата на лечение (оздоровление) лицам, замещающим муниципальные должности</w:t>
      </w:r>
    </w:p>
    <w:p w:rsidR="00E30CAA" w:rsidRPr="00BB7589" w:rsidRDefault="00E30CAA" w:rsidP="00F755D2">
      <w:pPr>
        <w:widowControl w:val="0"/>
        <w:suppressAutoHyphens/>
        <w:autoSpaceDE w:val="0"/>
        <w:autoSpaceDN w:val="0"/>
        <w:ind w:firstLine="708"/>
        <w:jc w:val="both"/>
      </w:pPr>
      <w:r w:rsidRPr="00BB7589">
        <w:rPr>
          <w:sz w:val="28"/>
          <w:szCs w:val="28"/>
        </w:rPr>
        <w:t xml:space="preserve">6.1.1 Лицам, замещающим муниципальные должности, выплачивается единовременная компенсационная выплата на лечение (оздоровление) в размере, определенном решением </w:t>
      </w:r>
      <w:r>
        <w:rPr>
          <w:sz w:val="28"/>
          <w:szCs w:val="28"/>
        </w:rPr>
        <w:t>Совета депутатов Савинского сельского поселения</w:t>
      </w:r>
      <w:r w:rsidRPr="00BB7589">
        <w:rPr>
          <w:bCs/>
          <w:iCs/>
          <w:sz w:val="28"/>
          <w:szCs w:val="28"/>
        </w:rPr>
        <w:t xml:space="preserve"> о бюджете на очередной финансовый год и плановый период. </w:t>
      </w:r>
      <w:r w:rsidRPr="00BB7589">
        <w:rPr>
          <w:sz w:val="28"/>
          <w:szCs w:val="28"/>
        </w:rPr>
        <w:t xml:space="preserve"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в соответствии с муниципальным правовым актом </w:t>
      </w:r>
      <w:r>
        <w:rPr>
          <w:sz w:val="28"/>
          <w:szCs w:val="28"/>
        </w:rPr>
        <w:t>Администрации</w:t>
      </w:r>
      <w:r w:rsidRPr="00BB7589">
        <w:rPr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Савинского сельского поселения</w:t>
      </w:r>
      <w:r w:rsidRPr="00BB7589">
        <w:rPr>
          <w:i/>
          <w:iCs/>
          <w:sz w:val="28"/>
          <w:szCs w:val="28"/>
        </w:rPr>
        <w:t>.</w:t>
      </w:r>
    </w:p>
    <w:p w:rsidR="00E30CAA" w:rsidRPr="00BB7589" w:rsidRDefault="00E30CAA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Лицу, вновь принятому (назначенному) на муниципальную должность, единовременная компенсационная выплата на лечение (оздоровление) выплачивается при условии нахождения на муниципальной должности не менее шести месяцев, в случае ее невыплаты в текущем финансовом году лицу, ранее замещавшему соответствующую муниципальную должность.</w:t>
      </w:r>
    </w:p>
    <w:p w:rsidR="00E30CAA" w:rsidRPr="00BB7589" w:rsidRDefault="00E30CAA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6.1.2. Выплаченная единовременная компенсационная выплата на лечение (оздоровление) при прекращении полномочий лица, замещающего муниципальную должность, возврату не подлежит.</w:t>
      </w:r>
    </w:p>
    <w:p w:rsidR="00E30CAA" w:rsidRPr="00BB7589" w:rsidRDefault="00E30CAA" w:rsidP="00F755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CAA" w:rsidRPr="00BB7589" w:rsidRDefault="00E30CAA" w:rsidP="00F755D2">
      <w:pPr>
        <w:pStyle w:val="ConsPlusTitle"/>
        <w:suppressAutoHyphens/>
        <w:ind w:firstLine="709"/>
        <w:jc w:val="both"/>
        <w:outlineLvl w:val="2"/>
      </w:pPr>
      <w:r w:rsidRPr="00BB7589">
        <w:t>6.2. Единовременная компенсационная выплата на лечение (оздоровление) муниципальным служащим</w:t>
      </w:r>
    </w:p>
    <w:p w:rsidR="00E30CAA" w:rsidRPr="00BB7589" w:rsidRDefault="00E30CAA" w:rsidP="00F755D2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BB7589">
        <w:rPr>
          <w:sz w:val="28"/>
          <w:szCs w:val="28"/>
        </w:rPr>
        <w:t>6.2.1. Муниципальным служащим выплачивается единовременная компенсационная выплата на лечение (оздоровление) на основании его письменного заявления в размере, определенном решением</w:t>
      </w:r>
      <w:r>
        <w:rPr>
          <w:sz w:val="28"/>
          <w:szCs w:val="28"/>
        </w:rPr>
        <w:t xml:space="preserve"> Совета депутатов</w:t>
      </w:r>
      <w:r w:rsidRPr="00BB7589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Савинского сельского поселения</w:t>
      </w:r>
      <w:r w:rsidRPr="00BB7589">
        <w:rPr>
          <w:bCs/>
          <w:iCs/>
          <w:sz w:val="28"/>
          <w:szCs w:val="28"/>
        </w:rPr>
        <w:t xml:space="preserve"> о бюджете на очередной финансовый год и плановый период. </w:t>
      </w:r>
    </w:p>
    <w:p w:rsidR="00E30CAA" w:rsidRPr="00BB7589" w:rsidRDefault="00E30CAA" w:rsidP="00F755D2">
      <w:pPr>
        <w:widowControl w:val="0"/>
        <w:suppressAutoHyphens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BB7589">
        <w:rPr>
          <w:sz w:val="28"/>
          <w:szCs w:val="28"/>
        </w:rPr>
        <w:t xml:space="preserve"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</w:t>
      </w:r>
      <w:r>
        <w:rPr>
          <w:sz w:val="28"/>
          <w:szCs w:val="28"/>
        </w:rPr>
        <w:t>Администрации Савинского сельского поселения</w:t>
      </w:r>
      <w:r w:rsidRPr="00BB7589">
        <w:rPr>
          <w:iCs/>
          <w:sz w:val="28"/>
          <w:szCs w:val="28"/>
        </w:rPr>
        <w:t>.</w:t>
      </w:r>
    </w:p>
    <w:p w:rsidR="00E30CAA" w:rsidRPr="00BB7589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89">
        <w:rPr>
          <w:rFonts w:ascii="Times New Roman" w:hAnsi="Times New Roman" w:cs="Times New Roman"/>
          <w:sz w:val="28"/>
          <w:szCs w:val="28"/>
        </w:rPr>
        <w:t>Лицу, вновь принятому на муниципальную службу, единовременная компенсационная выплата на лечение (оздоровление) выплачивается при условии нахождения на муниципальной службе не менее шести месяцев, в случае ее невыплаты в текущем финансовом году лицу, ранее замещавшему соответствующую должность муниципальной службы.</w:t>
      </w:r>
    </w:p>
    <w:p w:rsidR="00E30CAA" w:rsidRPr="00920FC7" w:rsidRDefault="00E30CAA" w:rsidP="00F755D2">
      <w:pPr>
        <w:suppressAutoHyphens/>
        <w:ind w:firstLine="709"/>
        <w:jc w:val="both"/>
        <w:rPr>
          <w:sz w:val="28"/>
          <w:szCs w:val="28"/>
        </w:rPr>
      </w:pPr>
      <w:r w:rsidRPr="00E56F87">
        <w:rPr>
          <w:bCs/>
          <w:sz w:val="28"/>
          <w:szCs w:val="28"/>
        </w:rPr>
        <w:t>Лицу, назначенному на должность муниципальной службы, в случае проведения организационно-штатных мероприятий, единовременная компенсационная выплата на лечение (оздоровление) предоставляется к одной из частей ежегодного оплачиваемого отпуска.</w:t>
      </w:r>
    </w:p>
    <w:p w:rsidR="00E30CAA" w:rsidRPr="003F2A33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6.2.2. В случае содержания одной штатной единицы муниципального служащего за счет источников, отраженных в разделе 7 настоящего Положения, единовременная компенсационная выплата на лечение (оздоровление) осуществляется по одной штатное единице в установленном размере за счет источника, доля финансирования которого составляет 0,51 ставки и более. В случае, если одна штатная единица муниципального служащего финансируется из двух источников в равных долях (0,5 ставки за счет собственных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поселения</w:t>
      </w:r>
      <w:r w:rsidRPr="003F2A33">
        <w:rPr>
          <w:rFonts w:ascii="Times New Roman" w:hAnsi="Times New Roman" w:cs="Times New Roman"/>
          <w:sz w:val="28"/>
          <w:szCs w:val="28"/>
        </w:rPr>
        <w:t xml:space="preserve"> и 0,5 ставки за счет средств субвенций, получаемых из областного бюджета) единовременная компенсационная выплата на лечение (оздоровление) в установленном размере в полном объеме выплачивается за счет субвенций, получаемых из областного бюджета, в установленном настоящим Положении порядке.</w:t>
      </w:r>
    </w:p>
    <w:p w:rsidR="00E30CAA" w:rsidRDefault="00E30CAA" w:rsidP="00F755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>6.2.3. Выплаченная единовременная компенсационная выплата на лечение (оздоровление) при прекращении (расторжении) трудового договора с муниципальным служащим возврату не подлежит.</w:t>
      </w:r>
    </w:p>
    <w:p w:rsidR="00E30CAA" w:rsidRDefault="00E30CAA" w:rsidP="00F755D2">
      <w:pPr>
        <w:suppressAutoHyphens/>
        <w:ind w:firstLine="709"/>
        <w:jc w:val="both"/>
        <w:rPr>
          <w:b/>
          <w:sz w:val="28"/>
          <w:szCs w:val="28"/>
        </w:rPr>
      </w:pPr>
    </w:p>
    <w:p w:rsidR="00E30CAA" w:rsidRDefault="00E30CAA" w:rsidP="00F755D2">
      <w:pPr>
        <w:widowControl w:val="0"/>
        <w:suppressAutoHyphens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A63634">
        <w:rPr>
          <w:b/>
          <w:sz w:val="28"/>
          <w:szCs w:val="28"/>
        </w:rPr>
        <w:t xml:space="preserve">. </w:t>
      </w:r>
      <w:r w:rsidRPr="001610AF">
        <w:rPr>
          <w:b/>
          <w:bCs/>
          <w:sz w:val="28"/>
          <w:szCs w:val="28"/>
        </w:rPr>
        <w:t>ИСТОЧНИКИ ФИНАНСИРОВАНИЯ ОПЛАТЫ ТРУДА</w:t>
      </w:r>
      <w:r>
        <w:rPr>
          <w:b/>
          <w:bCs/>
          <w:sz w:val="28"/>
          <w:szCs w:val="28"/>
        </w:rPr>
        <w:t xml:space="preserve"> И ВЫПЛАТ КОМПЕНСАЦИОННОГО ХАРАКТЕРА</w:t>
      </w:r>
    </w:p>
    <w:p w:rsidR="00E30CAA" w:rsidRPr="003F2A33" w:rsidRDefault="00E30CAA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Оплата труда лиц, замещающих муниципальные должности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поселения</w:t>
      </w:r>
      <w:r w:rsidRPr="003F2A33">
        <w:rPr>
          <w:rFonts w:ascii="Times New Roman" w:hAnsi="Times New Roman" w:cs="Times New Roman"/>
          <w:sz w:val="28"/>
          <w:szCs w:val="28"/>
        </w:rPr>
        <w:t xml:space="preserve">, муниципальных служащих и служащих выплачивается за счет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поселения</w:t>
      </w:r>
      <w:r w:rsidRPr="003F2A33">
        <w:rPr>
          <w:rFonts w:ascii="Times New Roman" w:hAnsi="Times New Roman" w:cs="Times New Roman"/>
          <w:sz w:val="28"/>
          <w:szCs w:val="28"/>
        </w:rPr>
        <w:t>:</w:t>
      </w:r>
    </w:p>
    <w:p w:rsidR="00E30CAA" w:rsidRPr="006475A7" w:rsidRDefault="00E30CAA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 xml:space="preserve">по выполнению собственных полномочий - за счет собственных средств бюджета </w:t>
      </w:r>
      <w:r>
        <w:rPr>
          <w:rFonts w:ascii="Times New Roman" w:hAnsi="Times New Roman" w:cs="Times New Roman"/>
          <w:iCs/>
          <w:sz w:val="28"/>
          <w:szCs w:val="28"/>
        </w:rPr>
        <w:t>Савинского сельского поселения;</w:t>
      </w:r>
    </w:p>
    <w:p w:rsidR="00E30CAA" w:rsidRPr="001610AF" w:rsidRDefault="00E30CAA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A33">
        <w:rPr>
          <w:rFonts w:ascii="Times New Roman" w:hAnsi="Times New Roman" w:cs="Times New Roman"/>
          <w:sz w:val="28"/>
          <w:szCs w:val="28"/>
        </w:rPr>
        <w:t>по выполнению государственных полномочий, переданных органам местного самоуправления, - за счет средств субвенций, получаемых из областного бюджета.</w:t>
      </w:r>
    </w:p>
    <w:p w:rsidR="00E30CAA" w:rsidRPr="001610AF" w:rsidRDefault="00E30CAA" w:rsidP="00F755D2">
      <w:pPr>
        <w:pStyle w:val="ConsPlusNormal"/>
        <w:suppressAutoHyphens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tabs>
          <w:tab w:val="left" w:pos="709"/>
          <w:tab w:val="left" w:pos="136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920FC7">
        <w:rPr>
          <w:sz w:val="28"/>
          <w:szCs w:val="28"/>
        </w:rPr>
        <w:t>_______</w:t>
      </w:r>
    </w:p>
    <w:p w:rsidR="00E30CAA" w:rsidRPr="00920FC7" w:rsidRDefault="00E30CAA" w:rsidP="00F755D2">
      <w:pPr>
        <w:suppressAutoHyphens/>
        <w:spacing w:line="240" w:lineRule="exact"/>
        <w:jc w:val="both"/>
        <w:rPr>
          <w:sz w:val="28"/>
          <w:szCs w:val="28"/>
        </w:rPr>
      </w:pPr>
    </w:p>
    <w:p w:rsidR="00E30CAA" w:rsidRDefault="00E30CAA" w:rsidP="00F755D2">
      <w:pPr>
        <w:suppressAutoHyphens/>
        <w:spacing w:line="240" w:lineRule="exact"/>
        <w:jc w:val="both"/>
        <w:rPr>
          <w:sz w:val="28"/>
          <w:szCs w:val="28"/>
        </w:rPr>
        <w:sectPr w:rsidR="00E30CAA" w:rsidSect="00D91B44">
          <w:headerReference w:type="default" r:id="rId2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30CAA" w:rsidRPr="00920FC7" w:rsidRDefault="00E30CAA" w:rsidP="00F755D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1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</w:t>
      </w:r>
    </w:p>
    <w:p w:rsidR="00E30CAA" w:rsidRPr="00920FC7" w:rsidRDefault="00E30CAA" w:rsidP="00F755D2">
      <w:pPr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базового денежного вознаграждения и размеры единовременной выплаты при предоставлении ежегодного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>оплачиваемого отпуска и материальной помощи лицам, замещающим муниципальные должности на постоянной (штатной) основе</w:t>
      </w:r>
      <w:r>
        <w:rPr>
          <w:b/>
          <w:sz w:val="28"/>
          <w:szCs w:val="28"/>
        </w:rPr>
        <w:t xml:space="preserve"> </w:t>
      </w:r>
      <w:r w:rsidRPr="00920FC7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>Савинского сельского поселения</w:t>
      </w:r>
    </w:p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420"/>
        <w:gridCol w:w="2443"/>
        <w:gridCol w:w="2443"/>
      </w:tblGrid>
      <w:tr w:rsidR="00E30CAA" w:rsidRPr="00920FC7" w:rsidTr="00B5619B">
        <w:tc>
          <w:tcPr>
            <w:tcW w:w="2322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20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подпункте 2.2.1 настоящего Положения)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  <w:rPr>
                <w:bCs w:val="0"/>
              </w:rPr>
            </w:pPr>
            <w:r w:rsidRPr="00834D1E">
              <w:t>Размеры материальной помощи (в % отношении к базовому денежному вознаграждению)</w:t>
            </w:r>
          </w:p>
        </w:tc>
      </w:tr>
      <w:tr w:rsidR="00E30CAA" w:rsidRPr="00920FC7" w:rsidTr="00B5619B">
        <w:tc>
          <w:tcPr>
            <w:tcW w:w="2322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2443" w:type="dxa"/>
          </w:tcPr>
          <w:p w:rsidR="00E30CAA" w:rsidRPr="00834D1E" w:rsidRDefault="00E30CAA" w:rsidP="00F755D2">
            <w:pPr>
              <w:pStyle w:val="ConsPlusTitle"/>
              <w:suppressAutoHyphens/>
              <w:spacing w:before="120" w:line="240" w:lineRule="exact"/>
              <w:jc w:val="center"/>
            </w:pPr>
            <w:r>
              <w:t>4</w:t>
            </w:r>
          </w:p>
        </w:tc>
      </w:tr>
      <w:tr w:rsidR="00E30CAA" w:rsidRPr="00920FC7" w:rsidTr="00B5619B">
        <w:tc>
          <w:tcPr>
            <w:tcW w:w="2322" w:type="dxa"/>
          </w:tcPr>
          <w:p w:rsidR="00E30CAA" w:rsidRPr="00A26A74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Глава Савинского сельского поселения</w:t>
            </w:r>
            <w:r w:rsidRPr="00A26A74">
              <w:rPr>
                <w:b w:val="0"/>
              </w:rPr>
              <w:t xml:space="preserve"> </w:t>
            </w:r>
          </w:p>
        </w:tc>
        <w:tc>
          <w:tcPr>
            <w:tcW w:w="2420" w:type="dxa"/>
          </w:tcPr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43" w:type="dxa"/>
          </w:tcPr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A2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5,7</w:t>
            </w:r>
          </w:p>
        </w:tc>
        <w:tc>
          <w:tcPr>
            <w:tcW w:w="2443" w:type="dxa"/>
          </w:tcPr>
          <w:p w:rsidR="00E30CAA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  <w:p w:rsidR="00E30CAA" w:rsidRPr="00EA26C6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____________________________</w:t>
      </w:r>
    </w:p>
    <w:p w:rsidR="00E30CAA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2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E30CAA" w:rsidRPr="00834D1E" w:rsidRDefault="00E30CAA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в</w:t>
      </w:r>
    </w:p>
    <w:p w:rsidR="00E30CAA" w:rsidRPr="00834D1E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не</w:t>
      </w:r>
      <w:r w:rsidRPr="00834D1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>Савинского сельского поселения</w:t>
      </w:r>
      <w:r w:rsidRPr="00834D1E">
        <w:rPr>
          <w:b/>
          <w:sz w:val="28"/>
          <w:szCs w:val="28"/>
        </w:rPr>
        <w:t xml:space="preserve"> </w:t>
      </w:r>
    </w:p>
    <w:p w:rsidR="00E30CAA" w:rsidRDefault="00E30CAA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34"/>
      </w:tblGrid>
      <w:tr w:rsidR="00E30CAA" w:rsidRPr="00A26A74" w:rsidTr="00594F94">
        <w:trPr>
          <w:tblHeader/>
        </w:trPr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 xml:space="preserve">Наименование 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должности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</w:rPr>
            </w:pPr>
            <w:r w:rsidRPr="00834D1E">
              <w:t>Должностные оклады муниципальных служащих (в % отношении к базовому окладу муниципального служащего)</w:t>
            </w:r>
          </w:p>
        </w:tc>
      </w:tr>
      <w:tr w:rsidR="00E30CAA" w:rsidRPr="00A26A74" w:rsidTr="00594F94">
        <w:trPr>
          <w:tblHeader/>
        </w:trPr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594F94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Cs w:val="0"/>
                <w:sz w:val="24"/>
                <w:szCs w:val="24"/>
              </w:rPr>
            </w:pPr>
            <w:r w:rsidRPr="00594F94">
              <w:rPr>
                <w:sz w:val="24"/>
                <w:szCs w:val="24"/>
              </w:rPr>
              <w:t>2</w:t>
            </w:r>
          </w:p>
        </w:tc>
      </w:tr>
      <w:tr w:rsidR="00E30CAA" w:rsidRPr="00A26A74" w:rsidTr="00594F94">
        <w:tc>
          <w:tcPr>
            <w:tcW w:w="9606" w:type="dxa"/>
            <w:gridSpan w:val="2"/>
          </w:tcPr>
          <w:p w:rsidR="00E30CAA" w:rsidRPr="00594F94" w:rsidRDefault="00E30CAA" w:rsidP="00594F94">
            <w:pPr>
              <w:pStyle w:val="ConsPlusTitle"/>
              <w:widowControl w:val="0"/>
              <w:numPr>
                <w:ilvl w:val="0"/>
                <w:numId w:val="39"/>
              </w:numPr>
              <w:suppressAutoHyphens/>
              <w:adjustRightInd/>
              <w:spacing w:line="240" w:lineRule="exact"/>
              <w:jc w:val="center"/>
              <w:rPr>
                <w:iCs/>
              </w:rPr>
            </w:pPr>
            <w:r w:rsidRPr="00D9354A">
              <w:t xml:space="preserve">Администрация </w:t>
            </w:r>
            <w:r>
              <w:t>Савинского сельского поселения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594F94">
              <w:rPr>
                <w:b w:val="0"/>
              </w:rPr>
              <w:t>Заместитель Главы Администрации сельского поселения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77,1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Главный консультант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70,2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Ведущий консультант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65,5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Консультант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60,5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  <w:r w:rsidRPr="00594F94">
              <w:rPr>
                <w:b w:val="0"/>
              </w:rPr>
              <w:t>Главный специалист</w:t>
            </w: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55,8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Ведущий специалист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50,5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 xml:space="preserve">Специалист 1 категории 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</w:rPr>
            </w:pPr>
            <w:r w:rsidRPr="00594F94">
              <w:rPr>
                <w:b w:val="0"/>
                <w:iCs/>
              </w:rPr>
              <w:t>39,7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Специалист 2 категории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36,1</w:t>
            </w:r>
          </w:p>
        </w:tc>
      </w:tr>
      <w:tr w:rsidR="00E30CAA" w:rsidRPr="00A26A74" w:rsidTr="00594F94">
        <w:tc>
          <w:tcPr>
            <w:tcW w:w="4672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594F94">
              <w:rPr>
                <w:b w:val="0"/>
              </w:rPr>
              <w:t>Специалист</w:t>
            </w:r>
          </w:p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4934" w:type="dxa"/>
          </w:tcPr>
          <w:p w:rsidR="00E30CAA" w:rsidRPr="00594F94" w:rsidRDefault="00E30CAA" w:rsidP="00594F94">
            <w:pPr>
              <w:pStyle w:val="ConsPlusTitle"/>
              <w:suppressAutoHyphens/>
              <w:spacing w:line="240" w:lineRule="exact"/>
              <w:jc w:val="center"/>
              <w:rPr>
                <w:b w:val="0"/>
                <w:iCs/>
                <w:highlight w:val="yellow"/>
              </w:rPr>
            </w:pPr>
            <w:r w:rsidRPr="00594F94">
              <w:rPr>
                <w:b w:val="0"/>
                <w:iCs/>
              </w:rPr>
              <w:t>33,2</w:t>
            </w:r>
          </w:p>
        </w:tc>
      </w:tr>
    </w:tbl>
    <w:p w:rsidR="00E30CAA" w:rsidRDefault="00E30CAA" w:rsidP="00F755D2">
      <w:pPr>
        <w:pStyle w:val="ConsPlusTitle"/>
        <w:suppressAutoHyphens/>
        <w:spacing w:line="240" w:lineRule="exact"/>
        <w:ind w:firstLine="567"/>
        <w:jc w:val="center"/>
        <w:rPr>
          <w:iCs/>
        </w:rPr>
      </w:pPr>
    </w:p>
    <w:p w:rsidR="00E30CAA" w:rsidRDefault="00E30CAA" w:rsidP="00F755D2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3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E30CAA" w:rsidRPr="00920FC7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 w:rsidRPr="00920FC7">
        <w:rPr>
          <w:b/>
          <w:sz w:val="28"/>
          <w:szCs w:val="28"/>
        </w:rPr>
        <w:t>РАЗМЕРЫ ДОЛЖНОСТНЫХ ОКЛАДОВ</w:t>
      </w:r>
    </w:p>
    <w:p w:rsidR="00E30CAA" w:rsidRPr="00834D1E" w:rsidRDefault="00E30CAA" w:rsidP="00F755D2">
      <w:pPr>
        <w:shd w:val="clear" w:color="auto" w:fill="FFFFFF"/>
        <w:suppressAutoHyphens/>
        <w:spacing w:before="120" w:line="240" w:lineRule="exact"/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служащих в органе местного самоуправления</w:t>
      </w:r>
    </w:p>
    <w:p w:rsidR="00E30CAA" w:rsidRPr="00834D1E" w:rsidRDefault="00E30CAA" w:rsidP="00F755D2">
      <w:pPr>
        <w:shd w:val="clear" w:color="auto" w:fill="FFFFFF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 сельского поселения</w:t>
      </w:r>
    </w:p>
    <w:p w:rsidR="00E30CAA" w:rsidRPr="00920FC7" w:rsidRDefault="00E30CAA" w:rsidP="00F755D2">
      <w:pPr>
        <w:suppressAutoHyphens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3746"/>
      </w:tblGrid>
      <w:tr w:rsidR="00E30CAA" w:rsidRPr="00920FC7" w:rsidTr="00363684">
        <w:tc>
          <w:tcPr>
            <w:tcW w:w="3057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3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834D1E">
              <w:rPr>
                <w:b/>
                <w:bCs/>
                <w:sz w:val="28"/>
                <w:szCs w:val="28"/>
              </w:rPr>
              <w:t>Должностные оклады служащих (в % отношении к базовому окладу муниципального служащего)</w:t>
            </w:r>
          </w:p>
        </w:tc>
      </w:tr>
      <w:tr w:rsidR="00E30CAA" w:rsidRPr="00920FC7" w:rsidTr="00363684">
        <w:tc>
          <w:tcPr>
            <w:tcW w:w="3057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30CAA" w:rsidRPr="00834D1E" w:rsidRDefault="00E30CAA" w:rsidP="00F755D2">
            <w:pPr>
              <w:suppressAutoHyphens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A26A74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iCs/>
              </w:rPr>
            </w:pPr>
            <w:r w:rsidRPr="00170852">
              <w:rPr>
                <w:b w:val="0"/>
              </w:rPr>
              <w:t>Главный 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Ведущий 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I категории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 2 категории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E30CAA" w:rsidRPr="00920FC7" w:rsidTr="009A10EF">
        <w:tc>
          <w:tcPr>
            <w:tcW w:w="3057" w:type="pct"/>
          </w:tcPr>
          <w:p w:rsidR="00E30CAA" w:rsidRPr="00170852" w:rsidRDefault="00E30CAA" w:rsidP="00F755D2">
            <w:pPr>
              <w:pStyle w:val="ConsPlusTitle"/>
              <w:suppressAutoHyphens/>
              <w:spacing w:line="240" w:lineRule="exact"/>
              <w:jc w:val="center"/>
              <w:rPr>
                <w:b w:val="0"/>
              </w:rPr>
            </w:pPr>
            <w:r w:rsidRPr="00170852">
              <w:rPr>
                <w:b w:val="0"/>
              </w:rPr>
              <w:t>Служащий</w:t>
            </w:r>
          </w:p>
        </w:tc>
        <w:tc>
          <w:tcPr>
            <w:tcW w:w="1943" w:type="pct"/>
            <w:vAlign w:val="center"/>
          </w:tcPr>
          <w:p w:rsidR="00E30CAA" w:rsidRPr="00F61CBB" w:rsidRDefault="00E30CAA" w:rsidP="00F755D2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</w:tbl>
    <w:p w:rsidR="00E30CAA" w:rsidRPr="00920FC7" w:rsidRDefault="00E30CAA" w:rsidP="00F755D2">
      <w:pPr>
        <w:pStyle w:val="ConsPlusNormal"/>
        <w:suppressAutoHyphens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suppressAutoHyphens/>
        <w:jc w:val="center"/>
        <w:rPr>
          <w:sz w:val="28"/>
          <w:szCs w:val="28"/>
        </w:rPr>
      </w:pPr>
      <w:r w:rsidRPr="00920FC7">
        <w:rPr>
          <w:sz w:val="28"/>
          <w:szCs w:val="28"/>
        </w:rPr>
        <w:t>___________________________</w:t>
      </w: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0CAA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4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pStyle w:val="ConsPlusNormal"/>
        <w:suppressAutoHyphens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0"/>
      </w:tblGrid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rPr>
                <w:sz w:val="28"/>
                <w:szCs w:val="28"/>
              </w:rPr>
            </w:pPr>
          </w:p>
          <w:p w:rsidR="00E30CAA" w:rsidRPr="00920FC7" w:rsidRDefault="00E30CAA" w:rsidP="00F755D2">
            <w:pPr>
              <w:suppressAutoHyphens/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710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E30CAA" w:rsidRPr="00920FC7" w:rsidRDefault="00E30CAA" w:rsidP="00F755D2">
            <w:pPr>
              <w:suppressAutoHyphens/>
              <w:spacing w:line="240" w:lineRule="exact"/>
              <w:rPr>
                <w:sz w:val="28"/>
                <w:szCs w:val="28"/>
                <w:lang w:eastAsia="en-US"/>
              </w:rPr>
            </w:pPr>
            <w:r w:rsidRPr="00920FC7">
              <w:rPr>
                <w:sz w:val="28"/>
                <w:szCs w:val="28"/>
              </w:rPr>
              <w:t>Наименование представителя нанимателя/работодателя</w:t>
            </w: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20FC7">
              <w:rPr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E30CAA" w:rsidRPr="00920FC7" w:rsidTr="00363684">
        <w:trPr>
          <w:trHeight w:val="283"/>
        </w:trPr>
        <w:tc>
          <w:tcPr>
            <w:tcW w:w="4644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920FC7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Уважаемый(ая) ____________________!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С целью осуществления премирования за выполнение особо важных </w:t>
      </w:r>
      <w:r w:rsidRPr="00920FC7">
        <w:rPr>
          <w:iCs/>
          <w:sz w:val="28"/>
          <w:szCs w:val="28"/>
        </w:rPr>
        <w:br/>
        <w:t xml:space="preserve">и сложных заданий (премирования по результатам работы) направляю </w:t>
      </w:r>
      <w:r w:rsidRPr="00920FC7">
        <w:rPr>
          <w:iCs/>
          <w:sz w:val="28"/>
          <w:szCs w:val="28"/>
        </w:rPr>
        <w:br/>
        <w:t>информацию о результатах работы за _________________ 20__ года и прошу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240" w:lineRule="exact"/>
        <w:ind w:left="3539" w:firstLine="709"/>
        <w:jc w:val="both"/>
        <w:rPr>
          <w:iCs/>
          <w:sz w:val="28"/>
          <w:szCs w:val="28"/>
          <w:vertAlign w:val="subscript"/>
        </w:rPr>
      </w:pPr>
      <w:r w:rsidRPr="00920FC7">
        <w:rPr>
          <w:iCs/>
          <w:sz w:val="28"/>
          <w:szCs w:val="28"/>
        </w:rPr>
        <w:t xml:space="preserve">                 (период)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line="360" w:lineRule="atLeast"/>
        <w:jc w:val="both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согласовать премирование следующих муниципальных служащих, служащих: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E30CAA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E30CAA" w:rsidRPr="00920FC7" w:rsidRDefault="00E30CAA" w:rsidP="00F755D2">
            <w:pPr>
              <w:tabs>
                <w:tab w:val="left" w:pos="4248"/>
              </w:tabs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окладу);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30CAA" w:rsidRPr="00920FC7" w:rsidTr="00363684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30CAA" w:rsidRPr="00920FC7" w:rsidRDefault="00E30CAA" w:rsidP="00F755D2">
            <w:pPr>
              <w:suppressAutoHyphens/>
              <w:spacing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% к окладу денежного содержания, должностному окладу).</w:t>
            </w:r>
          </w:p>
        </w:tc>
      </w:tr>
      <w:tr w:rsidR="00E30CAA" w:rsidRPr="00920FC7" w:rsidTr="00363684">
        <w:trPr>
          <w:gridAfter w:val="1"/>
          <w:wAfter w:w="246" w:type="dxa"/>
        </w:trPr>
        <w:tc>
          <w:tcPr>
            <w:tcW w:w="1809" w:type="dxa"/>
          </w:tcPr>
          <w:p w:rsidR="00E30CAA" w:rsidRPr="00920FC7" w:rsidRDefault="00E30CAA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</w:tcPr>
          <w:p w:rsidR="00E30CAA" w:rsidRPr="00920FC7" w:rsidRDefault="00E30CAA" w:rsidP="00F755D2">
            <w:pPr>
              <w:tabs>
                <w:tab w:val="left" w:pos="0"/>
              </w:tabs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информация о результатах работы за    </w:t>
            </w:r>
            <w:r w:rsidRPr="00920FC7">
              <w:rPr>
                <w:i/>
                <w:sz w:val="28"/>
                <w:szCs w:val="28"/>
              </w:rPr>
              <w:t xml:space="preserve">(период)  </w:t>
            </w:r>
            <w:r w:rsidRPr="00920FC7">
              <w:rPr>
                <w:iCs/>
                <w:sz w:val="28"/>
                <w:szCs w:val="28"/>
              </w:rPr>
              <w:t xml:space="preserve">20 _года на </w:t>
            </w:r>
            <w:r>
              <w:rPr>
                <w:iCs/>
                <w:sz w:val="28"/>
                <w:szCs w:val="28"/>
              </w:rPr>
              <w:t>__</w:t>
            </w:r>
            <w:r w:rsidRPr="00920FC7">
              <w:rPr>
                <w:iCs/>
                <w:sz w:val="28"/>
                <w:szCs w:val="28"/>
              </w:rPr>
              <w:t>л. в __ экз.</w:t>
            </w:r>
          </w:p>
        </w:tc>
      </w:tr>
      <w:tr w:rsidR="00E30CAA" w:rsidRPr="00920FC7" w:rsidTr="00363684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E30CAA" w:rsidRPr="00920FC7" w:rsidTr="00363684">
        <w:trPr>
          <w:gridAfter w:val="2"/>
          <w:wAfter w:w="347" w:type="dxa"/>
          <w:trHeight w:val="190"/>
        </w:trPr>
        <w:tc>
          <w:tcPr>
            <w:tcW w:w="4388" w:type="dxa"/>
            <w:gridSpan w:val="3"/>
            <w:tcBorders>
              <w:top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1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16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</w:t>
      </w: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</w:pPr>
    </w:p>
    <w:p w:rsidR="00E30CAA" w:rsidRDefault="00E30CAA" w:rsidP="00F755D2">
      <w:pPr>
        <w:suppressAutoHyphens/>
        <w:spacing w:before="120" w:after="120" w:line="240" w:lineRule="exact"/>
        <w:jc w:val="center"/>
        <w:rPr>
          <w:iCs/>
          <w:sz w:val="28"/>
          <w:szCs w:val="28"/>
        </w:rPr>
        <w:sectPr w:rsidR="00E30CAA" w:rsidSect="00122F4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30CAA" w:rsidRPr="00920FC7" w:rsidTr="00594F94">
        <w:tc>
          <w:tcPr>
            <w:tcW w:w="4927" w:type="dxa"/>
          </w:tcPr>
          <w:p w:rsidR="00E30CAA" w:rsidRPr="00594F94" w:rsidRDefault="00E30CAA" w:rsidP="00594F9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0CAA" w:rsidRPr="00594F94" w:rsidRDefault="00E30CAA" w:rsidP="00594F94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Приложение 5</w:t>
            </w:r>
          </w:p>
          <w:p w:rsidR="00E30CAA" w:rsidRPr="00594F94" w:rsidRDefault="00E30CAA" w:rsidP="00594F94">
            <w:pPr>
              <w:shd w:val="clear" w:color="auto" w:fill="FFFFFF"/>
              <w:suppressAutoHyphens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94F94">
              <w:rPr>
                <w:sz w:val="28"/>
                <w:szCs w:val="28"/>
              </w:rPr>
              <w:t>к Положению об оплате труда и материальном стимулировании, выплатах компенсационного характера в органах местного самоуправления Савинского сельского поселения</w:t>
            </w:r>
          </w:p>
        </w:tc>
      </w:tr>
    </w:tbl>
    <w:p w:rsidR="00E30CAA" w:rsidRPr="00920FC7" w:rsidRDefault="00E30CAA" w:rsidP="00F755D2">
      <w:pPr>
        <w:suppressAutoHyphens/>
        <w:spacing w:before="120" w:after="120" w:line="240" w:lineRule="exact"/>
        <w:rPr>
          <w:iCs/>
          <w:sz w:val="28"/>
          <w:szCs w:val="28"/>
        </w:rPr>
      </w:pPr>
    </w:p>
    <w:p w:rsidR="00E30CAA" w:rsidRPr="00920FC7" w:rsidRDefault="00E30CAA" w:rsidP="00F755D2">
      <w:pPr>
        <w:suppressAutoHyphens/>
        <w:spacing w:before="120" w:after="120"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ИНФОРМАЦИЯ</w:t>
      </w:r>
    </w:p>
    <w:p w:rsidR="00E30CAA" w:rsidRPr="00920FC7" w:rsidRDefault="00E30CAA" w:rsidP="00F755D2">
      <w:pPr>
        <w:suppressAutoHyphens/>
        <w:spacing w:line="240" w:lineRule="exact"/>
        <w:jc w:val="center"/>
        <w:rPr>
          <w:b/>
          <w:iCs/>
          <w:sz w:val="28"/>
          <w:szCs w:val="28"/>
        </w:rPr>
      </w:pPr>
      <w:r w:rsidRPr="00920FC7">
        <w:rPr>
          <w:b/>
          <w:iCs/>
          <w:sz w:val="28"/>
          <w:szCs w:val="28"/>
        </w:rPr>
        <w:t>о результатах работы</w:t>
      </w:r>
    </w:p>
    <w:p w:rsidR="00E30CAA" w:rsidRPr="00920FC7" w:rsidRDefault="00E30CAA" w:rsidP="00F755D2">
      <w:pPr>
        <w:suppressAutoHyphens/>
        <w:spacing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____________________________________________________________________</w:t>
      </w:r>
    </w:p>
    <w:p w:rsidR="00E30CAA" w:rsidRPr="00920FC7" w:rsidRDefault="00E30CAA" w:rsidP="00F755D2">
      <w:pPr>
        <w:suppressAutoHyphens/>
        <w:spacing w:line="240" w:lineRule="exac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(</w:t>
      </w:r>
      <w:r w:rsidRPr="00616BB1">
        <w:rPr>
          <w:iCs/>
        </w:rPr>
        <w:t xml:space="preserve">направление деятельности, наименование структурного подразделения, отраслевого (функционального) органа Администрации </w:t>
      </w:r>
      <w:r>
        <w:t>Савинского сельского поселения</w:t>
      </w:r>
      <w:r w:rsidRPr="00616BB1">
        <w:rPr>
          <w:iCs/>
        </w:rPr>
        <w:t>)</w:t>
      </w:r>
    </w:p>
    <w:p w:rsidR="00E30CAA" w:rsidRPr="00920FC7" w:rsidRDefault="00E30CAA" w:rsidP="00F755D2">
      <w:pPr>
        <w:suppressAutoHyphens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за___________________________________________ 20__ года</w:t>
      </w:r>
    </w:p>
    <w:p w:rsidR="00E30CAA" w:rsidRPr="00920FC7" w:rsidRDefault="00E30CAA" w:rsidP="00F755D2">
      <w:pPr>
        <w:suppressAutoHyphens/>
        <w:spacing w:line="240" w:lineRule="exac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                                                          (период)</w:t>
      </w:r>
      <w:r w:rsidRPr="00920FC7">
        <w:rPr>
          <w:i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12"/>
        <w:gridCol w:w="2568"/>
        <w:gridCol w:w="2418"/>
        <w:gridCol w:w="2720"/>
      </w:tblGrid>
      <w:tr w:rsidR="00E30CAA" w:rsidRPr="00920FC7" w:rsidTr="005E6880"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 xml:space="preserve">№ </w:t>
            </w:r>
            <w:r w:rsidRPr="00920FC7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Выполнено</w:t>
            </w: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30CAA" w:rsidRPr="00920FC7" w:rsidTr="00363684">
        <w:trPr>
          <w:trHeight w:val="397"/>
        </w:trPr>
        <w:tc>
          <w:tcPr>
            <w:tcW w:w="32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6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03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27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380" w:type="pct"/>
          </w:tcPr>
          <w:p w:rsidR="00E30CAA" w:rsidRPr="00920FC7" w:rsidRDefault="00E30CAA" w:rsidP="00F755D2">
            <w:pPr>
              <w:suppressAutoHyphens/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suppressAutoHyphens/>
        <w:spacing w:line="240" w:lineRule="exact"/>
        <w:rPr>
          <w:iCs/>
          <w:sz w:val="28"/>
          <w:szCs w:val="28"/>
        </w:rPr>
      </w:pPr>
    </w:p>
    <w:p w:rsidR="00E30CAA" w:rsidRPr="00920FC7" w:rsidRDefault="00E30CAA" w:rsidP="00F755D2">
      <w:pPr>
        <w:tabs>
          <w:tab w:val="left" w:pos="-1843"/>
        </w:tabs>
        <w:suppressAutoHyphens/>
        <w:spacing w:line="240" w:lineRule="exact"/>
        <w:ind w:right="28"/>
        <w:rPr>
          <w:b/>
          <w:iCs/>
          <w:sz w:val="28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552"/>
        <w:gridCol w:w="292"/>
        <w:gridCol w:w="2159"/>
        <w:gridCol w:w="432"/>
        <w:gridCol w:w="2165"/>
      </w:tblGrid>
      <w:tr w:rsidR="00E30CAA" w:rsidRPr="00920FC7" w:rsidTr="005E6880">
        <w:trPr>
          <w:trHeight w:val="102"/>
        </w:trPr>
        <w:tc>
          <w:tcPr>
            <w:tcW w:w="4552" w:type="dxa"/>
            <w:tcBorders>
              <w:bottom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29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43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  <w:vAlign w:val="bottom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И.О. Фамилия</w:t>
            </w:r>
          </w:p>
        </w:tc>
      </w:tr>
      <w:tr w:rsidR="00E30CAA" w:rsidRPr="00920FC7" w:rsidTr="005E6880">
        <w:trPr>
          <w:trHeight w:val="190"/>
        </w:trPr>
        <w:tc>
          <w:tcPr>
            <w:tcW w:w="4552" w:type="dxa"/>
            <w:tcBorders>
              <w:top w:val="single" w:sz="4" w:space="0" w:color="auto"/>
            </w:tcBorders>
          </w:tcPr>
          <w:p w:rsidR="00E30CAA" w:rsidRPr="00920FC7" w:rsidRDefault="00E30CAA" w:rsidP="00F755D2">
            <w:pPr>
              <w:widowControl w:val="0"/>
              <w:tabs>
                <w:tab w:val="left" w:pos="4824"/>
              </w:tabs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9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  <w:r w:rsidRPr="00920FC7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432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65" w:type="dxa"/>
          </w:tcPr>
          <w:p w:rsidR="00E30CAA" w:rsidRPr="00920FC7" w:rsidRDefault="00E30CAA" w:rsidP="00F755D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exact"/>
              <w:rPr>
                <w:iCs/>
                <w:sz w:val="28"/>
                <w:szCs w:val="28"/>
              </w:rPr>
            </w:pPr>
          </w:p>
        </w:tc>
      </w:tr>
    </w:tbl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 xml:space="preserve">« ___ »_____________ 20 ___ года </w:t>
      </w:r>
    </w:p>
    <w:p w:rsidR="00E30CAA" w:rsidRPr="00920FC7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rPr>
          <w:iCs/>
          <w:sz w:val="28"/>
          <w:szCs w:val="28"/>
        </w:rPr>
      </w:pPr>
    </w:p>
    <w:p w:rsidR="00E30CAA" w:rsidRDefault="00E30CAA" w:rsidP="00F755D2">
      <w:pPr>
        <w:widowControl w:val="0"/>
        <w:suppressAutoHyphens/>
        <w:autoSpaceDE w:val="0"/>
        <w:autoSpaceDN w:val="0"/>
        <w:adjustRightInd w:val="0"/>
        <w:spacing w:before="120" w:line="360" w:lineRule="atLeast"/>
        <w:jc w:val="center"/>
        <w:rPr>
          <w:iCs/>
          <w:sz w:val="28"/>
          <w:szCs w:val="28"/>
        </w:rPr>
      </w:pPr>
      <w:r w:rsidRPr="00920FC7">
        <w:rPr>
          <w:iCs/>
          <w:sz w:val="28"/>
          <w:szCs w:val="28"/>
        </w:rPr>
        <w:t>__________________________</w:t>
      </w:r>
    </w:p>
    <w:sectPr w:rsidR="00E30CAA" w:rsidSect="00122F4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AA" w:rsidRDefault="00E30CAA">
      <w:r>
        <w:separator/>
      </w:r>
    </w:p>
  </w:endnote>
  <w:endnote w:type="continuationSeparator" w:id="0">
    <w:p w:rsidR="00E30CAA" w:rsidRDefault="00E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AA" w:rsidRDefault="00E30CAA">
      <w:r>
        <w:separator/>
      </w:r>
    </w:p>
  </w:footnote>
  <w:footnote w:type="continuationSeparator" w:id="0">
    <w:p w:rsidR="00E30CAA" w:rsidRDefault="00E3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AA" w:rsidRDefault="00E30CAA" w:rsidP="00A11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CAA" w:rsidRDefault="00E30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AA" w:rsidRDefault="00E30CAA" w:rsidP="00A112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0CAA" w:rsidRDefault="00E30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AA" w:rsidRDefault="00E30CA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30CAA" w:rsidRPr="00122F46" w:rsidRDefault="00E30CAA" w:rsidP="0012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D524BD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6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8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9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1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45C30"/>
    <w:multiLevelType w:val="hybridMultilevel"/>
    <w:tmpl w:val="28129A8E"/>
    <w:lvl w:ilvl="0" w:tplc="81F88D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0745C75"/>
    <w:multiLevelType w:val="hybridMultilevel"/>
    <w:tmpl w:val="223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40"/>
  </w:num>
  <w:num w:numId="12">
    <w:abstractNumId w:val="38"/>
  </w:num>
  <w:num w:numId="13">
    <w:abstractNumId w:val="16"/>
  </w:num>
  <w:num w:numId="14">
    <w:abstractNumId w:val="25"/>
  </w:num>
  <w:num w:numId="15">
    <w:abstractNumId w:val="35"/>
  </w:num>
  <w:num w:numId="16">
    <w:abstractNumId w:val="13"/>
  </w:num>
  <w:num w:numId="17">
    <w:abstractNumId w:val="22"/>
  </w:num>
  <w:num w:numId="18">
    <w:abstractNumId w:val="32"/>
  </w:num>
  <w:num w:numId="19">
    <w:abstractNumId w:val="11"/>
  </w:num>
  <w:num w:numId="20">
    <w:abstractNumId w:val="14"/>
  </w:num>
  <w:num w:numId="21">
    <w:abstractNumId w:val="6"/>
  </w:num>
  <w:num w:numId="22">
    <w:abstractNumId w:val="23"/>
  </w:num>
  <w:num w:numId="23">
    <w:abstractNumId w:val="28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0"/>
  </w:num>
  <w:num w:numId="36">
    <w:abstractNumId w:val="7"/>
  </w:num>
  <w:num w:numId="37">
    <w:abstractNumId w:val="26"/>
  </w:num>
  <w:num w:numId="38">
    <w:abstractNumId w:val="3"/>
  </w:num>
  <w:num w:numId="39">
    <w:abstractNumId w:val="4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2F2"/>
    <w:rsid w:val="00001666"/>
    <w:rsid w:val="00002D1A"/>
    <w:rsid w:val="000034D4"/>
    <w:rsid w:val="000039C9"/>
    <w:rsid w:val="00003E80"/>
    <w:rsid w:val="00006C79"/>
    <w:rsid w:val="0001217D"/>
    <w:rsid w:val="00012739"/>
    <w:rsid w:val="00014222"/>
    <w:rsid w:val="0001785B"/>
    <w:rsid w:val="000226D3"/>
    <w:rsid w:val="00023E95"/>
    <w:rsid w:val="00025EEA"/>
    <w:rsid w:val="00026132"/>
    <w:rsid w:val="00026599"/>
    <w:rsid w:val="0003506F"/>
    <w:rsid w:val="00040988"/>
    <w:rsid w:val="000449FC"/>
    <w:rsid w:val="00053E59"/>
    <w:rsid w:val="000567AA"/>
    <w:rsid w:val="00057435"/>
    <w:rsid w:val="00060849"/>
    <w:rsid w:val="00064F35"/>
    <w:rsid w:val="00065BF2"/>
    <w:rsid w:val="000750B1"/>
    <w:rsid w:val="00075A7B"/>
    <w:rsid w:val="00076E4A"/>
    <w:rsid w:val="00082173"/>
    <w:rsid w:val="000829D8"/>
    <w:rsid w:val="00085C78"/>
    <w:rsid w:val="00085C7C"/>
    <w:rsid w:val="000918FC"/>
    <w:rsid w:val="0009265C"/>
    <w:rsid w:val="00093DD5"/>
    <w:rsid w:val="00097E86"/>
    <w:rsid w:val="000A1AA3"/>
    <w:rsid w:val="000A33EA"/>
    <w:rsid w:val="000A5AF3"/>
    <w:rsid w:val="000A6BCD"/>
    <w:rsid w:val="000A72DC"/>
    <w:rsid w:val="000B2031"/>
    <w:rsid w:val="000C553B"/>
    <w:rsid w:val="000C558C"/>
    <w:rsid w:val="000C619F"/>
    <w:rsid w:val="000D1031"/>
    <w:rsid w:val="000D2C24"/>
    <w:rsid w:val="000D665C"/>
    <w:rsid w:val="000D78C0"/>
    <w:rsid w:val="000E3244"/>
    <w:rsid w:val="000E43AB"/>
    <w:rsid w:val="000F0075"/>
    <w:rsid w:val="000F050E"/>
    <w:rsid w:val="000F21E8"/>
    <w:rsid w:val="000F4968"/>
    <w:rsid w:val="00102AC0"/>
    <w:rsid w:val="0010550D"/>
    <w:rsid w:val="00105780"/>
    <w:rsid w:val="0010717B"/>
    <w:rsid w:val="00111051"/>
    <w:rsid w:val="00111B9C"/>
    <w:rsid w:val="00111FD7"/>
    <w:rsid w:val="00113CE4"/>
    <w:rsid w:val="001142F2"/>
    <w:rsid w:val="00116321"/>
    <w:rsid w:val="00120068"/>
    <w:rsid w:val="001212B6"/>
    <w:rsid w:val="00121DDF"/>
    <w:rsid w:val="00122F46"/>
    <w:rsid w:val="00142054"/>
    <w:rsid w:val="00145D0F"/>
    <w:rsid w:val="001524FE"/>
    <w:rsid w:val="001558E4"/>
    <w:rsid w:val="001610AF"/>
    <w:rsid w:val="0017002D"/>
    <w:rsid w:val="00170852"/>
    <w:rsid w:val="0017208C"/>
    <w:rsid w:val="0017246E"/>
    <w:rsid w:val="00177391"/>
    <w:rsid w:val="001813A0"/>
    <w:rsid w:val="00196577"/>
    <w:rsid w:val="00196DF8"/>
    <w:rsid w:val="001A0EDF"/>
    <w:rsid w:val="001A2ED7"/>
    <w:rsid w:val="001A3FC6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C46A8"/>
    <w:rsid w:val="001C6F3D"/>
    <w:rsid w:val="001D0FFE"/>
    <w:rsid w:val="001D2251"/>
    <w:rsid w:val="001E0B79"/>
    <w:rsid w:val="001E16AC"/>
    <w:rsid w:val="001E363C"/>
    <w:rsid w:val="001E4850"/>
    <w:rsid w:val="001E49EE"/>
    <w:rsid w:val="001E4E3E"/>
    <w:rsid w:val="001E7DB0"/>
    <w:rsid w:val="001F0BA6"/>
    <w:rsid w:val="001F14C3"/>
    <w:rsid w:val="001F38F3"/>
    <w:rsid w:val="001F3E36"/>
    <w:rsid w:val="001F7E95"/>
    <w:rsid w:val="002047A7"/>
    <w:rsid w:val="00205BA8"/>
    <w:rsid w:val="00210B81"/>
    <w:rsid w:val="00222E83"/>
    <w:rsid w:val="0022648A"/>
    <w:rsid w:val="00227005"/>
    <w:rsid w:val="00227D8F"/>
    <w:rsid w:val="00227F2F"/>
    <w:rsid w:val="002317C9"/>
    <w:rsid w:val="00233FE8"/>
    <w:rsid w:val="00234D38"/>
    <w:rsid w:val="00235E2B"/>
    <w:rsid w:val="00243102"/>
    <w:rsid w:val="002446DD"/>
    <w:rsid w:val="00244BE6"/>
    <w:rsid w:val="00244CD4"/>
    <w:rsid w:val="00245296"/>
    <w:rsid w:val="0024635A"/>
    <w:rsid w:val="00251EA0"/>
    <w:rsid w:val="00252277"/>
    <w:rsid w:val="00253EB7"/>
    <w:rsid w:val="0025401A"/>
    <w:rsid w:val="00255809"/>
    <w:rsid w:val="00263406"/>
    <w:rsid w:val="0026411C"/>
    <w:rsid w:val="00271402"/>
    <w:rsid w:val="00272626"/>
    <w:rsid w:val="002755E4"/>
    <w:rsid w:val="00276992"/>
    <w:rsid w:val="00276C28"/>
    <w:rsid w:val="0028352A"/>
    <w:rsid w:val="002838D3"/>
    <w:rsid w:val="00291714"/>
    <w:rsid w:val="002A111C"/>
    <w:rsid w:val="002A169D"/>
    <w:rsid w:val="002A752A"/>
    <w:rsid w:val="002A79E1"/>
    <w:rsid w:val="002B30E9"/>
    <w:rsid w:val="002B3985"/>
    <w:rsid w:val="002B5EF7"/>
    <w:rsid w:val="002C0316"/>
    <w:rsid w:val="002C6D3F"/>
    <w:rsid w:val="002D4C93"/>
    <w:rsid w:val="002D593F"/>
    <w:rsid w:val="002D5EBE"/>
    <w:rsid w:val="002E0358"/>
    <w:rsid w:val="002E2184"/>
    <w:rsid w:val="002E2631"/>
    <w:rsid w:val="002E38A9"/>
    <w:rsid w:val="002E5306"/>
    <w:rsid w:val="002F237E"/>
    <w:rsid w:val="002F3D04"/>
    <w:rsid w:val="002F43A1"/>
    <w:rsid w:val="002F44E0"/>
    <w:rsid w:val="003042AE"/>
    <w:rsid w:val="00306D16"/>
    <w:rsid w:val="00310FF5"/>
    <w:rsid w:val="00312457"/>
    <w:rsid w:val="003148C5"/>
    <w:rsid w:val="00316A93"/>
    <w:rsid w:val="0031749E"/>
    <w:rsid w:val="0031750C"/>
    <w:rsid w:val="00317675"/>
    <w:rsid w:val="00317A48"/>
    <w:rsid w:val="00323AE5"/>
    <w:rsid w:val="0032571E"/>
    <w:rsid w:val="0033120F"/>
    <w:rsid w:val="00331652"/>
    <w:rsid w:val="003357F0"/>
    <w:rsid w:val="00336090"/>
    <w:rsid w:val="00337B37"/>
    <w:rsid w:val="00337DD1"/>
    <w:rsid w:val="00345A70"/>
    <w:rsid w:val="003502C2"/>
    <w:rsid w:val="00352B38"/>
    <w:rsid w:val="00352B8E"/>
    <w:rsid w:val="0035379A"/>
    <w:rsid w:val="00355E2B"/>
    <w:rsid w:val="00356311"/>
    <w:rsid w:val="0036012B"/>
    <w:rsid w:val="0036026B"/>
    <w:rsid w:val="00360405"/>
    <w:rsid w:val="00360532"/>
    <w:rsid w:val="00360E75"/>
    <w:rsid w:val="00361FC5"/>
    <w:rsid w:val="00363684"/>
    <w:rsid w:val="00364486"/>
    <w:rsid w:val="00366BFA"/>
    <w:rsid w:val="003754EE"/>
    <w:rsid w:val="00375C9B"/>
    <w:rsid w:val="003829C3"/>
    <w:rsid w:val="003849A9"/>
    <w:rsid w:val="00387506"/>
    <w:rsid w:val="003940F7"/>
    <w:rsid w:val="003943F4"/>
    <w:rsid w:val="0039519A"/>
    <w:rsid w:val="00395693"/>
    <w:rsid w:val="003A0AED"/>
    <w:rsid w:val="003A114A"/>
    <w:rsid w:val="003A48A4"/>
    <w:rsid w:val="003B023F"/>
    <w:rsid w:val="003B09E5"/>
    <w:rsid w:val="003B4FEA"/>
    <w:rsid w:val="003B7932"/>
    <w:rsid w:val="003C28F3"/>
    <w:rsid w:val="003C38FA"/>
    <w:rsid w:val="003C3A92"/>
    <w:rsid w:val="003C4AB2"/>
    <w:rsid w:val="003D283E"/>
    <w:rsid w:val="003D71FA"/>
    <w:rsid w:val="003E4809"/>
    <w:rsid w:val="003F213C"/>
    <w:rsid w:val="003F2A33"/>
    <w:rsid w:val="003F6ED5"/>
    <w:rsid w:val="00404573"/>
    <w:rsid w:val="00405D36"/>
    <w:rsid w:val="00406F57"/>
    <w:rsid w:val="004103C4"/>
    <w:rsid w:val="0041332F"/>
    <w:rsid w:val="00426532"/>
    <w:rsid w:val="00427D4E"/>
    <w:rsid w:val="00430459"/>
    <w:rsid w:val="00434981"/>
    <w:rsid w:val="00440177"/>
    <w:rsid w:val="00440294"/>
    <w:rsid w:val="00440CD4"/>
    <w:rsid w:val="00441546"/>
    <w:rsid w:val="00444D97"/>
    <w:rsid w:val="00447EAC"/>
    <w:rsid w:val="00457218"/>
    <w:rsid w:val="00457EFC"/>
    <w:rsid w:val="0046361B"/>
    <w:rsid w:val="00464051"/>
    <w:rsid w:val="00470BD9"/>
    <w:rsid w:val="00474C58"/>
    <w:rsid w:val="00474DDE"/>
    <w:rsid w:val="0048000E"/>
    <w:rsid w:val="0048228D"/>
    <w:rsid w:val="00484CC4"/>
    <w:rsid w:val="00495581"/>
    <w:rsid w:val="004976C5"/>
    <w:rsid w:val="004A0030"/>
    <w:rsid w:val="004A0AEA"/>
    <w:rsid w:val="004A190D"/>
    <w:rsid w:val="004A5996"/>
    <w:rsid w:val="004A5A3D"/>
    <w:rsid w:val="004A7412"/>
    <w:rsid w:val="004A770F"/>
    <w:rsid w:val="004A7C39"/>
    <w:rsid w:val="004B05CF"/>
    <w:rsid w:val="004B3A0D"/>
    <w:rsid w:val="004B734F"/>
    <w:rsid w:val="004B75D6"/>
    <w:rsid w:val="004C1D6B"/>
    <w:rsid w:val="004C7F6B"/>
    <w:rsid w:val="004D6848"/>
    <w:rsid w:val="004D6E84"/>
    <w:rsid w:val="004E2F63"/>
    <w:rsid w:val="004F7D95"/>
    <w:rsid w:val="00500730"/>
    <w:rsid w:val="0050415D"/>
    <w:rsid w:val="00506790"/>
    <w:rsid w:val="00506B95"/>
    <w:rsid w:val="005074E7"/>
    <w:rsid w:val="00515AD8"/>
    <w:rsid w:val="00524995"/>
    <w:rsid w:val="0053081B"/>
    <w:rsid w:val="00530DC5"/>
    <w:rsid w:val="0053196F"/>
    <w:rsid w:val="005417AC"/>
    <w:rsid w:val="005442F0"/>
    <w:rsid w:val="00546990"/>
    <w:rsid w:val="00550425"/>
    <w:rsid w:val="005523D2"/>
    <w:rsid w:val="005540CF"/>
    <w:rsid w:val="00554453"/>
    <w:rsid w:val="0055537B"/>
    <w:rsid w:val="00555D86"/>
    <w:rsid w:val="00555E7D"/>
    <w:rsid w:val="005600D8"/>
    <w:rsid w:val="00563104"/>
    <w:rsid w:val="00565E0D"/>
    <w:rsid w:val="00573C54"/>
    <w:rsid w:val="00574D83"/>
    <w:rsid w:val="00576274"/>
    <w:rsid w:val="0057780D"/>
    <w:rsid w:val="00584DB0"/>
    <w:rsid w:val="0058528C"/>
    <w:rsid w:val="00585DE2"/>
    <w:rsid w:val="005863D0"/>
    <w:rsid w:val="005876FB"/>
    <w:rsid w:val="0058781C"/>
    <w:rsid w:val="00594F94"/>
    <w:rsid w:val="00595032"/>
    <w:rsid w:val="005A2405"/>
    <w:rsid w:val="005A30AE"/>
    <w:rsid w:val="005A64A4"/>
    <w:rsid w:val="005B299A"/>
    <w:rsid w:val="005B5C36"/>
    <w:rsid w:val="005C07D5"/>
    <w:rsid w:val="005C3299"/>
    <w:rsid w:val="005C52DE"/>
    <w:rsid w:val="005D2163"/>
    <w:rsid w:val="005D35AE"/>
    <w:rsid w:val="005D4367"/>
    <w:rsid w:val="005D4543"/>
    <w:rsid w:val="005E0CB6"/>
    <w:rsid w:val="005E0D84"/>
    <w:rsid w:val="005E3C0A"/>
    <w:rsid w:val="005E591E"/>
    <w:rsid w:val="005E6880"/>
    <w:rsid w:val="005F49C5"/>
    <w:rsid w:val="005F76A4"/>
    <w:rsid w:val="006014A8"/>
    <w:rsid w:val="00604F06"/>
    <w:rsid w:val="00606361"/>
    <w:rsid w:val="006109B7"/>
    <w:rsid w:val="006111F1"/>
    <w:rsid w:val="00611757"/>
    <w:rsid w:val="00612781"/>
    <w:rsid w:val="00612B0A"/>
    <w:rsid w:val="00616BB1"/>
    <w:rsid w:val="00616EE2"/>
    <w:rsid w:val="00623786"/>
    <w:rsid w:val="00623F0B"/>
    <w:rsid w:val="00632A60"/>
    <w:rsid w:val="00633D3A"/>
    <w:rsid w:val="00634C2C"/>
    <w:rsid w:val="0064095E"/>
    <w:rsid w:val="0064096E"/>
    <w:rsid w:val="00640C1A"/>
    <w:rsid w:val="006437ED"/>
    <w:rsid w:val="0064744E"/>
    <w:rsid w:val="006475A7"/>
    <w:rsid w:val="00660CBB"/>
    <w:rsid w:val="00661448"/>
    <w:rsid w:val="00662C55"/>
    <w:rsid w:val="00666EEF"/>
    <w:rsid w:val="00670F1D"/>
    <w:rsid w:val="00673EB7"/>
    <w:rsid w:val="0067431C"/>
    <w:rsid w:val="00675B40"/>
    <w:rsid w:val="006822BA"/>
    <w:rsid w:val="00683F56"/>
    <w:rsid w:val="006901F1"/>
    <w:rsid w:val="00693D24"/>
    <w:rsid w:val="00696874"/>
    <w:rsid w:val="006A3A22"/>
    <w:rsid w:val="006A7247"/>
    <w:rsid w:val="006B19F0"/>
    <w:rsid w:val="006B39C3"/>
    <w:rsid w:val="006C0249"/>
    <w:rsid w:val="006C12EF"/>
    <w:rsid w:val="006C4721"/>
    <w:rsid w:val="006D0895"/>
    <w:rsid w:val="006D29DB"/>
    <w:rsid w:val="006D729C"/>
    <w:rsid w:val="006D76B2"/>
    <w:rsid w:val="006E0D41"/>
    <w:rsid w:val="006E12C0"/>
    <w:rsid w:val="006E7316"/>
    <w:rsid w:val="006E7CA5"/>
    <w:rsid w:val="006F22E1"/>
    <w:rsid w:val="0070114E"/>
    <w:rsid w:val="00711DE3"/>
    <w:rsid w:val="007161E4"/>
    <w:rsid w:val="00717359"/>
    <w:rsid w:val="00720ACE"/>
    <w:rsid w:val="0072131D"/>
    <w:rsid w:val="00731C76"/>
    <w:rsid w:val="00732A82"/>
    <w:rsid w:val="00735FCF"/>
    <w:rsid w:val="00740727"/>
    <w:rsid w:val="00743F35"/>
    <w:rsid w:val="007461FF"/>
    <w:rsid w:val="007477B2"/>
    <w:rsid w:val="007548FA"/>
    <w:rsid w:val="00763EF5"/>
    <w:rsid w:val="007644B9"/>
    <w:rsid w:val="007715E7"/>
    <w:rsid w:val="00773003"/>
    <w:rsid w:val="0077535D"/>
    <w:rsid w:val="0078129C"/>
    <w:rsid w:val="00782431"/>
    <w:rsid w:val="00783236"/>
    <w:rsid w:val="00784627"/>
    <w:rsid w:val="00787B5D"/>
    <w:rsid w:val="0079082D"/>
    <w:rsid w:val="007936EB"/>
    <w:rsid w:val="00797B7E"/>
    <w:rsid w:val="007A0F09"/>
    <w:rsid w:val="007A1761"/>
    <w:rsid w:val="007A226A"/>
    <w:rsid w:val="007A4367"/>
    <w:rsid w:val="007B1FDA"/>
    <w:rsid w:val="007B3F68"/>
    <w:rsid w:val="007C273A"/>
    <w:rsid w:val="007C27BD"/>
    <w:rsid w:val="007C3CEB"/>
    <w:rsid w:val="007C3DDB"/>
    <w:rsid w:val="007C4530"/>
    <w:rsid w:val="007C66A6"/>
    <w:rsid w:val="007D1D2A"/>
    <w:rsid w:val="007D4016"/>
    <w:rsid w:val="007D444C"/>
    <w:rsid w:val="007D707E"/>
    <w:rsid w:val="007E0095"/>
    <w:rsid w:val="007E025B"/>
    <w:rsid w:val="007E0789"/>
    <w:rsid w:val="007E4B65"/>
    <w:rsid w:val="007E693B"/>
    <w:rsid w:val="007E6949"/>
    <w:rsid w:val="007F0301"/>
    <w:rsid w:val="007F1F0C"/>
    <w:rsid w:val="007F298A"/>
    <w:rsid w:val="007F50CD"/>
    <w:rsid w:val="007F7C6F"/>
    <w:rsid w:val="008012D8"/>
    <w:rsid w:val="00801A1A"/>
    <w:rsid w:val="00803191"/>
    <w:rsid w:val="00805101"/>
    <w:rsid w:val="00806D74"/>
    <w:rsid w:val="00812889"/>
    <w:rsid w:val="0081567F"/>
    <w:rsid w:val="00816B9C"/>
    <w:rsid w:val="00821A4E"/>
    <w:rsid w:val="0082221B"/>
    <w:rsid w:val="00822F3D"/>
    <w:rsid w:val="00824A06"/>
    <w:rsid w:val="008260E0"/>
    <w:rsid w:val="00827193"/>
    <w:rsid w:val="00832956"/>
    <w:rsid w:val="00834D1E"/>
    <w:rsid w:val="008371ED"/>
    <w:rsid w:val="0084088E"/>
    <w:rsid w:val="00842CA8"/>
    <w:rsid w:val="0085029E"/>
    <w:rsid w:val="00851DD0"/>
    <w:rsid w:val="00853E3D"/>
    <w:rsid w:val="00854802"/>
    <w:rsid w:val="00860AF4"/>
    <w:rsid w:val="00862B1C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A12F1"/>
    <w:rsid w:val="008B160B"/>
    <w:rsid w:val="008B5AAD"/>
    <w:rsid w:val="008C1F7B"/>
    <w:rsid w:val="008C2244"/>
    <w:rsid w:val="008C2268"/>
    <w:rsid w:val="008D2799"/>
    <w:rsid w:val="008D3044"/>
    <w:rsid w:val="008E13B4"/>
    <w:rsid w:val="008E30C4"/>
    <w:rsid w:val="008E5876"/>
    <w:rsid w:val="008F33CB"/>
    <w:rsid w:val="008F62ED"/>
    <w:rsid w:val="00900224"/>
    <w:rsid w:val="009003EB"/>
    <w:rsid w:val="00901EF6"/>
    <w:rsid w:val="00906708"/>
    <w:rsid w:val="00912719"/>
    <w:rsid w:val="00913D23"/>
    <w:rsid w:val="00917858"/>
    <w:rsid w:val="00920FC7"/>
    <w:rsid w:val="00922E4A"/>
    <w:rsid w:val="0093512B"/>
    <w:rsid w:val="00935890"/>
    <w:rsid w:val="00935D7B"/>
    <w:rsid w:val="009402A0"/>
    <w:rsid w:val="009402A6"/>
    <w:rsid w:val="00943092"/>
    <w:rsid w:val="00943DDC"/>
    <w:rsid w:val="0094410B"/>
    <w:rsid w:val="00947770"/>
    <w:rsid w:val="00947CE8"/>
    <w:rsid w:val="00950D51"/>
    <w:rsid w:val="009519A1"/>
    <w:rsid w:val="00955D17"/>
    <w:rsid w:val="00960C18"/>
    <w:rsid w:val="0096726D"/>
    <w:rsid w:val="00970EA1"/>
    <w:rsid w:val="0097351E"/>
    <w:rsid w:val="00974B01"/>
    <w:rsid w:val="00977737"/>
    <w:rsid w:val="00980738"/>
    <w:rsid w:val="00980F52"/>
    <w:rsid w:val="009870EA"/>
    <w:rsid w:val="00990DCB"/>
    <w:rsid w:val="009912E1"/>
    <w:rsid w:val="00996860"/>
    <w:rsid w:val="00997B77"/>
    <w:rsid w:val="009A10EF"/>
    <w:rsid w:val="009A3705"/>
    <w:rsid w:val="009A3731"/>
    <w:rsid w:val="009B0C5F"/>
    <w:rsid w:val="009B330D"/>
    <w:rsid w:val="009B51DC"/>
    <w:rsid w:val="009B5B0E"/>
    <w:rsid w:val="009B64D5"/>
    <w:rsid w:val="009B7C13"/>
    <w:rsid w:val="009C5C77"/>
    <w:rsid w:val="009C62E2"/>
    <w:rsid w:val="009C768C"/>
    <w:rsid w:val="009D2602"/>
    <w:rsid w:val="009E6B7C"/>
    <w:rsid w:val="009E7250"/>
    <w:rsid w:val="009F37EA"/>
    <w:rsid w:val="009F383D"/>
    <w:rsid w:val="00A02DB9"/>
    <w:rsid w:val="00A05215"/>
    <w:rsid w:val="00A112F6"/>
    <w:rsid w:val="00A1188B"/>
    <w:rsid w:val="00A1422D"/>
    <w:rsid w:val="00A16C4C"/>
    <w:rsid w:val="00A1720D"/>
    <w:rsid w:val="00A20E16"/>
    <w:rsid w:val="00A26A74"/>
    <w:rsid w:val="00A31E8B"/>
    <w:rsid w:val="00A35B1C"/>
    <w:rsid w:val="00A4271B"/>
    <w:rsid w:val="00A43679"/>
    <w:rsid w:val="00A45196"/>
    <w:rsid w:val="00A47472"/>
    <w:rsid w:val="00A474EE"/>
    <w:rsid w:val="00A527EB"/>
    <w:rsid w:val="00A53498"/>
    <w:rsid w:val="00A569DB"/>
    <w:rsid w:val="00A56A5B"/>
    <w:rsid w:val="00A5727C"/>
    <w:rsid w:val="00A576D8"/>
    <w:rsid w:val="00A60000"/>
    <w:rsid w:val="00A607E1"/>
    <w:rsid w:val="00A60A91"/>
    <w:rsid w:val="00A61EBF"/>
    <w:rsid w:val="00A63634"/>
    <w:rsid w:val="00A703CE"/>
    <w:rsid w:val="00A711FC"/>
    <w:rsid w:val="00A748E3"/>
    <w:rsid w:val="00A80DA8"/>
    <w:rsid w:val="00A8383C"/>
    <w:rsid w:val="00A83BE4"/>
    <w:rsid w:val="00A90106"/>
    <w:rsid w:val="00A93BC5"/>
    <w:rsid w:val="00A95724"/>
    <w:rsid w:val="00AA0732"/>
    <w:rsid w:val="00AA4CF6"/>
    <w:rsid w:val="00AA6371"/>
    <w:rsid w:val="00AA7D6D"/>
    <w:rsid w:val="00AB0B1E"/>
    <w:rsid w:val="00AB2282"/>
    <w:rsid w:val="00AB43C2"/>
    <w:rsid w:val="00AC4461"/>
    <w:rsid w:val="00AC4F38"/>
    <w:rsid w:val="00AF10AE"/>
    <w:rsid w:val="00AF685E"/>
    <w:rsid w:val="00B032AA"/>
    <w:rsid w:val="00B057D6"/>
    <w:rsid w:val="00B07723"/>
    <w:rsid w:val="00B07955"/>
    <w:rsid w:val="00B079A0"/>
    <w:rsid w:val="00B10581"/>
    <w:rsid w:val="00B117DC"/>
    <w:rsid w:val="00B14203"/>
    <w:rsid w:val="00B171F3"/>
    <w:rsid w:val="00B22861"/>
    <w:rsid w:val="00B23171"/>
    <w:rsid w:val="00B25063"/>
    <w:rsid w:val="00B251D9"/>
    <w:rsid w:val="00B31942"/>
    <w:rsid w:val="00B323AB"/>
    <w:rsid w:val="00B3665F"/>
    <w:rsid w:val="00B3757B"/>
    <w:rsid w:val="00B42C79"/>
    <w:rsid w:val="00B42EF3"/>
    <w:rsid w:val="00B4330E"/>
    <w:rsid w:val="00B45592"/>
    <w:rsid w:val="00B5596A"/>
    <w:rsid w:val="00B55976"/>
    <w:rsid w:val="00B5604F"/>
    <w:rsid w:val="00B5619B"/>
    <w:rsid w:val="00B61813"/>
    <w:rsid w:val="00B7134B"/>
    <w:rsid w:val="00B73678"/>
    <w:rsid w:val="00B76F23"/>
    <w:rsid w:val="00B77808"/>
    <w:rsid w:val="00B82462"/>
    <w:rsid w:val="00B833CE"/>
    <w:rsid w:val="00B90B09"/>
    <w:rsid w:val="00B91831"/>
    <w:rsid w:val="00B921F7"/>
    <w:rsid w:val="00B93BBF"/>
    <w:rsid w:val="00B93DE2"/>
    <w:rsid w:val="00B941DF"/>
    <w:rsid w:val="00B95492"/>
    <w:rsid w:val="00B97B76"/>
    <w:rsid w:val="00BA1F06"/>
    <w:rsid w:val="00BA21E8"/>
    <w:rsid w:val="00BA56EB"/>
    <w:rsid w:val="00BA6D0F"/>
    <w:rsid w:val="00BA7355"/>
    <w:rsid w:val="00BA7868"/>
    <w:rsid w:val="00BA7BD6"/>
    <w:rsid w:val="00BB3613"/>
    <w:rsid w:val="00BB3D37"/>
    <w:rsid w:val="00BB504C"/>
    <w:rsid w:val="00BB673F"/>
    <w:rsid w:val="00BB6772"/>
    <w:rsid w:val="00BB7589"/>
    <w:rsid w:val="00BC3D0E"/>
    <w:rsid w:val="00BC4A79"/>
    <w:rsid w:val="00BC4A96"/>
    <w:rsid w:val="00BC54DA"/>
    <w:rsid w:val="00BC5E73"/>
    <w:rsid w:val="00BC70AA"/>
    <w:rsid w:val="00BD42FE"/>
    <w:rsid w:val="00BE264B"/>
    <w:rsid w:val="00BE358E"/>
    <w:rsid w:val="00BE545E"/>
    <w:rsid w:val="00BE5D49"/>
    <w:rsid w:val="00BF165C"/>
    <w:rsid w:val="00BF5EF4"/>
    <w:rsid w:val="00BF7620"/>
    <w:rsid w:val="00C02B8E"/>
    <w:rsid w:val="00C03EC2"/>
    <w:rsid w:val="00C07063"/>
    <w:rsid w:val="00C07C77"/>
    <w:rsid w:val="00C169A3"/>
    <w:rsid w:val="00C2172C"/>
    <w:rsid w:val="00C21F98"/>
    <w:rsid w:val="00C24B79"/>
    <w:rsid w:val="00C3004A"/>
    <w:rsid w:val="00C30237"/>
    <w:rsid w:val="00C41C97"/>
    <w:rsid w:val="00C43FB0"/>
    <w:rsid w:val="00C45113"/>
    <w:rsid w:val="00C454D0"/>
    <w:rsid w:val="00C47100"/>
    <w:rsid w:val="00C50186"/>
    <w:rsid w:val="00C50B3A"/>
    <w:rsid w:val="00C533EE"/>
    <w:rsid w:val="00C578C6"/>
    <w:rsid w:val="00C60ECC"/>
    <w:rsid w:val="00C61F66"/>
    <w:rsid w:val="00C6360F"/>
    <w:rsid w:val="00C6772B"/>
    <w:rsid w:val="00C74613"/>
    <w:rsid w:val="00C8092D"/>
    <w:rsid w:val="00C876B8"/>
    <w:rsid w:val="00C93721"/>
    <w:rsid w:val="00C9577E"/>
    <w:rsid w:val="00CA0B0A"/>
    <w:rsid w:val="00CA10FC"/>
    <w:rsid w:val="00CA7F3C"/>
    <w:rsid w:val="00CB0765"/>
    <w:rsid w:val="00CC0512"/>
    <w:rsid w:val="00CC7224"/>
    <w:rsid w:val="00CC7675"/>
    <w:rsid w:val="00CD1571"/>
    <w:rsid w:val="00CD1C22"/>
    <w:rsid w:val="00CD68F1"/>
    <w:rsid w:val="00CD7AD4"/>
    <w:rsid w:val="00CE248C"/>
    <w:rsid w:val="00CF18E4"/>
    <w:rsid w:val="00CF6B32"/>
    <w:rsid w:val="00D048B6"/>
    <w:rsid w:val="00D05124"/>
    <w:rsid w:val="00D12B26"/>
    <w:rsid w:val="00D14DF6"/>
    <w:rsid w:val="00D17288"/>
    <w:rsid w:val="00D20F7F"/>
    <w:rsid w:val="00D21D10"/>
    <w:rsid w:val="00D2205E"/>
    <w:rsid w:val="00D2281D"/>
    <w:rsid w:val="00D22A5C"/>
    <w:rsid w:val="00D22B5D"/>
    <w:rsid w:val="00D24CBE"/>
    <w:rsid w:val="00D264D1"/>
    <w:rsid w:val="00D31193"/>
    <w:rsid w:val="00D43535"/>
    <w:rsid w:val="00D506AB"/>
    <w:rsid w:val="00D52F57"/>
    <w:rsid w:val="00D52FB2"/>
    <w:rsid w:val="00D53FEF"/>
    <w:rsid w:val="00D54CEA"/>
    <w:rsid w:val="00D55C52"/>
    <w:rsid w:val="00D60B76"/>
    <w:rsid w:val="00D6235A"/>
    <w:rsid w:val="00D635C1"/>
    <w:rsid w:val="00D65D1E"/>
    <w:rsid w:val="00D65D58"/>
    <w:rsid w:val="00D71135"/>
    <w:rsid w:val="00D73C24"/>
    <w:rsid w:val="00D74793"/>
    <w:rsid w:val="00D76113"/>
    <w:rsid w:val="00D76B47"/>
    <w:rsid w:val="00D76D92"/>
    <w:rsid w:val="00D851C7"/>
    <w:rsid w:val="00D87EC9"/>
    <w:rsid w:val="00D90038"/>
    <w:rsid w:val="00D9042A"/>
    <w:rsid w:val="00D90872"/>
    <w:rsid w:val="00D91B44"/>
    <w:rsid w:val="00D9354A"/>
    <w:rsid w:val="00D96536"/>
    <w:rsid w:val="00D96B02"/>
    <w:rsid w:val="00DA1166"/>
    <w:rsid w:val="00DA2C65"/>
    <w:rsid w:val="00DA3463"/>
    <w:rsid w:val="00DA4B69"/>
    <w:rsid w:val="00DB02C6"/>
    <w:rsid w:val="00DB1D54"/>
    <w:rsid w:val="00DB41A8"/>
    <w:rsid w:val="00DB58F7"/>
    <w:rsid w:val="00DB7A6A"/>
    <w:rsid w:val="00DC5C53"/>
    <w:rsid w:val="00DC62EA"/>
    <w:rsid w:val="00DD01A2"/>
    <w:rsid w:val="00DD0F69"/>
    <w:rsid w:val="00DD449E"/>
    <w:rsid w:val="00DD7AF1"/>
    <w:rsid w:val="00DE3770"/>
    <w:rsid w:val="00DE38C6"/>
    <w:rsid w:val="00DE609B"/>
    <w:rsid w:val="00DE6EE2"/>
    <w:rsid w:val="00DF3331"/>
    <w:rsid w:val="00DF4DED"/>
    <w:rsid w:val="00DF6957"/>
    <w:rsid w:val="00DF73CD"/>
    <w:rsid w:val="00E0390C"/>
    <w:rsid w:val="00E04769"/>
    <w:rsid w:val="00E051FD"/>
    <w:rsid w:val="00E070DC"/>
    <w:rsid w:val="00E14100"/>
    <w:rsid w:val="00E175BB"/>
    <w:rsid w:val="00E20BB6"/>
    <w:rsid w:val="00E21E37"/>
    <w:rsid w:val="00E2378C"/>
    <w:rsid w:val="00E25E7A"/>
    <w:rsid w:val="00E30CAA"/>
    <w:rsid w:val="00E32368"/>
    <w:rsid w:val="00E33EC8"/>
    <w:rsid w:val="00E34C31"/>
    <w:rsid w:val="00E3561D"/>
    <w:rsid w:val="00E3792A"/>
    <w:rsid w:val="00E40FB1"/>
    <w:rsid w:val="00E41A2E"/>
    <w:rsid w:val="00E4669F"/>
    <w:rsid w:val="00E50CA6"/>
    <w:rsid w:val="00E569D7"/>
    <w:rsid w:val="00E56F87"/>
    <w:rsid w:val="00E6587E"/>
    <w:rsid w:val="00E6590A"/>
    <w:rsid w:val="00E67016"/>
    <w:rsid w:val="00E7125B"/>
    <w:rsid w:val="00E7193E"/>
    <w:rsid w:val="00E73BDC"/>
    <w:rsid w:val="00E8022F"/>
    <w:rsid w:val="00E8267E"/>
    <w:rsid w:val="00E9193F"/>
    <w:rsid w:val="00E94EAC"/>
    <w:rsid w:val="00E95714"/>
    <w:rsid w:val="00EA0021"/>
    <w:rsid w:val="00EA03EA"/>
    <w:rsid w:val="00EA26C6"/>
    <w:rsid w:val="00EA412D"/>
    <w:rsid w:val="00EB21BC"/>
    <w:rsid w:val="00EC026D"/>
    <w:rsid w:val="00EC105F"/>
    <w:rsid w:val="00EC17E0"/>
    <w:rsid w:val="00EC276F"/>
    <w:rsid w:val="00ED0C10"/>
    <w:rsid w:val="00ED1D13"/>
    <w:rsid w:val="00EE0CC6"/>
    <w:rsid w:val="00EE1234"/>
    <w:rsid w:val="00F07E97"/>
    <w:rsid w:val="00F11753"/>
    <w:rsid w:val="00F17AFD"/>
    <w:rsid w:val="00F209B3"/>
    <w:rsid w:val="00F23FAA"/>
    <w:rsid w:val="00F244FB"/>
    <w:rsid w:val="00F25632"/>
    <w:rsid w:val="00F25A3B"/>
    <w:rsid w:val="00F26CC4"/>
    <w:rsid w:val="00F32E0D"/>
    <w:rsid w:val="00F37749"/>
    <w:rsid w:val="00F4694B"/>
    <w:rsid w:val="00F47324"/>
    <w:rsid w:val="00F503AE"/>
    <w:rsid w:val="00F51A29"/>
    <w:rsid w:val="00F5673F"/>
    <w:rsid w:val="00F575F3"/>
    <w:rsid w:val="00F61CBB"/>
    <w:rsid w:val="00F64A2C"/>
    <w:rsid w:val="00F651A4"/>
    <w:rsid w:val="00F72A38"/>
    <w:rsid w:val="00F74216"/>
    <w:rsid w:val="00F755D2"/>
    <w:rsid w:val="00F75743"/>
    <w:rsid w:val="00F81709"/>
    <w:rsid w:val="00F81848"/>
    <w:rsid w:val="00F82BD1"/>
    <w:rsid w:val="00F83E12"/>
    <w:rsid w:val="00F90FA3"/>
    <w:rsid w:val="00F91984"/>
    <w:rsid w:val="00F931B5"/>
    <w:rsid w:val="00F94779"/>
    <w:rsid w:val="00F955BC"/>
    <w:rsid w:val="00F978D0"/>
    <w:rsid w:val="00FA4B43"/>
    <w:rsid w:val="00FA6EBD"/>
    <w:rsid w:val="00FB367B"/>
    <w:rsid w:val="00FB407B"/>
    <w:rsid w:val="00FB5125"/>
    <w:rsid w:val="00FB6998"/>
    <w:rsid w:val="00FB7F87"/>
    <w:rsid w:val="00FC2974"/>
    <w:rsid w:val="00FC2B0B"/>
    <w:rsid w:val="00FC2B1C"/>
    <w:rsid w:val="00FC32CE"/>
    <w:rsid w:val="00FD4118"/>
    <w:rsid w:val="00FD6E81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361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361"/>
    <w:rPr>
      <w:sz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BC5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BC5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D60B7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754"/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BC5"/>
    <w:rPr>
      <w:rFonts w:ascii="Tahoma" w:hAnsi="Tahoma"/>
      <w:sz w:val="16"/>
    </w:rPr>
  </w:style>
  <w:style w:type="paragraph" w:customStyle="1" w:styleId="a0">
    <w:name w:val="Знак Знак Знак Знак Знак Знак"/>
    <w:basedOn w:val="Normal"/>
    <w:uiPriority w:val="99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E26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26D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BE264B"/>
    <w:rPr>
      <w:rFonts w:cs="Times New Roman"/>
    </w:rPr>
  </w:style>
  <w:style w:type="paragraph" w:customStyle="1" w:styleId="a1">
    <w:name w:val="Ñîäåðæ"/>
    <w:basedOn w:val="Normal"/>
    <w:uiPriority w:val="99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F4D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3BC5"/>
    <w:rPr>
      <w:sz w:val="24"/>
    </w:rPr>
  </w:style>
  <w:style w:type="table" w:styleId="TableGrid">
    <w:name w:val="Table Grid"/>
    <w:basedOn w:val="TableNormal"/>
    <w:uiPriority w:val="99"/>
    <w:rsid w:val="00DF4D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838D3"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EC17E0"/>
    <w:pPr>
      <w:ind w:left="720"/>
      <w:contextualSpacing/>
    </w:pPr>
  </w:style>
  <w:style w:type="paragraph" w:customStyle="1" w:styleId="a2">
    <w:name w:val="Знак"/>
    <w:basedOn w:val="Normal"/>
    <w:uiPriority w:val="99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6992"/>
    <w:rPr>
      <w:sz w:val="28"/>
    </w:rPr>
  </w:style>
  <w:style w:type="character" w:styleId="Hyperlink">
    <w:name w:val="Hyperlink"/>
    <w:basedOn w:val="DefaultParagraphFont"/>
    <w:uiPriority w:val="99"/>
    <w:rsid w:val="005D45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0AE"/>
    <w:rPr>
      <w:sz w:val="24"/>
    </w:rPr>
  </w:style>
  <w:style w:type="character" w:customStyle="1" w:styleId="1">
    <w:name w:val="Основной текст1"/>
    <w:uiPriority w:val="99"/>
    <w:rsid w:val="00312457"/>
    <w:rPr>
      <w:rFonts w:ascii="Times New Roman" w:hAnsi="Times New Roman"/>
      <w:color w:val="000000"/>
      <w:spacing w:val="5"/>
      <w:w w:val="100"/>
      <w:position w:val="0"/>
      <w:sz w:val="25"/>
      <w:u w:val="none"/>
      <w:lang w:val="ru-RU" w:eastAsia="x-none"/>
    </w:rPr>
  </w:style>
  <w:style w:type="paragraph" w:customStyle="1" w:styleId="2">
    <w:name w:val="Знак2"/>
    <w:basedOn w:val="Normal"/>
    <w:uiPriority w:val="99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93B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3B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 Знак Знак Знак1"/>
    <w:basedOn w:val="Normal"/>
    <w:uiPriority w:val="99"/>
    <w:rsid w:val="00A93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93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Normal"/>
    <w:uiPriority w:val="99"/>
    <w:rsid w:val="00A9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Normal"/>
    <w:uiPriority w:val="99"/>
    <w:rsid w:val="00A93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9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3BC5"/>
    <w:rPr>
      <w:rFonts w:ascii="Courier New" w:hAnsi="Courier New"/>
    </w:rPr>
  </w:style>
  <w:style w:type="character" w:customStyle="1" w:styleId="grame">
    <w:name w:val="grame"/>
    <w:uiPriority w:val="99"/>
    <w:rsid w:val="00A93BC5"/>
  </w:style>
  <w:style w:type="character" w:styleId="Strong">
    <w:name w:val="Strong"/>
    <w:basedOn w:val="DefaultParagraphFont"/>
    <w:uiPriority w:val="99"/>
    <w:qFormat/>
    <w:rsid w:val="00A93BC5"/>
    <w:rPr>
      <w:rFonts w:cs="Times New Roman"/>
      <w:b/>
    </w:rPr>
  </w:style>
  <w:style w:type="character" w:customStyle="1" w:styleId="blk">
    <w:name w:val="blk"/>
    <w:uiPriority w:val="99"/>
    <w:rsid w:val="00A93BC5"/>
  </w:style>
  <w:style w:type="paragraph" w:styleId="NoSpacing">
    <w:name w:val="No Spacing"/>
    <w:uiPriority w:val="99"/>
    <w:qFormat/>
    <w:rsid w:val="00A93BC5"/>
    <w:rPr>
      <w:rFonts w:ascii="Calibri" w:hAnsi="Calibri"/>
    </w:rPr>
  </w:style>
  <w:style w:type="character" w:customStyle="1" w:styleId="5">
    <w:name w:val="Основной текст (5)_"/>
    <w:link w:val="51"/>
    <w:uiPriority w:val="99"/>
    <w:locked/>
    <w:rsid w:val="00A93BC5"/>
    <w:rPr>
      <w:spacing w:val="10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A93BC5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paragraph" w:customStyle="1" w:styleId="formattext">
    <w:name w:val="formattext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alstc">
    <w:name w:val="alstc"/>
    <w:basedOn w:val="Normal"/>
    <w:uiPriority w:val="99"/>
    <w:rsid w:val="00A93BC5"/>
    <w:pPr>
      <w:spacing w:before="100" w:beforeAutospacing="1" w:after="100" w:afterAutospacing="1"/>
    </w:pPr>
  </w:style>
  <w:style w:type="paragraph" w:customStyle="1" w:styleId="textbody">
    <w:name w:val="textbody"/>
    <w:basedOn w:val="Normal"/>
    <w:uiPriority w:val="99"/>
    <w:rsid w:val="00A93BC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A93B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3BC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3BC5"/>
    <w:rPr>
      <w:rFonts w:ascii="Calibri" w:eastAsia="Times New Roman" w:hAnsi="Calibri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3BC5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3BC5"/>
    <w:rPr>
      <w:rFonts w:ascii="Calibri" w:eastAsia="Times New Roman" w:hAnsi="Calibri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26DC4336A78517C956BE396BFB72AD0BDBC79E74AC21D622A022A7C7DBAC7AD4780545979587EF7CF40M" TargetMode="External"/><Relationship Id="rId18" Type="http://schemas.openxmlformats.org/officeDocument/2006/relationships/hyperlink" Target="consultantplus://offline/ref=A0A0306A586F79E1B2C01FD1BB4E001AED12696AD0CE569241495B738D82F296BF48FC276E49E9347654BF2118F648CA39F0A78B20F91062AAB1sAQ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6DC4336A78517C956BE396BFB72AD0BDBC79E74AC21D622A022A7C7DBAC7AD4780545979587EF7CF40M" TargetMode="External"/><Relationship Id="rId17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0" Type="http://schemas.openxmlformats.org/officeDocument/2006/relationships/hyperlink" Target="consultantplus://offline/ref=2C622BFD5561A364B0194513A42CFBFBE863B947DB261425BACFCE89A420B63B24F3A881310E0096d54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760FA64571F6F192007584D9FA8B67F7A6368CE543F7FDC8EAD6A53EB53686471915514327C51C30FB6250681CCFD45A74FBD75429DD3ED4B724FEqDD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43265F4A6D3D6BC7A61B8EE6C2FAA1D0D7289DC2FBE1912CDD8972E08B609FCE2C4A5C021C2AA9CE69478FC6BFCBCB9A6C78D79934FE93DFBCFA51N7AFI" TargetMode="External"/><Relationship Id="rId19" Type="http://schemas.openxmlformats.org/officeDocument/2006/relationships/hyperlink" Target="consultantplus://offline/ref=2C622BFD5561A364B0194513A42CFBFBE863B947DB261425BACFCE89A420B63B24F3A881310E0096d549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32</Pages>
  <Words>10223</Words>
  <Characters>-32766</Characters>
  <Application>Microsoft Office Word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Богданова Марина Александровна</dc:creator>
  <cp:keywords/>
  <dc:description/>
  <cp:lastModifiedBy>User</cp:lastModifiedBy>
  <cp:revision>11</cp:revision>
  <cp:lastPrinted>2024-01-22T12:32:00Z</cp:lastPrinted>
  <dcterms:created xsi:type="dcterms:W3CDTF">2024-01-11T18:18:00Z</dcterms:created>
  <dcterms:modified xsi:type="dcterms:W3CDTF">2024-01-22T12:33:00Z</dcterms:modified>
</cp:coreProperties>
</file>