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Style w:val="-11"/>
        <w:tblpPr w:leftFromText="180" w:rightFromText="180" w:vertAnchor="page" w:horzAnchor="margin" w:tblpXSpec="center" w:tblpY="3616"/>
        <w:tblW w:w="0" w:type="auto"/>
        <w:tblLook w:val="04A0"/>
      </w:tblPr>
      <w:tblGrid>
        <w:gridCol w:w="6379"/>
      </w:tblGrid>
      <w:tr w:rsidR="006B624F" w:rsidRPr="00B44AB7" w:rsidTr="00974884">
        <w:trPr>
          <w:cnfStyle w:val="100000000000"/>
          <w:trHeight w:val="828"/>
        </w:trPr>
        <w:tc>
          <w:tcPr>
            <w:cnfStyle w:val="001000000000"/>
            <w:tcW w:w="6379" w:type="dxa"/>
          </w:tcPr>
          <w:p w:rsidR="006B624F" w:rsidRPr="00B44AB7" w:rsidRDefault="006B624F" w:rsidP="00974884">
            <w:pPr>
              <w:pStyle w:val="a9"/>
              <w:spacing w:after="0"/>
              <w:jc w:val="center"/>
              <w:rPr>
                <w:rFonts w:ascii="Times New Roman" w:hAnsi="Times New Roman" w:cs="Times New Roman"/>
                <w:i/>
                <w:sz w:val="28"/>
                <w:szCs w:val="28"/>
              </w:rPr>
            </w:pPr>
            <w:r w:rsidRPr="00B44AB7">
              <w:rPr>
                <w:rFonts w:ascii="Times New Roman" w:hAnsi="Times New Roman" w:cs="Times New Roman"/>
                <w:i/>
                <w:sz w:val="28"/>
                <w:szCs w:val="28"/>
              </w:rPr>
              <w:t>ОФИЦИАЛЬНОЕ ПЕЧАТНОЕ ИЗДАНИЕ</w:t>
            </w:r>
          </w:p>
          <w:p w:rsidR="006B624F" w:rsidRPr="00B44AB7" w:rsidRDefault="006B624F" w:rsidP="00974884">
            <w:pPr>
              <w:pStyle w:val="a9"/>
              <w:spacing w:after="0"/>
              <w:jc w:val="center"/>
              <w:rPr>
                <w:rFonts w:ascii="Times New Roman" w:hAnsi="Times New Roman" w:cs="Times New Roman"/>
                <w:color w:val="002060"/>
              </w:rPr>
            </w:pPr>
            <w:r w:rsidRPr="00B44AB7">
              <w:rPr>
                <w:rFonts w:ascii="Times New Roman" w:hAnsi="Times New Roman" w:cs="Times New Roman"/>
                <w:i/>
                <w:sz w:val="28"/>
                <w:szCs w:val="28"/>
              </w:rPr>
              <w:t>САВИНСКОГО СЕЛЬСКОГО ПОСЕЛЕНИЯ</w:t>
            </w:r>
          </w:p>
        </w:tc>
      </w:tr>
    </w:tbl>
    <w:tbl>
      <w:tblPr>
        <w:tblStyle w:val="a8"/>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8"/>
        <w:gridCol w:w="5202"/>
        <w:gridCol w:w="1988"/>
      </w:tblGrid>
      <w:tr w:rsidR="006B624F" w:rsidRPr="00B44AB7" w:rsidTr="00032250">
        <w:trPr>
          <w:trHeight w:val="2320"/>
        </w:trPr>
        <w:tc>
          <w:tcPr>
            <w:tcW w:w="1083" w:type="pct"/>
          </w:tcPr>
          <w:p w:rsidR="00032250" w:rsidRPr="00B44AB7" w:rsidRDefault="00032250" w:rsidP="00275EC2">
            <w:pPr>
              <w:spacing w:after="0" w:line="240" w:lineRule="auto"/>
              <w:jc w:val="center"/>
              <w:rPr>
                <w:rFonts w:ascii="Times New Roman" w:hAnsi="Times New Roman" w:cs="Times New Roman"/>
                <w:b/>
                <w:i/>
                <w:sz w:val="36"/>
                <w:szCs w:val="36"/>
              </w:rPr>
            </w:pPr>
            <w:r w:rsidRPr="00B44AB7">
              <w:rPr>
                <w:rFonts w:ascii="Times New Roman" w:hAnsi="Times New Roman" w:cs="Times New Roman"/>
                <w:noProof/>
                <w:lang w:eastAsia="ru-RU"/>
              </w:rPr>
              <w:drawing>
                <wp:inline distT="0" distB="0" distL="0" distR="0">
                  <wp:extent cx="472515" cy="438150"/>
                  <wp:effectExtent l="19050" t="0" r="3735" b="0"/>
                  <wp:docPr id="9" name="Рисунок 9" descr="http://savinoadm.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inoadm.ru/tinybrowser/images/gerb.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2515" cy="438150"/>
                          </a:xfrm>
                          <a:prstGeom prst="rect">
                            <a:avLst/>
                          </a:prstGeom>
                          <a:noFill/>
                          <a:ln>
                            <a:noFill/>
                          </a:ln>
                        </pic:spPr>
                      </pic:pic>
                    </a:graphicData>
                  </a:graphic>
                </wp:inline>
              </w:drawing>
            </w:r>
          </w:p>
          <w:p w:rsidR="006B624F" w:rsidRPr="00B44AB7" w:rsidRDefault="00F74B99" w:rsidP="00275EC2">
            <w:pPr>
              <w:spacing w:after="0" w:line="240" w:lineRule="auto"/>
              <w:jc w:val="center"/>
              <w:rPr>
                <w:rFonts w:ascii="Times New Roman" w:hAnsi="Times New Roman" w:cs="Times New Roman"/>
                <w:i/>
                <w:sz w:val="36"/>
                <w:szCs w:val="36"/>
              </w:rPr>
            </w:pPr>
            <w:r w:rsidRPr="00B44AB7">
              <w:rPr>
                <w:rFonts w:ascii="Times New Roman" w:hAnsi="Times New Roman" w:cs="Times New Roman"/>
                <w:b/>
                <w:i/>
                <w:sz w:val="36"/>
                <w:szCs w:val="36"/>
              </w:rPr>
              <w:t xml:space="preserve">600 лет </w:t>
            </w:r>
            <w:r w:rsidRPr="00B44AB7">
              <w:rPr>
                <w:rFonts w:ascii="Times New Roman" w:hAnsi="Times New Roman" w:cs="Times New Roman"/>
                <w:b/>
                <w:i/>
              </w:rPr>
              <w:t>д.Савино</w:t>
            </w:r>
          </w:p>
        </w:tc>
        <w:tc>
          <w:tcPr>
            <w:tcW w:w="2834" w:type="pct"/>
          </w:tcPr>
          <w:p w:rsidR="006B624F" w:rsidRPr="00B44AB7" w:rsidRDefault="004F1124" w:rsidP="006B624F">
            <w:pPr>
              <w:jc w:val="center"/>
              <w:rPr>
                <w:rFonts w:ascii="Times New Roman" w:hAnsi="Times New Roman" w:cs="Times New Roman"/>
              </w:rPr>
            </w:pPr>
            <w:r w:rsidRPr="00B44AB7">
              <w:rPr>
                <w:rFonts w:ascii="Times New Roman" w:hAnsi="Times New Roman" w:cs="Times New Roman"/>
                <w:noProof/>
                <w:lang w:eastAsia="ru-RU"/>
              </w:rPr>
              <w:drawing>
                <wp:inline distT="0" distB="0" distL="0" distR="0">
                  <wp:extent cx="2752725" cy="1390650"/>
                  <wp:effectExtent l="0" t="0" r="9525" b="0"/>
                  <wp:docPr id="1" name="Рисунок 1" descr="Церковь Саввы Вишерского, Са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рковь Саввы Вишерского, Савино"/>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3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1390650"/>
                          </a:xfrm>
                          <a:prstGeom prst="rect">
                            <a:avLst/>
                          </a:prstGeom>
                          <a:ln>
                            <a:noFill/>
                          </a:ln>
                          <a:effectLst>
                            <a:softEdge rad="112500"/>
                          </a:effectLst>
                        </pic:spPr>
                      </pic:pic>
                    </a:graphicData>
                  </a:graphic>
                </wp:inline>
              </w:drawing>
            </w:r>
          </w:p>
        </w:tc>
        <w:tc>
          <w:tcPr>
            <w:tcW w:w="1083" w:type="pct"/>
          </w:tcPr>
          <w:p w:rsidR="00AA3061" w:rsidRDefault="00AA3061" w:rsidP="00AA3061">
            <w:pPr>
              <w:spacing w:after="0" w:line="240" w:lineRule="auto"/>
              <w:jc w:val="center"/>
              <w:rPr>
                <w:rFonts w:ascii="Times New Roman" w:hAnsi="Times New Roman" w:cs="Times New Roman"/>
                <w:b/>
                <w:i/>
                <w:sz w:val="36"/>
                <w:szCs w:val="36"/>
              </w:rPr>
            </w:pPr>
            <w:r w:rsidRPr="00AA3061">
              <w:rPr>
                <w:rFonts w:ascii="Times New Roman" w:hAnsi="Times New Roman" w:cs="Times New Roman"/>
                <w:b/>
                <w:i/>
                <w:noProof/>
                <w:sz w:val="36"/>
                <w:szCs w:val="36"/>
                <w:lang w:eastAsia="ru-RU"/>
              </w:rPr>
              <w:drawing>
                <wp:inline distT="0" distB="0" distL="0" distR="0">
                  <wp:extent cx="371475" cy="439847"/>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376384" cy="445659"/>
                          </a:xfrm>
                          <a:prstGeom prst="rect">
                            <a:avLst/>
                          </a:prstGeom>
                          <a:noFill/>
                          <a:ln w="9525">
                            <a:noFill/>
                            <a:miter lim="800000"/>
                            <a:headEnd/>
                            <a:tailEnd/>
                          </a:ln>
                        </pic:spPr>
                      </pic:pic>
                    </a:graphicData>
                  </a:graphic>
                </wp:inline>
              </w:drawing>
            </w:r>
          </w:p>
          <w:p w:rsidR="00032250" w:rsidRPr="00B44AB7" w:rsidRDefault="006B624F" w:rsidP="00974884">
            <w:pPr>
              <w:spacing w:after="0" w:line="240" w:lineRule="auto"/>
              <w:jc w:val="center"/>
              <w:rPr>
                <w:rFonts w:ascii="Times New Roman" w:hAnsi="Times New Roman" w:cs="Times New Roman"/>
                <w:i/>
              </w:rPr>
            </w:pPr>
            <w:r w:rsidRPr="00B44AB7">
              <w:rPr>
                <w:rFonts w:ascii="Times New Roman" w:hAnsi="Times New Roman" w:cs="Times New Roman"/>
                <w:b/>
                <w:i/>
                <w:sz w:val="36"/>
                <w:szCs w:val="36"/>
              </w:rPr>
              <w:t>90 лет</w:t>
            </w:r>
            <w:r w:rsidRPr="00B44AB7">
              <w:rPr>
                <w:rFonts w:ascii="Times New Roman" w:hAnsi="Times New Roman" w:cs="Times New Roman"/>
                <w:b/>
                <w:i/>
              </w:rPr>
              <w:t xml:space="preserve"> Новгородскому району</w:t>
            </w:r>
          </w:p>
          <w:p w:rsidR="006B624F" w:rsidRPr="00B44AB7" w:rsidRDefault="006B624F" w:rsidP="00032250">
            <w:pPr>
              <w:ind w:firstLine="708"/>
              <w:rPr>
                <w:rFonts w:ascii="Times New Roman" w:hAnsi="Times New Roman" w:cs="Times New Roman"/>
              </w:rPr>
            </w:pPr>
          </w:p>
        </w:tc>
      </w:tr>
    </w:tbl>
    <w:p w:rsidR="00E73BD7" w:rsidRPr="004271E2" w:rsidRDefault="00A75570" w:rsidP="004271E2">
      <w:pPr>
        <w:pStyle w:val="2"/>
        <w:tabs>
          <w:tab w:val="left" w:pos="8931"/>
        </w:tabs>
        <w:spacing w:before="0"/>
        <w:jc w:val="center"/>
        <w:rPr>
          <w:rFonts w:ascii="Times New Roman" w:hAnsi="Times New Roman" w:cs="Times New Roman"/>
          <w:b w:val="0"/>
          <w:bCs w:val="0"/>
          <w:sz w:val="72"/>
          <w:szCs w:val="72"/>
        </w:rPr>
      </w:pPr>
      <w:bookmarkStart w:id="0" w:name="_GoBack"/>
      <w:r w:rsidRPr="00B44AB7">
        <w:rPr>
          <w:rStyle w:val="ad"/>
          <w:rFonts w:ascii="Times New Roman" w:hAnsi="Times New Roman" w:cs="Times New Roman"/>
          <w:sz w:val="72"/>
          <w:szCs w:val="72"/>
        </w:rPr>
        <w:t>САВИНСКИЙ ВЕСТНИК</w:t>
      </w:r>
      <w:bookmarkEnd w:id="0"/>
    </w:p>
    <w:p w:rsidR="004271E2" w:rsidRPr="00566406" w:rsidRDefault="004271E2" w:rsidP="00566406">
      <w:pPr>
        <w:spacing w:after="0" w:line="240" w:lineRule="auto"/>
        <w:rPr>
          <w:rFonts w:ascii="Times New Roman" w:hAnsi="Times New Roman" w:cs="Times New Roman"/>
          <w:sz w:val="16"/>
          <w:szCs w:val="16"/>
        </w:rPr>
      </w:pPr>
    </w:p>
    <w:tbl>
      <w:tblPr>
        <w:tblStyle w:val="-11"/>
        <w:tblpPr w:leftFromText="180" w:rightFromText="180" w:vertAnchor="text" w:horzAnchor="margin" w:tblpY="-73"/>
        <w:tblW w:w="0" w:type="auto"/>
        <w:tblLook w:val="04A0"/>
      </w:tblPr>
      <w:tblGrid>
        <w:gridCol w:w="4785"/>
        <w:gridCol w:w="3970"/>
      </w:tblGrid>
      <w:tr w:rsidR="0006788D" w:rsidRPr="00566406" w:rsidTr="0006788D">
        <w:trPr>
          <w:cnfStyle w:val="100000000000"/>
        </w:trPr>
        <w:tc>
          <w:tcPr>
            <w:cnfStyle w:val="001000000000"/>
            <w:tcW w:w="4785" w:type="dxa"/>
          </w:tcPr>
          <w:p w:rsidR="008957D4" w:rsidRPr="00566406" w:rsidRDefault="0006788D" w:rsidP="00566406">
            <w:pPr>
              <w:pStyle w:val="a9"/>
              <w:spacing w:after="0"/>
              <w:jc w:val="center"/>
              <w:rPr>
                <w:rFonts w:ascii="Times New Roman" w:hAnsi="Times New Roman" w:cs="Times New Roman"/>
                <w:i/>
                <w:sz w:val="16"/>
                <w:szCs w:val="16"/>
              </w:rPr>
            </w:pPr>
            <w:r w:rsidRPr="00566406">
              <w:rPr>
                <w:rFonts w:ascii="Times New Roman" w:hAnsi="Times New Roman" w:cs="Times New Roman"/>
                <w:i/>
                <w:sz w:val="16"/>
                <w:szCs w:val="16"/>
              </w:rPr>
              <w:t xml:space="preserve">УЧРЕДИТЕЛЬ:  </w:t>
            </w:r>
          </w:p>
          <w:p w:rsidR="0006788D" w:rsidRPr="00566406" w:rsidRDefault="0006788D" w:rsidP="00566406">
            <w:pPr>
              <w:pStyle w:val="a9"/>
              <w:spacing w:after="0"/>
              <w:jc w:val="center"/>
              <w:rPr>
                <w:rFonts w:ascii="Times New Roman" w:hAnsi="Times New Roman" w:cs="Times New Roman"/>
                <w:i/>
                <w:sz w:val="16"/>
                <w:szCs w:val="16"/>
              </w:rPr>
            </w:pPr>
            <w:r w:rsidRPr="00566406">
              <w:rPr>
                <w:rFonts w:ascii="Times New Roman" w:hAnsi="Times New Roman" w:cs="Times New Roman"/>
                <w:i/>
                <w:sz w:val="16"/>
                <w:szCs w:val="16"/>
              </w:rPr>
              <w:t>СОВЕТ ДЕПУТАТОВ САВИНСКОГО СЕЛЬСКОГО ПОСЕЛЕНИЯ</w:t>
            </w:r>
          </w:p>
        </w:tc>
        <w:tc>
          <w:tcPr>
            <w:tcW w:w="3970" w:type="dxa"/>
          </w:tcPr>
          <w:p w:rsidR="008957D4" w:rsidRPr="00566406" w:rsidRDefault="005B0AB4" w:rsidP="00566406">
            <w:pPr>
              <w:pStyle w:val="a9"/>
              <w:spacing w:after="0"/>
              <w:jc w:val="center"/>
              <w:cnfStyle w:val="100000000000"/>
              <w:rPr>
                <w:rFonts w:ascii="Times New Roman" w:hAnsi="Times New Roman" w:cs="Times New Roman"/>
                <w:i/>
                <w:sz w:val="16"/>
                <w:szCs w:val="16"/>
              </w:rPr>
            </w:pPr>
            <w:r w:rsidRPr="00566406">
              <w:rPr>
                <w:rFonts w:ascii="Times New Roman" w:hAnsi="Times New Roman" w:cs="Times New Roman"/>
                <w:i/>
                <w:sz w:val="16"/>
                <w:szCs w:val="16"/>
              </w:rPr>
              <w:t>№</w:t>
            </w:r>
            <w:r w:rsidR="000447FE" w:rsidRPr="00566406">
              <w:rPr>
                <w:rFonts w:ascii="Times New Roman" w:hAnsi="Times New Roman" w:cs="Times New Roman"/>
                <w:i/>
                <w:sz w:val="16"/>
                <w:szCs w:val="16"/>
                <w:lang w:val="en-US"/>
              </w:rPr>
              <w:t>6</w:t>
            </w:r>
            <w:r w:rsidR="00795940">
              <w:rPr>
                <w:rFonts w:ascii="Times New Roman" w:hAnsi="Times New Roman" w:cs="Times New Roman"/>
                <w:i/>
                <w:sz w:val="16"/>
                <w:szCs w:val="16"/>
              </w:rPr>
              <w:t>4</w:t>
            </w:r>
            <w:r w:rsidRPr="00566406">
              <w:rPr>
                <w:rFonts w:ascii="Times New Roman" w:hAnsi="Times New Roman" w:cs="Times New Roman"/>
                <w:i/>
                <w:sz w:val="16"/>
                <w:szCs w:val="16"/>
              </w:rPr>
              <w:t>(1</w:t>
            </w:r>
            <w:r w:rsidR="00795940">
              <w:rPr>
                <w:rFonts w:ascii="Times New Roman" w:hAnsi="Times New Roman" w:cs="Times New Roman"/>
                <w:i/>
                <w:sz w:val="16"/>
                <w:szCs w:val="16"/>
              </w:rPr>
              <w:t>6</w:t>
            </w:r>
            <w:r w:rsidR="0006788D" w:rsidRPr="00566406">
              <w:rPr>
                <w:rFonts w:ascii="Times New Roman" w:hAnsi="Times New Roman" w:cs="Times New Roman"/>
                <w:i/>
                <w:sz w:val="16"/>
                <w:szCs w:val="16"/>
              </w:rPr>
              <w:t xml:space="preserve">) </w:t>
            </w:r>
          </w:p>
          <w:p w:rsidR="0006788D" w:rsidRPr="00566406" w:rsidRDefault="00BE48A5" w:rsidP="00795940">
            <w:pPr>
              <w:pStyle w:val="a9"/>
              <w:spacing w:after="0"/>
              <w:jc w:val="center"/>
              <w:cnfStyle w:val="100000000000"/>
              <w:rPr>
                <w:rFonts w:ascii="Times New Roman" w:hAnsi="Times New Roman" w:cs="Times New Roman"/>
                <w:sz w:val="16"/>
                <w:szCs w:val="16"/>
              </w:rPr>
            </w:pPr>
            <w:r>
              <w:rPr>
                <w:rFonts w:ascii="Times New Roman" w:hAnsi="Times New Roman" w:cs="Times New Roman"/>
                <w:i/>
                <w:sz w:val="16"/>
                <w:szCs w:val="16"/>
              </w:rPr>
              <w:t>ПОНЕДЕЛЬНИК</w:t>
            </w:r>
            <w:r w:rsidR="00BC0C2B" w:rsidRPr="00566406">
              <w:rPr>
                <w:rFonts w:ascii="Times New Roman" w:hAnsi="Times New Roman" w:cs="Times New Roman"/>
                <w:i/>
                <w:sz w:val="16"/>
                <w:szCs w:val="16"/>
              </w:rPr>
              <w:t xml:space="preserve"> </w:t>
            </w:r>
            <w:r w:rsidR="00795940">
              <w:rPr>
                <w:rFonts w:ascii="Times New Roman" w:hAnsi="Times New Roman" w:cs="Times New Roman"/>
                <w:i/>
                <w:sz w:val="16"/>
                <w:szCs w:val="16"/>
              </w:rPr>
              <w:t>30</w:t>
            </w:r>
            <w:r w:rsidR="005B0AB4" w:rsidRPr="00566406">
              <w:rPr>
                <w:rFonts w:ascii="Times New Roman" w:hAnsi="Times New Roman" w:cs="Times New Roman"/>
                <w:i/>
                <w:sz w:val="16"/>
                <w:szCs w:val="16"/>
                <w:lang w:val="en-US"/>
              </w:rPr>
              <w:t xml:space="preserve"> </w:t>
            </w:r>
            <w:r w:rsidR="00B83B8D">
              <w:rPr>
                <w:rFonts w:ascii="Times New Roman" w:hAnsi="Times New Roman" w:cs="Times New Roman"/>
                <w:i/>
                <w:sz w:val="16"/>
                <w:szCs w:val="16"/>
              </w:rPr>
              <w:t>октября</w:t>
            </w:r>
            <w:r w:rsidR="0006788D" w:rsidRPr="00566406">
              <w:rPr>
                <w:rFonts w:ascii="Times New Roman" w:hAnsi="Times New Roman" w:cs="Times New Roman"/>
                <w:i/>
                <w:sz w:val="16"/>
                <w:szCs w:val="16"/>
              </w:rPr>
              <w:t xml:space="preserve"> 2017 ГОДА</w:t>
            </w:r>
          </w:p>
        </w:tc>
      </w:tr>
    </w:tbl>
    <w:p w:rsidR="0001615F" w:rsidRDefault="0001615F" w:rsidP="0001615F">
      <w:pPr>
        <w:rPr>
          <w:b/>
          <w:sz w:val="16"/>
          <w:szCs w:val="16"/>
        </w:rPr>
      </w:pPr>
      <w:bookmarkStart w:id="1" w:name="Par54"/>
      <w:bookmarkEnd w:id="1"/>
    </w:p>
    <w:p w:rsidR="0001615F" w:rsidRPr="0001615F" w:rsidRDefault="0001615F" w:rsidP="0001615F">
      <w:pPr>
        <w:spacing w:after="0" w:line="240" w:lineRule="auto"/>
        <w:ind w:firstLine="720"/>
        <w:jc w:val="center"/>
        <w:rPr>
          <w:rFonts w:ascii="Times New Roman" w:hAnsi="Times New Roman" w:cs="Times New Roman"/>
          <w:b/>
          <w:sz w:val="16"/>
          <w:szCs w:val="16"/>
        </w:rPr>
      </w:pPr>
      <w:r w:rsidRPr="0001615F">
        <w:rPr>
          <w:rFonts w:ascii="Times New Roman" w:hAnsi="Times New Roman" w:cs="Times New Roman"/>
          <w:b/>
          <w:sz w:val="16"/>
          <w:szCs w:val="16"/>
        </w:rPr>
        <w:t xml:space="preserve">Российская Федерация                                       </w:t>
      </w:r>
    </w:p>
    <w:p w:rsidR="0001615F" w:rsidRPr="0001615F" w:rsidRDefault="0001615F" w:rsidP="0001615F">
      <w:pPr>
        <w:spacing w:after="0" w:line="240" w:lineRule="auto"/>
        <w:ind w:firstLine="720"/>
        <w:jc w:val="center"/>
        <w:rPr>
          <w:rFonts w:ascii="Times New Roman" w:hAnsi="Times New Roman" w:cs="Times New Roman"/>
          <w:b/>
          <w:sz w:val="16"/>
          <w:szCs w:val="16"/>
        </w:rPr>
      </w:pPr>
      <w:r w:rsidRPr="0001615F">
        <w:rPr>
          <w:rFonts w:ascii="Times New Roman" w:hAnsi="Times New Roman" w:cs="Times New Roman"/>
          <w:b/>
          <w:sz w:val="16"/>
          <w:szCs w:val="16"/>
        </w:rPr>
        <w:t>Новгородская область Новгородский район</w:t>
      </w:r>
    </w:p>
    <w:p w:rsidR="0001615F" w:rsidRPr="0001615F" w:rsidRDefault="0001615F" w:rsidP="0001615F">
      <w:pPr>
        <w:spacing w:after="0" w:line="240" w:lineRule="auto"/>
        <w:ind w:firstLine="720"/>
        <w:jc w:val="center"/>
        <w:rPr>
          <w:rFonts w:ascii="Times New Roman" w:hAnsi="Times New Roman" w:cs="Times New Roman"/>
          <w:b/>
          <w:sz w:val="16"/>
          <w:szCs w:val="16"/>
        </w:rPr>
      </w:pPr>
      <w:r w:rsidRPr="0001615F">
        <w:rPr>
          <w:rFonts w:ascii="Times New Roman" w:hAnsi="Times New Roman" w:cs="Times New Roman"/>
          <w:b/>
          <w:sz w:val="16"/>
          <w:szCs w:val="16"/>
        </w:rPr>
        <w:t>Совет депутатов Савинского сельского поселения</w:t>
      </w:r>
    </w:p>
    <w:p w:rsidR="0001615F" w:rsidRPr="0001615F" w:rsidRDefault="0001615F" w:rsidP="0001615F">
      <w:pPr>
        <w:spacing w:after="0" w:line="240" w:lineRule="auto"/>
        <w:ind w:firstLine="720"/>
        <w:jc w:val="center"/>
        <w:rPr>
          <w:rFonts w:ascii="Times New Roman" w:hAnsi="Times New Roman" w:cs="Times New Roman"/>
          <w:b/>
          <w:bCs/>
          <w:kern w:val="2"/>
          <w:sz w:val="16"/>
          <w:szCs w:val="16"/>
        </w:rPr>
      </w:pPr>
    </w:p>
    <w:p w:rsidR="0001615F" w:rsidRPr="0001615F" w:rsidRDefault="0001615F" w:rsidP="0001615F">
      <w:pPr>
        <w:spacing w:after="0" w:line="240" w:lineRule="auto"/>
        <w:ind w:firstLine="720"/>
        <w:jc w:val="center"/>
        <w:rPr>
          <w:rFonts w:ascii="Times New Roman" w:hAnsi="Times New Roman" w:cs="Times New Roman"/>
          <w:b/>
          <w:bCs/>
          <w:kern w:val="2"/>
          <w:sz w:val="16"/>
          <w:szCs w:val="16"/>
        </w:rPr>
      </w:pPr>
      <w:r w:rsidRPr="0001615F">
        <w:rPr>
          <w:rFonts w:ascii="Times New Roman" w:hAnsi="Times New Roman" w:cs="Times New Roman"/>
          <w:b/>
          <w:bCs/>
          <w:kern w:val="2"/>
          <w:sz w:val="16"/>
          <w:szCs w:val="16"/>
        </w:rPr>
        <w:t>РЕШЕНИЕ</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от 27.10.2017  №29</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д. Савино</w:t>
      </w:r>
    </w:p>
    <w:p w:rsidR="0001615F" w:rsidRPr="0001615F" w:rsidRDefault="0001615F" w:rsidP="0001615F">
      <w:pPr>
        <w:spacing w:after="0" w:line="240" w:lineRule="auto"/>
        <w:jc w:val="both"/>
        <w:rPr>
          <w:rFonts w:ascii="Times New Roman" w:hAnsi="Times New Roman" w:cs="Times New Roman"/>
          <w:sz w:val="16"/>
          <w:szCs w:val="16"/>
        </w:rPr>
      </w:pPr>
    </w:p>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О внесении изменений в Решение Совета депутатов</w:t>
      </w:r>
    </w:p>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 xml:space="preserve">Савинского сельского поселения от 23.12.2016 г. № 55 </w:t>
      </w:r>
    </w:p>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«О бюджете Савинского сельского поселения на 2017 год</w:t>
      </w:r>
    </w:p>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и на плановый период 2018 и 2019 годов»</w:t>
      </w:r>
    </w:p>
    <w:p w:rsidR="0001615F" w:rsidRPr="0001615F" w:rsidRDefault="0001615F" w:rsidP="0001615F">
      <w:pPr>
        <w:spacing w:after="0" w:line="240" w:lineRule="auto"/>
        <w:jc w:val="both"/>
        <w:rPr>
          <w:rFonts w:ascii="Times New Roman" w:hAnsi="Times New Roman" w:cs="Times New Roman"/>
          <w:b/>
          <w:sz w:val="16"/>
          <w:szCs w:val="16"/>
        </w:rPr>
      </w:pPr>
    </w:p>
    <w:p w:rsidR="0001615F" w:rsidRPr="0001615F" w:rsidRDefault="0001615F" w:rsidP="0001615F">
      <w:pPr>
        <w:pStyle w:val="western"/>
        <w:spacing w:before="0" w:beforeAutospacing="0" w:after="0" w:afterAutospacing="0"/>
        <w:jc w:val="both"/>
        <w:rPr>
          <w:sz w:val="16"/>
          <w:szCs w:val="16"/>
        </w:rPr>
      </w:pPr>
      <w:r w:rsidRPr="0001615F">
        <w:rPr>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17.03.2017 №10, Уставом Савинского сельского поселения. </w:t>
      </w:r>
    </w:p>
    <w:p w:rsidR="0001615F" w:rsidRPr="0001615F" w:rsidRDefault="0001615F" w:rsidP="0001615F">
      <w:pPr>
        <w:pStyle w:val="western"/>
        <w:spacing w:before="0" w:beforeAutospacing="0" w:after="0" w:afterAutospacing="0"/>
        <w:jc w:val="both"/>
        <w:rPr>
          <w:sz w:val="16"/>
          <w:szCs w:val="16"/>
        </w:rPr>
      </w:pPr>
    </w:p>
    <w:p w:rsidR="0001615F" w:rsidRPr="0001615F" w:rsidRDefault="0001615F" w:rsidP="0001615F">
      <w:pPr>
        <w:pStyle w:val="western"/>
        <w:spacing w:before="0" w:beforeAutospacing="0" w:after="0" w:afterAutospacing="0"/>
        <w:ind w:firstLine="708"/>
        <w:jc w:val="both"/>
        <w:rPr>
          <w:sz w:val="16"/>
          <w:szCs w:val="16"/>
        </w:rPr>
      </w:pPr>
      <w:r w:rsidRPr="0001615F">
        <w:rPr>
          <w:sz w:val="16"/>
          <w:szCs w:val="16"/>
        </w:rPr>
        <w:t>Совет депутатов Савинского сельского поселения</w:t>
      </w:r>
    </w:p>
    <w:p w:rsidR="0001615F" w:rsidRPr="0001615F" w:rsidRDefault="0001615F" w:rsidP="0001615F">
      <w:pPr>
        <w:pStyle w:val="western"/>
        <w:spacing w:before="0" w:beforeAutospacing="0" w:after="0" w:afterAutospacing="0"/>
        <w:ind w:firstLine="708"/>
        <w:jc w:val="both"/>
        <w:rPr>
          <w:sz w:val="16"/>
          <w:szCs w:val="16"/>
        </w:rPr>
      </w:pPr>
    </w:p>
    <w:p w:rsidR="0001615F" w:rsidRPr="0001615F" w:rsidRDefault="0001615F" w:rsidP="0001615F">
      <w:pPr>
        <w:pStyle w:val="western"/>
        <w:spacing w:before="0" w:beforeAutospacing="0" w:after="0" w:afterAutospacing="0"/>
        <w:ind w:firstLine="708"/>
        <w:jc w:val="both"/>
        <w:rPr>
          <w:sz w:val="16"/>
          <w:szCs w:val="16"/>
        </w:rPr>
      </w:pPr>
      <w:r w:rsidRPr="0001615F">
        <w:rPr>
          <w:b/>
          <w:bCs/>
          <w:sz w:val="16"/>
          <w:szCs w:val="16"/>
        </w:rPr>
        <w:t>РЕШИЛ:</w:t>
      </w:r>
    </w:p>
    <w:p w:rsidR="0001615F" w:rsidRPr="0001615F" w:rsidRDefault="0001615F" w:rsidP="0001615F">
      <w:pPr>
        <w:pStyle w:val="western"/>
        <w:spacing w:before="0" w:beforeAutospacing="0" w:after="0" w:afterAutospacing="0"/>
        <w:jc w:val="both"/>
        <w:rPr>
          <w:sz w:val="16"/>
          <w:szCs w:val="16"/>
        </w:rPr>
      </w:pPr>
      <w:r w:rsidRPr="0001615F">
        <w:rPr>
          <w:sz w:val="16"/>
          <w:szCs w:val="16"/>
        </w:rPr>
        <w:t>1. Внести изменения в решение Совета депутатов Савинского сельского поселения от 23 декабря 2016 г. № 55 «О бюджете Савинского сельского поселения на 2017 год и на плановый период 2018 и 2019 годов» (далее - решение) следующие изменения:</w:t>
      </w:r>
    </w:p>
    <w:p w:rsidR="0001615F" w:rsidRPr="0001615F" w:rsidRDefault="0001615F" w:rsidP="0001615F">
      <w:pPr>
        <w:pStyle w:val="western"/>
        <w:spacing w:before="0" w:beforeAutospacing="0" w:after="0" w:afterAutospacing="0"/>
        <w:jc w:val="both"/>
        <w:rPr>
          <w:sz w:val="16"/>
          <w:szCs w:val="16"/>
        </w:rPr>
      </w:pPr>
      <w:r w:rsidRPr="0001615F">
        <w:rPr>
          <w:sz w:val="16"/>
          <w:szCs w:val="16"/>
        </w:rPr>
        <w:t>1.1. Пункт 1 решения изложить в следующей редакции:</w:t>
      </w:r>
    </w:p>
    <w:p w:rsidR="0001615F" w:rsidRPr="0001615F" w:rsidRDefault="0001615F" w:rsidP="0001615F">
      <w:pPr>
        <w:spacing w:after="0" w:line="240" w:lineRule="auto"/>
        <w:ind w:firstLine="360"/>
        <w:jc w:val="both"/>
        <w:rPr>
          <w:rFonts w:ascii="Times New Roman" w:hAnsi="Times New Roman" w:cs="Times New Roman"/>
          <w:sz w:val="16"/>
          <w:szCs w:val="16"/>
        </w:rPr>
      </w:pPr>
      <w:r w:rsidRPr="0001615F">
        <w:rPr>
          <w:rFonts w:ascii="Times New Roman" w:hAnsi="Times New Roman" w:cs="Times New Roman"/>
          <w:sz w:val="16"/>
          <w:szCs w:val="16"/>
        </w:rPr>
        <w:t>«1. Установить основные характеристики бюджета Савинского сельского поселения (далее-бюджет поселения) на 2017 год:</w:t>
      </w:r>
    </w:p>
    <w:p w:rsidR="0001615F" w:rsidRPr="0001615F" w:rsidRDefault="0001615F" w:rsidP="0001615F">
      <w:pPr>
        <w:spacing w:after="0" w:line="240" w:lineRule="auto"/>
        <w:ind w:firstLine="360"/>
        <w:jc w:val="both"/>
        <w:rPr>
          <w:rFonts w:ascii="Times New Roman" w:hAnsi="Times New Roman" w:cs="Times New Roman"/>
          <w:color w:val="FF00FF"/>
          <w:sz w:val="16"/>
          <w:szCs w:val="16"/>
        </w:rPr>
      </w:pPr>
      <w:r w:rsidRPr="0001615F">
        <w:rPr>
          <w:rFonts w:ascii="Times New Roman" w:hAnsi="Times New Roman" w:cs="Times New Roman"/>
          <w:sz w:val="16"/>
          <w:szCs w:val="16"/>
        </w:rPr>
        <w:t>1) прогнозируемый общий объём доходов бюджета поселения в сумме 45532,60 тыс. рублей;</w:t>
      </w:r>
    </w:p>
    <w:p w:rsidR="0001615F" w:rsidRPr="0001615F" w:rsidRDefault="0001615F" w:rsidP="0001615F">
      <w:pPr>
        <w:spacing w:after="0" w:line="240" w:lineRule="auto"/>
        <w:ind w:firstLine="360"/>
        <w:jc w:val="both"/>
        <w:rPr>
          <w:rFonts w:ascii="Times New Roman" w:hAnsi="Times New Roman" w:cs="Times New Roman"/>
          <w:sz w:val="16"/>
          <w:szCs w:val="16"/>
        </w:rPr>
      </w:pPr>
      <w:r w:rsidRPr="0001615F">
        <w:rPr>
          <w:rFonts w:ascii="Times New Roman" w:hAnsi="Times New Roman" w:cs="Times New Roman"/>
          <w:sz w:val="16"/>
          <w:szCs w:val="16"/>
        </w:rPr>
        <w:t>2) общий объём расходов бюджета поселения в сумме 49621,60 тыс. рублей;</w:t>
      </w:r>
    </w:p>
    <w:p w:rsidR="0001615F" w:rsidRPr="0001615F" w:rsidRDefault="0001615F" w:rsidP="0001615F">
      <w:pPr>
        <w:pStyle w:val="western"/>
        <w:spacing w:before="0" w:beforeAutospacing="0" w:after="0" w:afterAutospacing="0"/>
        <w:ind w:firstLine="360"/>
        <w:jc w:val="both"/>
        <w:rPr>
          <w:sz w:val="16"/>
          <w:szCs w:val="16"/>
        </w:rPr>
      </w:pPr>
      <w:r w:rsidRPr="0001615F">
        <w:rPr>
          <w:sz w:val="16"/>
          <w:szCs w:val="16"/>
        </w:rPr>
        <w:t>3) прогнозируемый дефицит бюджета поселения в сумме 4089,00 тыс. рублей»</w:t>
      </w:r>
    </w:p>
    <w:p w:rsidR="0001615F" w:rsidRPr="0001615F" w:rsidRDefault="0001615F" w:rsidP="0001615F">
      <w:pPr>
        <w:pStyle w:val="western"/>
        <w:spacing w:before="0" w:beforeAutospacing="0" w:after="0" w:afterAutospacing="0"/>
        <w:jc w:val="both"/>
        <w:rPr>
          <w:sz w:val="16"/>
          <w:szCs w:val="16"/>
        </w:rPr>
      </w:pPr>
    </w:p>
    <w:p w:rsidR="0001615F" w:rsidRPr="0001615F" w:rsidRDefault="0001615F" w:rsidP="0001615F">
      <w:pPr>
        <w:pStyle w:val="western"/>
        <w:spacing w:before="0" w:beforeAutospacing="0" w:after="0" w:afterAutospacing="0"/>
        <w:jc w:val="both"/>
        <w:rPr>
          <w:sz w:val="16"/>
          <w:szCs w:val="16"/>
        </w:rPr>
      </w:pPr>
      <w:r w:rsidRPr="0001615F">
        <w:rPr>
          <w:sz w:val="16"/>
          <w:szCs w:val="16"/>
        </w:rPr>
        <w:t>1.2. Абзац 1 пункта 8 решения изложить в следующей редакции:</w:t>
      </w:r>
    </w:p>
    <w:p w:rsidR="0001615F" w:rsidRPr="0001615F" w:rsidRDefault="0001615F" w:rsidP="0001615F">
      <w:pPr>
        <w:pStyle w:val="western"/>
        <w:spacing w:before="0" w:beforeAutospacing="0" w:after="0" w:afterAutospacing="0"/>
        <w:jc w:val="both"/>
        <w:rPr>
          <w:sz w:val="16"/>
          <w:szCs w:val="16"/>
        </w:rPr>
      </w:pPr>
      <w:r w:rsidRPr="0001615F">
        <w:rPr>
          <w:sz w:val="16"/>
          <w:szCs w:val="16"/>
        </w:rPr>
        <w:t>«8. Утвердить объем межбюджетных трансфертов, получаемых из других бюджетов бюджетной системы Российской Федерации на 2017 год в сумме 25736,60 тыс. рублей, на 2018 год в сумме 11 730,3 тыс. рублей и на 2019 год в сумме 10396,8 тыс. рублей.»</w:t>
      </w:r>
    </w:p>
    <w:p w:rsidR="0001615F" w:rsidRPr="0001615F" w:rsidRDefault="0001615F" w:rsidP="0001615F">
      <w:pPr>
        <w:pStyle w:val="western"/>
        <w:spacing w:before="0" w:beforeAutospacing="0" w:after="0" w:afterAutospacing="0"/>
        <w:jc w:val="both"/>
        <w:rPr>
          <w:sz w:val="16"/>
          <w:szCs w:val="16"/>
        </w:rPr>
      </w:pPr>
    </w:p>
    <w:p w:rsidR="0001615F" w:rsidRPr="0001615F" w:rsidRDefault="0001615F" w:rsidP="0001615F">
      <w:pPr>
        <w:suppressAutoHyphens/>
        <w:overflowPunct w:val="0"/>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 Пункт 10 решения изложить в следующей редакции:</w:t>
      </w:r>
    </w:p>
    <w:p w:rsidR="0001615F" w:rsidRPr="0001615F" w:rsidRDefault="0001615F" w:rsidP="0001615F">
      <w:pPr>
        <w:suppressAutoHyphens/>
        <w:overflowPunct w:val="0"/>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 Утвердить объем бюджетных ассигнований дорожного фонда Савинского сельского поселения на 2017 год в сумме 15056,70 тыс. рублей, в т. ч. за счет средств областного бюджета в сумме 9680,0 тыс. рублей, за счет средств бюджета Новгородского муниципального района в сумме 200,00 тыс. руб., за счет средств бюджета Савинского сельского поселения — 5176,7 тыс. рублей; на 2018 год в сумме 8815,20 тыс. рублей, в т. ч. за счет средств областного бюджета в сумме 4840,0 тыс. рублей, за счет средств бюджета Савинского сельского поселения — 3975,20 тыс. рублей; на 2019 год в сумме 9191,40 тыс. рублей, в т. ч. за счет средств областного бюджета в сумме 4840,0 тыс. рублей, за счет средств бюджета Савинского сельского поселения — 4351,40 тыс. рублей.»</w:t>
      </w:r>
    </w:p>
    <w:p w:rsidR="0001615F" w:rsidRPr="0001615F" w:rsidRDefault="0001615F" w:rsidP="0001615F">
      <w:pPr>
        <w:spacing w:after="0" w:line="240" w:lineRule="auto"/>
        <w:jc w:val="both"/>
        <w:rPr>
          <w:rFonts w:ascii="Times New Roman" w:hAnsi="Times New Roman" w:cs="Times New Roman"/>
          <w:sz w:val="16"/>
          <w:szCs w:val="16"/>
        </w:rPr>
      </w:pP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1.4. Дополнить решение пунктом следующего содержания:</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«В соответствии с пунктом 2 статьи 184</w:t>
      </w:r>
      <w:r w:rsidRPr="0001615F">
        <w:rPr>
          <w:rFonts w:ascii="Times New Roman" w:hAnsi="Times New Roman" w:cs="Times New Roman"/>
          <w:sz w:val="16"/>
          <w:szCs w:val="16"/>
          <w:vertAlign w:val="superscript"/>
        </w:rPr>
        <w:t xml:space="preserve"> </w:t>
      </w:r>
      <w:r w:rsidRPr="0001615F">
        <w:rPr>
          <w:rFonts w:ascii="Times New Roman" w:hAnsi="Times New Roman" w:cs="Times New Roman"/>
          <w:sz w:val="16"/>
          <w:szCs w:val="16"/>
        </w:rPr>
        <w:t xml:space="preserve">Бюджетного кодекса Российской Федерации утвердить норматив распределения дохода бюджета на 2017 год и на плановый период 2018 и 2019 годов 100% за право размещения нестационарного торгового объекта на территории Савинского сельского поселения». </w:t>
      </w:r>
    </w:p>
    <w:p w:rsidR="0001615F" w:rsidRPr="0001615F" w:rsidRDefault="0001615F" w:rsidP="0001615F">
      <w:pPr>
        <w:pStyle w:val="western"/>
        <w:spacing w:before="0" w:beforeAutospacing="0" w:after="0" w:afterAutospacing="0"/>
        <w:jc w:val="both"/>
        <w:rPr>
          <w:sz w:val="16"/>
          <w:szCs w:val="16"/>
        </w:rPr>
      </w:pPr>
    </w:p>
    <w:p w:rsidR="0001615F" w:rsidRPr="0001615F" w:rsidRDefault="0001615F" w:rsidP="0001615F">
      <w:pPr>
        <w:pStyle w:val="western"/>
        <w:spacing w:before="0" w:beforeAutospacing="0" w:after="0" w:afterAutospacing="0"/>
        <w:jc w:val="both"/>
        <w:rPr>
          <w:sz w:val="16"/>
          <w:szCs w:val="16"/>
        </w:rPr>
      </w:pPr>
      <w:r w:rsidRPr="0001615F">
        <w:rPr>
          <w:sz w:val="16"/>
          <w:szCs w:val="16"/>
        </w:rPr>
        <w:t>1.5. Приложения № 3,4,5,6,7 к решению изложить в прилагаемой редакции.</w:t>
      </w:r>
    </w:p>
    <w:p w:rsidR="0001615F" w:rsidRPr="0001615F" w:rsidRDefault="0001615F" w:rsidP="0001615F">
      <w:pPr>
        <w:pStyle w:val="western"/>
        <w:spacing w:before="0" w:beforeAutospacing="0" w:after="0" w:afterAutospacing="0"/>
        <w:jc w:val="both"/>
        <w:rPr>
          <w:sz w:val="16"/>
          <w:szCs w:val="16"/>
        </w:rPr>
      </w:pPr>
    </w:p>
    <w:p w:rsidR="0001615F" w:rsidRPr="0001615F" w:rsidRDefault="0001615F" w:rsidP="0001615F">
      <w:pPr>
        <w:pStyle w:val="western"/>
        <w:spacing w:before="0" w:beforeAutospacing="0" w:after="0" w:afterAutospacing="0"/>
        <w:jc w:val="both"/>
        <w:rPr>
          <w:sz w:val="16"/>
          <w:szCs w:val="16"/>
          <w:u w:val="single"/>
        </w:rPr>
      </w:pPr>
      <w:r w:rsidRPr="0001615F">
        <w:rPr>
          <w:sz w:val="16"/>
          <w:szCs w:val="16"/>
        </w:rPr>
        <w:t xml:space="preserve">2.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01615F">
        <w:rPr>
          <w:sz w:val="16"/>
          <w:szCs w:val="16"/>
          <w:u w:val="single"/>
          <w:lang w:val="en-US"/>
        </w:rPr>
        <w:t>savinoadm</w:t>
      </w:r>
      <w:r w:rsidRPr="0001615F">
        <w:rPr>
          <w:sz w:val="16"/>
          <w:szCs w:val="16"/>
          <w:u w:val="single"/>
        </w:rPr>
        <w:t>.</w:t>
      </w:r>
      <w:r w:rsidRPr="0001615F">
        <w:rPr>
          <w:sz w:val="16"/>
          <w:szCs w:val="16"/>
          <w:u w:val="single"/>
          <w:lang w:val="en-US"/>
        </w:rPr>
        <w:t>ru</w:t>
      </w:r>
    </w:p>
    <w:p w:rsidR="0001615F" w:rsidRPr="0001615F" w:rsidRDefault="0001615F" w:rsidP="0001615F">
      <w:pPr>
        <w:pStyle w:val="western"/>
        <w:spacing w:before="0" w:beforeAutospacing="0" w:after="0" w:afterAutospacing="0"/>
        <w:jc w:val="both"/>
        <w:rPr>
          <w:sz w:val="16"/>
          <w:szCs w:val="16"/>
          <w:u w:val="single"/>
        </w:rPr>
      </w:pPr>
    </w:p>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Заместитель председателя Совета депутатов </w:t>
      </w:r>
    </w:p>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Савинского сельского поселения                                            Т.В.Терентьева</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Приложение 3</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к решению Совета Депутатов</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Савинского сельского поселения</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от 23 декабря 2016 г. № 55</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«О бюджете Савинского сельского</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поселения на 2017 год и на плановый</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период 2018 и 2019 годов»</w:t>
      </w:r>
    </w:p>
    <w:p w:rsidR="0001615F" w:rsidRPr="0001615F" w:rsidRDefault="0001615F" w:rsidP="0001615F">
      <w:pPr>
        <w:spacing w:after="0" w:line="240" w:lineRule="auto"/>
        <w:jc w:val="right"/>
        <w:rPr>
          <w:rFonts w:ascii="Times New Roman" w:hAnsi="Times New Roman" w:cs="Times New Roman"/>
          <w:sz w:val="16"/>
          <w:szCs w:val="16"/>
        </w:rPr>
      </w:pPr>
    </w:p>
    <w:p w:rsidR="0001615F" w:rsidRPr="0001615F" w:rsidRDefault="0001615F" w:rsidP="0001615F">
      <w:pPr>
        <w:spacing w:after="0" w:line="240" w:lineRule="auto"/>
        <w:jc w:val="center"/>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Прогнозируемые поступления доходов в бюджет Савинского сельского поселения</w:t>
      </w:r>
    </w:p>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bCs/>
          <w:color w:val="000000"/>
          <w:sz w:val="16"/>
          <w:szCs w:val="16"/>
        </w:rPr>
        <w:t xml:space="preserve"> на 2017</w:t>
      </w:r>
      <w:r w:rsidRPr="0001615F">
        <w:rPr>
          <w:rFonts w:ascii="Times New Roman" w:hAnsi="Times New Roman" w:cs="Times New Roman"/>
          <w:b/>
          <w:sz w:val="16"/>
          <w:szCs w:val="16"/>
        </w:rPr>
        <w:t xml:space="preserve"> год и на плановый период 2018 и 2019 годов</w:t>
      </w:r>
    </w:p>
    <w:tbl>
      <w:tblPr>
        <w:tblW w:w="9180" w:type="dxa"/>
        <w:tblLayout w:type="fixed"/>
        <w:tblLook w:val="04A0"/>
      </w:tblPr>
      <w:tblGrid>
        <w:gridCol w:w="81"/>
        <w:gridCol w:w="1870"/>
        <w:gridCol w:w="3686"/>
        <w:gridCol w:w="1275"/>
        <w:gridCol w:w="1134"/>
        <w:gridCol w:w="1134"/>
      </w:tblGrid>
      <w:tr w:rsidR="0001615F" w:rsidRPr="0001615F" w:rsidTr="0001615F">
        <w:trPr>
          <w:gridBefore w:val="1"/>
          <w:wBefore w:w="81" w:type="dxa"/>
          <w:trHeight w:val="422"/>
        </w:trPr>
        <w:tc>
          <w:tcPr>
            <w:tcW w:w="9099" w:type="dxa"/>
            <w:gridSpan w:val="5"/>
          </w:tcPr>
          <w:p w:rsidR="0001615F" w:rsidRPr="0001615F" w:rsidRDefault="0001615F" w:rsidP="0001615F">
            <w:pPr>
              <w:spacing w:after="0" w:line="240" w:lineRule="auto"/>
              <w:jc w:val="center"/>
              <w:rPr>
                <w:rFonts w:ascii="Times New Roman" w:hAnsi="Times New Roman" w:cs="Times New Roman"/>
                <w:b/>
                <w:sz w:val="16"/>
                <w:szCs w:val="16"/>
              </w:rPr>
            </w:pPr>
          </w:p>
        </w:tc>
      </w:tr>
      <w:tr w:rsidR="0001615F" w:rsidRPr="0001615F" w:rsidTr="0001615F">
        <w:trPr>
          <w:trHeight w:val="322"/>
        </w:trPr>
        <w:tc>
          <w:tcPr>
            <w:tcW w:w="1951" w:type="dxa"/>
            <w:gridSpan w:val="2"/>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Код</w:t>
            </w:r>
          </w:p>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бюджетной классификации</w:t>
            </w:r>
          </w:p>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Российской Федерации</w:t>
            </w:r>
          </w:p>
        </w:tc>
        <w:tc>
          <w:tcPr>
            <w:tcW w:w="3686"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w:t>
            </w:r>
          </w:p>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Наименование доходов</w:t>
            </w:r>
          </w:p>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w:t>
            </w:r>
          </w:p>
        </w:tc>
        <w:tc>
          <w:tcPr>
            <w:tcW w:w="3543" w:type="dxa"/>
            <w:gridSpan w:val="3"/>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Сумма, тыс. рублей</w:t>
            </w:r>
          </w:p>
        </w:tc>
      </w:tr>
      <w:tr w:rsidR="0001615F" w:rsidRPr="0001615F" w:rsidTr="0001615F">
        <w:trPr>
          <w:trHeight w:val="387"/>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1275" w:type="dxa"/>
            <w:vMerge w:val="restart"/>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2017</w:t>
            </w:r>
          </w:p>
        </w:tc>
        <w:tc>
          <w:tcPr>
            <w:tcW w:w="2268"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Плановый период</w:t>
            </w:r>
          </w:p>
        </w:tc>
      </w:tr>
      <w:tr w:rsidR="0001615F" w:rsidRPr="0001615F" w:rsidTr="0001615F">
        <w:trPr>
          <w:trHeight w:val="387"/>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113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2018</w:t>
            </w:r>
          </w:p>
        </w:tc>
        <w:tc>
          <w:tcPr>
            <w:tcW w:w="113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2019</w:t>
            </w:r>
          </w:p>
        </w:tc>
      </w:tr>
      <w:tr w:rsidR="0001615F" w:rsidRPr="0001615F" w:rsidTr="0001615F">
        <w:trPr>
          <w:trHeight w:val="257"/>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w:t>
            </w:r>
          </w:p>
        </w:tc>
        <w:tc>
          <w:tcPr>
            <w:tcW w:w="368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3</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4</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5</w:t>
            </w:r>
          </w:p>
        </w:tc>
      </w:tr>
      <w:tr w:rsidR="0001615F" w:rsidRPr="0001615F" w:rsidTr="0001615F">
        <w:trPr>
          <w:trHeight w:val="648"/>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1 00 00000 00 0000 000</w:t>
            </w:r>
          </w:p>
        </w:tc>
        <w:tc>
          <w:tcPr>
            <w:tcW w:w="368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Налоговые и неналоговые доходы</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19796,00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23056,60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24847,40</w:t>
            </w:r>
          </w:p>
        </w:tc>
      </w:tr>
      <w:tr w:rsidR="0001615F" w:rsidRPr="0001615F" w:rsidTr="0001615F">
        <w:trPr>
          <w:trHeight w:val="1125"/>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1 01 00000 00 0000 000</w:t>
            </w:r>
          </w:p>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1 01 02000 01 0000 110</w:t>
            </w:r>
          </w:p>
        </w:tc>
        <w:tc>
          <w:tcPr>
            <w:tcW w:w="368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НАЛОГИ НА ПРИБЫЛЬ, ДОХОДЫ</w:t>
            </w:r>
          </w:p>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color w:val="000000"/>
                <w:sz w:val="16"/>
                <w:szCs w:val="16"/>
              </w:rPr>
              <w:t>Налог на доходы физических лиц</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2 433,00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2942,00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2900,00</w:t>
            </w:r>
          </w:p>
        </w:tc>
      </w:tr>
      <w:tr w:rsidR="0001615F" w:rsidRPr="0001615F" w:rsidTr="0001615F">
        <w:trPr>
          <w:trHeight w:val="1485"/>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1 01 02010 01 0000 110</w:t>
            </w:r>
          </w:p>
        </w:tc>
        <w:tc>
          <w:tcPr>
            <w:tcW w:w="3686" w:type="dxa"/>
            <w:tcBorders>
              <w:top w:val="single" w:sz="4" w:space="0" w:color="auto"/>
              <w:left w:val="nil"/>
              <w:bottom w:val="single" w:sz="4" w:space="0" w:color="auto"/>
              <w:right w:val="nil"/>
            </w:tcBorders>
            <w:vAlign w:val="bottom"/>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2 433,00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2942,00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2900,00</w:t>
            </w:r>
          </w:p>
        </w:tc>
      </w:tr>
      <w:tr w:rsidR="0001615F" w:rsidRPr="0001615F" w:rsidTr="0001615F">
        <w:trPr>
          <w:trHeight w:val="405"/>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1 01 02020 01 0000 110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 </w:t>
            </w:r>
          </w:p>
        </w:tc>
        <w:tc>
          <w:tcPr>
            <w:tcW w:w="1134"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color w:val="000000"/>
                <w:sz w:val="16"/>
                <w:szCs w:val="16"/>
              </w:rPr>
            </w:pPr>
          </w:p>
        </w:tc>
        <w:tc>
          <w:tcPr>
            <w:tcW w:w="1134"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color w:val="000000"/>
                <w:sz w:val="16"/>
                <w:szCs w:val="16"/>
              </w:rPr>
            </w:pPr>
          </w:p>
        </w:tc>
      </w:tr>
      <w:tr w:rsidR="0001615F" w:rsidRPr="0001615F" w:rsidTr="0001615F">
        <w:trPr>
          <w:trHeight w:val="828"/>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1 01 02030 01 0000 110</w:t>
            </w:r>
          </w:p>
        </w:tc>
        <w:tc>
          <w:tcPr>
            <w:tcW w:w="3686" w:type="dxa"/>
            <w:tcBorders>
              <w:top w:val="single" w:sz="4" w:space="0" w:color="auto"/>
              <w:left w:val="nil"/>
              <w:bottom w:val="single" w:sz="4" w:space="0" w:color="auto"/>
              <w:right w:val="nil"/>
            </w:tcBorders>
            <w:vAlign w:val="bottom"/>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color w:val="000000"/>
                <w:sz w:val="16"/>
                <w:szCs w:val="16"/>
              </w:rPr>
            </w:pPr>
          </w:p>
        </w:tc>
      </w:tr>
      <w:tr w:rsidR="0001615F" w:rsidRPr="0001615F" w:rsidTr="0001615F">
        <w:trPr>
          <w:trHeight w:val="1152"/>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1 01 02040 01 0000 110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color w:val="000000"/>
                <w:sz w:val="16"/>
                <w:szCs w:val="16"/>
              </w:rPr>
            </w:pPr>
          </w:p>
        </w:tc>
      </w:tr>
      <w:tr w:rsidR="0001615F" w:rsidRPr="0001615F" w:rsidTr="0001615F">
        <w:trPr>
          <w:trHeight w:val="435"/>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3142,00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3092,60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3481,40</w:t>
            </w:r>
          </w:p>
        </w:tc>
      </w:tr>
      <w:tr w:rsidR="0001615F" w:rsidRPr="0001615F" w:rsidTr="0001615F">
        <w:trPr>
          <w:trHeight w:val="889"/>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lastRenderedPageBreak/>
              <w:t>1 03 02230 01 0000 110</w:t>
            </w:r>
          </w:p>
        </w:tc>
        <w:tc>
          <w:tcPr>
            <w:tcW w:w="3686" w:type="dxa"/>
            <w:tcBorders>
              <w:top w:val="single" w:sz="8" w:space="0" w:color="auto"/>
              <w:left w:val="single" w:sz="8" w:space="0" w:color="auto"/>
              <w:bottom w:val="single" w:sz="8" w:space="0" w:color="auto"/>
              <w:right w:val="single" w:sz="8"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962,00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948,00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1066,00</w:t>
            </w:r>
          </w:p>
        </w:tc>
      </w:tr>
      <w:tr w:rsidR="0001615F" w:rsidRPr="0001615F" w:rsidTr="0001615F">
        <w:trPr>
          <w:trHeight w:val="750"/>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1 03 02240 01 0000 110</w:t>
            </w:r>
          </w:p>
        </w:tc>
        <w:tc>
          <w:tcPr>
            <w:tcW w:w="3686" w:type="dxa"/>
            <w:tcBorders>
              <w:top w:val="nil"/>
              <w:left w:val="single" w:sz="8" w:space="0" w:color="auto"/>
              <w:bottom w:val="single" w:sz="8" w:space="0" w:color="auto"/>
              <w:right w:val="single" w:sz="8"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26,00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25,00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29,00</w:t>
            </w:r>
          </w:p>
        </w:tc>
      </w:tr>
      <w:tr w:rsidR="0001615F" w:rsidRPr="0001615F" w:rsidTr="0001615F">
        <w:trPr>
          <w:trHeight w:val="690"/>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1 03 02250 01 0000 110</w:t>
            </w:r>
          </w:p>
        </w:tc>
        <w:tc>
          <w:tcPr>
            <w:tcW w:w="3686" w:type="dxa"/>
            <w:tcBorders>
              <w:top w:val="nil"/>
              <w:left w:val="single" w:sz="8" w:space="0" w:color="auto"/>
              <w:bottom w:val="single" w:sz="8" w:space="0" w:color="auto"/>
              <w:right w:val="single" w:sz="8"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2133,00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2100,00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2363,00</w:t>
            </w:r>
          </w:p>
        </w:tc>
      </w:tr>
      <w:tr w:rsidR="0001615F" w:rsidRPr="0001615F" w:rsidTr="0001615F">
        <w:trPr>
          <w:trHeight w:val="690"/>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1 03 02260 01 0000 110</w:t>
            </w:r>
          </w:p>
        </w:tc>
        <w:tc>
          <w:tcPr>
            <w:tcW w:w="3686" w:type="dxa"/>
            <w:tcBorders>
              <w:top w:val="nil"/>
              <w:left w:val="single" w:sz="8" w:space="0" w:color="auto"/>
              <w:bottom w:val="single" w:sz="4" w:space="0" w:color="auto"/>
              <w:right w:val="single" w:sz="8"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21,00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19,60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23,40</w:t>
            </w:r>
          </w:p>
        </w:tc>
      </w:tr>
      <w:tr w:rsidR="0001615F" w:rsidRPr="0001615F" w:rsidTr="0001615F">
        <w:trPr>
          <w:trHeight w:val="690"/>
        </w:trPr>
        <w:tc>
          <w:tcPr>
            <w:tcW w:w="1951" w:type="dxa"/>
            <w:gridSpan w:val="2"/>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1 05 00000 00 0000 000</w:t>
            </w:r>
          </w:p>
        </w:tc>
        <w:tc>
          <w:tcPr>
            <w:tcW w:w="3686" w:type="dxa"/>
            <w:tcBorders>
              <w:top w:val="nil"/>
              <w:left w:val="single" w:sz="8" w:space="0" w:color="auto"/>
              <w:bottom w:val="single" w:sz="4" w:space="0" w:color="auto"/>
              <w:right w:val="single" w:sz="8"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b/>
                <w:bCs/>
                <w:color w:val="000000"/>
                <w:sz w:val="16"/>
                <w:szCs w:val="16"/>
              </w:rPr>
              <w:t>НАЛОГ НА СОВОКУПНЫЙ ДОХОД</w:t>
            </w:r>
          </w:p>
        </w:tc>
        <w:tc>
          <w:tcPr>
            <w:tcW w:w="1275"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33,00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33,00</w:t>
            </w:r>
          </w:p>
        </w:tc>
        <w:tc>
          <w:tcPr>
            <w:tcW w:w="1134"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33,00</w:t>
            </w:r>
          </w:p>
        </w:tc>
      </w:tr>
      <w:tr w:rsidR="0001615F" w:rsidRPr="0001615F" w:rsidTr="0001615F">
        <w:trPr>
          <w:trHeight w:val="750"/>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1 05 03010 01 0000 110</w:t>
            </w:r>
          </w:p>
        </w:tc>
        <w:tc>
          <w:tcPr>
            <w:tcW w:w="3686" w:type="dxa"/>
            <w:tcBorders>
              <w:top w:val="single" w:sz="4" w:space="0" w:color="auto"/>
              <w:left w:val="nil"/>
              <w:bottom w:val="single" w:sz="4" w:space="0" w:color="auto"/>
              <w:right w:val="nil"/>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33,00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33,00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33,00</w:t>
            </w:r>
          </w:p>
        </w:tc>
      </w:tr>
      <w:tr w:rsidR="0001615F" w:rsidRPr="0001615F" w:rsidTr="0001615F">
        <w:trPr>
          <w:trHeight w:val="724"/>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 </w:t>
            </w:r>
          </w:p>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b/>
                <w:bCs/>
                <w:color w:val="000000"/>
                <w:sz w:val="16"/>
                <w:szCs w:val="16"/>
              </w:rPr>
              <w:t xml:space="preserve">1 06 00000 00 0000 000 </w:t>
            </w:r>
          </w:p>
        </w:tc>
        <w:tc>
          <w:tcPr>
            <w:tcW w:w="3686" w:type="dxa"/>
            <w:tcBorders>
              <w:top w:val="single" w:sz="4" w:space="0" w:color="auto"/>
              <w:left w:val="nil"/>
              <w:bottom w:val="single" w:sz="4" w:space="0" w:color="auto"/>
              <w:right w:val="nil"/>
            </w:tcBorders>
          </w:tcPr>
          <w:p w:rsidR="0001615F" w:rsidRPr="0001615F" w:rsidRDefault="0001615F" w:rsidP="0001615F">
            <w:pPr>
              <w:spacing w:after="0" w:line="240" w:lineRule="auto"/>
              <w:jc w:val="both"/>
              <w:rPr>
                <w:rFonts w:ascii="Times New Roman" w:hAnsi="Times New Roman" w:cs="Times New Roman"/>
                <w:sz w:val="16"/>
                <w:szCs w:val="16"/>
              </w:rPr>
            </w:pP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
                <w:bCs/>
                <w:color w:val="000000"/>
                <w:sz w:val="16"/>
                <w:szCs w:val="16"/>
              </w:rPr>
              <w:t>НАЛОГИ НА ИМУЩЕСТВО</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color w:val="000000"/>
                <w:sz w:val="16"/>
                <w:szCs w:val="16"/>
              </w:rPr>
            </w:pPr>
            <w:r w:rsidRPr="0001615F">
              <w:rPr>
                <w:rFonts w:ascii="Times New Roman" w:hAnsi="Times New Roman" w:cs="Times New Roman"/>
                <w:color w:val="000000"/>
                <w:sz w:val="16"/>
                <w:szCs w:val="16"/>
              </w:rPr>
              <w:t> </w:t>
            </w:r>
          </w:p>
          <w:p w:rsidR="0001615F" w:rsidRPr="0001615F" w:rsidRDefault="0001615F" w:rsidP="0001615F">
            <w:pPr>
              <w:spacing w:after="0" w:line="240" w:lineRule="auto"/>
              <w:rPr>
                <w:rFonts w:ascii="Times New Roman" w:hAnsi="Times New Roman" w:cs="Times New Roman"/>
                <w:color w:val="000000"/>
                <w:sz w:val="16"/>
                <w:szCs w:val="16"/>
              </w:rPr>
            </w:pPr>
            <w:r w:rsidRPr="0001615F">
              <w:rPr>
                <w:rFonts w:ascii="Times New Roman" w:hAnsi="Times New Roman" w:cs="Times New Roman"/>
                <w:b/>
                <w:bCs/>
                <w:color w:val="000000"/>
                <w:sz w:val="16"/>
                <w:szCs w:val="16"/>
              </w:rPr>
              <w:t>14123,00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color w:val="000000"/>
                <w:sz w:val="16"/>
                <w:szCs w:val="16"/>
              </w:rPr>
            </w:pPr>
          </w:p>
          <w:p w:rsidR="0001615F" w:rsidRPr="0001615F" w:rsidRDefault="0001615F" w:rsidP="0001615F">
            <w:pPr>
              <w:spacing w:after="0" w:line="240" w:lineRule="auto"/>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16948,00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color w:val="000000"/>
                <w:sz w:val="16"/>
                <w:szCs w:val="16"/>
              </w:rPr>
            </w:pPr>
          </w:p>
          <w:p w:rsidR="0001615F" w:rsidRPr="0001615F" w:rsidRDefault="0001615F" w:rsidP="0001615F">
            <w:pPr>
              <w:spacing w:after="0" w:line="240" w:lineRule="auto"/>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18391,00</w:t>
            </w:r>
          </w:p>
        </w:tc>
      </w:tr>
      <w:tr w:rsidR="0001615F" w:rsidRPr="0001615F" w:rsidTr="0001615F">
        <w:trPr>
          <w:trHeight w:val="1050"/>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1 06 01030 10 0000 110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1529,00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1936,00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2731,00</w:t>
            </w:r>
          </w:p>
        </w:tc>
      </w:tr>
      <w:tr w:rsidR="0001615F" w:rsidRPr="0001615F" w:rsidTr="0001615F">
        <w:trPr>
          <w:trHeight w:val="469"/>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color w:val="000000"/>
                <w:sz w:val="16"/>
                <w:szCs w:val="16"/>
              </w:rPr>
            </w:pPr>
            <w:r w:rsidRPr="0001615F">
              <w:rPr>
                <w:rFonts w:ascii="Times New Roman" w:hAnsi="Times New Roman" w:cs="Times New Roman"/>
                <w:b/>
                <w:bCs/>
                <w:i/>
                <w:color w:val="000000"/>
                <w:sz w:val="16"/>
                <w:szCs w:val="16"/>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color w:val="000000"/>
                <w:sz w:val="16"/>
                <w:szCs w:val="16"/>
              </w:rPr>
            </w:pPr>
            <w:r w:rsidRPr="0001615F">
              <w:rPr>
                <w:rFonts w:ascii="Times New Roman" w:hAnsi="Times New Roman" w:cs="Times New Roman"/>
                <w:b/>
                <w:bCs/>
                <w:i/>
                <w:color w:val="000000"/>
                <w:sz w:val="16"/>
                <w:szCs w:val="16"/>
              </w:rPr>
              <w:t>Земельный налог</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color w:val="000000"/>
                <w:sz w:val="16"/>
                <w:szCs w:val="16"/>
              </w:rPr>
            </w:pPr>
            <w:r w:rsidRPr="0001615F">
              <w:rPr>
                <w:rFonts w:ascii="Times New Roman" w:hAnsi="Times New Roman" w:cs="Times New Roman"/>
                <w:b/>
                <w:bCs/>
                <w:i/>
                <w:color w:val="000000"/>
                <w:sz w:val="16"/>
                <w:szCs w:val="16"/>
              </w:rPr>
              <w:t>12594,00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color w:val="000000"/>
                <w:sz w:val="16"/>
                <w:szCs w:val="16"/>
              </w:rPr>
            </w:pPr>
            <w:r w:rsidRPr="0001615F">
              <w:rPr>
                <w:rFonts w:ascii="Times New Roman" w:hAnsi="Times New Roman" w:cs="Times New Roman"/>
                <w:b/>
                <w:bCs/>
                <w:i/>
                <w:color w:val="000000"/>
                <w:sz w:val="16"/>
                <w:szCs w:val="16"/>
              </w:rPr>
              <w:t>15012,00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color w:val="000000"/>
                <w:sz w:val="16"/>
                <w:szCs w:val="16"/>
              </w:rPr>
            </w:pPr>
            <w:r w:rsidRPr="0001615F">
              <w:rPr>
                <w:rFonts w:ascii="Times New Roman" w:hAnsi="Times New Roman" w:cs="Times New Roman"/>
                <w:b/>
                <w:bCs/>
                <w:i/>
                <w:color w:val="000000"/>
                <w:sz w:val="16"/>
                <w:szCs w:val="16"/>
              </w:rPr>
              <w:t>15660,00</w:t>
            </w:r>
          </w:p>
        </w:tc>
      </w:tr>
      <w:tr w:rsidR="0001615F" w:rsidRPr="0001615F" w:rsidTr="0001615F">
        <w:trPr>
          <w:trHeight w:val="1050"/>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1 06 06033 10 0000 110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 xml:space="preserve">Земельный налог с организаций, обладающих земельным участком, расположенным в границах сельских поселений </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10075,00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12010,00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12528,00</w:t>
            </w:r>
          </w:p>
        </w:tc>
      </w:tr>
      <w:tr w:rsidR="0001615F" w:rsidRPr="0001615F" w:rsidTr="0001615F">
        <w:trPr>
          <w:trHeight w:val="499"/>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1 06 06043 10 0000 110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2519,00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3002,00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3132,00</w:t>
            </w:r>
          </w:p>
        </w:tc>
      </w:tr>
      <w:tr w:rsidR="0001615F" w:rsidRPr="0001615F" w:rsidTr="0001615F">
        <w:trPr>
          <w:trHeight w:val="499"/>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17,00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18,00</w:t>
            </w:r>
          </w:p>
        </w:tc>
      </w:tr>
      <w:tr w:rsidR="0001615F" w:rsidRPr="0001615F" w:rsidTr="0001615F">
        <w:trPr>
          <w:trHeight w:val="750"/>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17,00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18,00</w:t>
            </w:r>
          </w:p>
        </w:tc>
      </w:tr>
      <w:tr w:rsidR="0001615F" w:rsidRPr="0001615F" w:rsidTr="0001615F">
        <w:trPr>
          <w:trHeight w:val="863"/>
        </w:trPr>
        <w:tc>
          <w:tcPr>
            <w:tcW w:w="1951"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1 11 00000 00 0000 000</w:t>
            </w:r>
          </w:p>
        </w:tc>
        <w:tc>
          <w:tcPr>
            <w:tcW w:w="3686" w:type="dxa"/>
            <w:tcBorders>
              <w:top w:val="single" w:sz="4" w:space="0" w:color="auto"/>
              <w:left w:val="single" w:sz="4" w:space="0" w:color="auto"/>
              <w:bottom w:val="single" w:sz="4" w:space="0" w:color="auto"/>
              <w:right w:val="nil"/>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24,00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24,00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24,00</w:t>
            </w:r>
          </w:p>
        </w:tc>
      </w:tr>
      <w:tr w:rsidR="0001615F" w:rsidRPr="0001615F" w:rsidTr="0001615F">
        <w:trPr>
          <w:trHeight w:val="503"/>
        </w:trPr>
        <w:tc>
          <w:tcPr>
            <w:tcW w:w="1951" w:type="dxa"/>
            <w:gridSpan w:val="2"/>
            <w:tcBorders>
              <w:top w:val="single" w:sz="4" w:space="0" w:color="auto"/>
              <w:left w:val="single" w:sz="4" w:space="0" w:color="auto"/>
              <w:bottom w:val="nil"/>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1 11 09045 10 0000 120</w:t>
            </w:r>
          </w:p>
        </w:tc>
        <w:tc>
          <w:tcPr>
            <w:tcW w:w="3686" w:type="dxa"/>
            <w:tcBorders>
              <w:top w:val="single" w:sz="4" w:space="0" w:color="auto"/>
              <w:left w:val="single" w:sz="4" w:space="0" w:color="auto"/>
              <w:bottom w:val="nil"/>
              <w:right w:val="nil"/>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single" w:sz="4" w:space="0" w:color="auto"/>
              <w:left w:val="single" w:sz="4" w:space="0" w:color="auto"/>
              <w:bottom w:val="nil"/>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24,00</w:t>
            </w:r>
          </w:p>
        </w:tc>
        <w:tc>
          <w:tcPr>
            <w:tcW w:w="1134" w:type="dxa"/>
            <w:tcBorders>
              <w:top w:val="single" w:sz="4" w:space="0" w:color="auto"/>
              <w:left w:val="single" w:sz="4" w:space="0" w:color="auto"/>
              <w:bottom w:val="nil"/>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24,00</w:t>
            </w:r>
          </w:p>
        </w:tc>
        <w:tc>
          <w:tcPr>
            <w:tcW w:w="1134" w:type="dxa"/>
            <w:tcBorders>
              <w:top w:val="single" w:sz="4" w:space="0" w:color="auto"/>
              <w:left w:val="single" w:sz="4" w:space="0" w:color="auto"/>
              <w:bottom w:val="nil"/>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24,00</w:t>
            </w:r>
          </w:p>
        </w:tc>
      </w:tr>
      <w:tr w:rsidR="0001615F" w:rsidRPr="0001615F" w:rsidTr="0001615F">
        <w:trPr>
          <w:trHeight w:val="503"/>
        </w:trPr>
        <w:tc>
          <w:tcPr>
            <w:tcW w:w="1951" w:type="dxa"/>
            <w:gridSpan w:val="2"/>
            <w:tcBorders>
              <w:top w:val="single" w:sz="4" w:space="0" w:color="auto"/>
              <w:left w:val="single" w:sz="4" w:space="0" w:color="auto"/>
              <w:bottom w:val="nil"/>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lastRenderedPageBreak/>
              <w:t>1 14 00000 00 0000 000</w:t>
            </w:r>
          </w:p>
        </w:tc>
        <w:tc>
          <w:tcPr>
            <w:tcW w:w="3686" w:type="dxa"/>
            <w:tcBorders>
              <w:top w:val="single" w:sz="4" w:space="0" w:color="auto"/>
              <w:left w:val="single" w:sz="4" w:space="0" w:color="auto"/>
              <w:bottom w:val="nil"/>
              <w:right w:val="nil"/>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ДОХОДЫ ОТ ПРОДАЖИ МАТЕРИАЛЬНЫХ ЦЕННОСТЕЙ И НЕМАТЕРИАЛЬНЫХ АКТИВОВ</w:t>
            </w:r>
          </w:p>
        </w:tc>
        <w:tc>
          <w:tcPr>
            <w:tcW w:w="1275" w:type="dxa"/>
            <w:tcBorders>
              <w:top w:val="single" w:sz="4" w:space="0" w:color="auto"/>
              <w:left w:val="single" w:sz="4" w:space="0" w:color="auto"/>
              <w:bottom w:val="nil"/>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25,00</w:t>
            </w:r>
          </w:p>
        </w:tc>
        <w:tc>
          <w:tcPr>
            <w:tcW w:w="1134" w:type="dxa"/>
            <w:tcBorders>
              <w:top w:val="single" w:sz="4" w:space="0" w:color="auto"/>
              <w:left w:val="single" w:sz="4" w:space="0" w:color="auto"/>
              <w:bottom w:val="nil"/>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0,00</w:t>
            </w:r>
          </w:p>
        </w:tc>
        <w:tc>
          <w:tcPr>
            <w:tcW w:w="1134" w:type="dxa"/>
            <w:tcBorders>
              <w:top w:val="single" w:sz="4" w:space="0" w:color="auto"/>
              <w:left w:val="single" w:sz="4" w:space="0" w:color="auto"/>
              <w:bottom w:val="nil"/>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color w:val="000000"/>
                <w:sz w:val="16"/>
                <w:szCs w:val="16"/>
              </w:rPr>
            </w:pPr>
            <w:r w:rsidRPr="0001615F">
              <w:rPr>
                <w:rFonts w:ascii="Times New Roman" w:hAnsi="Times New Roman" w:cs="Times New Roman"/>
                <w:b/>
                <w:color w:val="000000"/>
                <w:sz w:val="16"/>
                <w:szCs w:val="16"/>
              </w:rPr>
              <w:t>0,00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1 14 02053 10 0000 410</w:t>
            </w:r>
          </w:p>
        </w:tc>
        <w:tc>
          <w:tcPr>
            <w:tcW w:w="3686" w:type="dxa"/>
            <w:tcBorders>
              <w:top w:val="single" w:sz="4" w:space="0" w:color="auto"/>
              <w:left w:val="single" w:sz="4" w:space="0" w:color="auto"/>
              <w:bottom w:val="single" w:sz="4" w:space="0" w:color="auto"/>
              <w:right w:val="nil"/>
            </w:tcBorders>
            <w:vAlign w:val="bottom"/>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25,00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0,00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25736,60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11530,30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10396,80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25536,60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11529,30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10395,80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2 02 10000 00 0000 151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Дотации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13305,40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6289,90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5156,40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2 02 15001 10 0000 151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13305,40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6289,90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5156,40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2 02 15002 10 0000 151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color w:val="000000"/>
                <w:sz w:val="16"/>
                <w:szCs w:val="16"/>
              </w:rPr>
            </w:pPr>
            <w:r w:rsidRPr="0001615F">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0,00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2 02 20000 00 0000 151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9732,20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4840,00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4840,00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2 02 29999 10 0000 151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Прочие субсидии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9732,20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4840,00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4840,00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2 02 29999 10 7152 151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9680,00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4840,00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4840,00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2 02 29999 10 7209 151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40,40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2 02 29999 10 7228 151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11,80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2 02 30000 00 0000 151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 xml:space="preserve">Субвенции бюджетам бюджетной системы Российской Федерации </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400,40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400,40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400,40</w:t>
            </w:r>
          </w:p>
        </w:tc>
      </w:tr>
      <w:tr w:rsidR="0001615F" w:rsidRPr="0001615F" w:rsidTr="0001615F">
        <w:trPr>
          <w:trHeight w:val="1475"/>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2 02 35118 10 0000 151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172,70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172,70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172,70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2 02 30024 10 0000 151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227,70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227,70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227,70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2 02 3</w:t>
            </w:r>
            <w:r w:rsidRPr="0001615F">
              <w:rPr>
                <w:rFonts w:ascii="Times New Roman" w:hAnsi="Times New Roman" w:cs="Times New Roman"/>
                <w:bCs/>
                <w:color w:val="000000"/>
                <w:sz w:val="16"/>
                <w:szCs w:val="16"/>
                <w:lang w:val="en-US"/>
              </w:rPr>
              <w:t>0</w:t>
            </w:r>
            <w:r w:rsidRPr="0001615F">
              <w:rPr>
                <w:rFonts w:ascii="Times New Roman" w:hAnsi="Times New Roman" w:cs="Times New Roman"/>
                <w:bCs/>
                <w:color w:val="000000"/>
                <w:sz w:val="16"/>
                <w:szCs w:val="16"/>
              </w:rPr>
              <w:t>024 10 7028 151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227,70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227,70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227,70</w:t>
            </w: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2 02 40000 00 0000 151</w:t>
            </w:r>
          </w:p>
        </w:tc>
        <w:tc>
          <w:tcPr>
            <w:tcW w:w="3686"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Иные межбюджетные трансферты</w:t>
            </w:r>
          </w:p>
          <w:p w:rsidR="0001615F" w:rsidRPr="0001615F" w:rsidRDefault="0001615F" w:rsidP="0001615F">
            <w:pPr>
              <w:spacing w:after="0" w:line="240" w:lineRule="auto"/>
              <w:jc w:val="both"/>
              <w:rPr>
                <w:rFonts w:ascii="Times New Roman" w:hAnsi="Times New Roman" w:cs="Times New Roman"/>
                <w:b/>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2298,60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2 02 49999 10 7136 151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8,50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t>2 02 49999 10 7142 151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sz w:val="16"/>
                <w:szCs w:val="16"/>
              </w:rPr>
              <w:t xml:space="preserve">Иные межбюджетные трансферты городским и сельским поселениям области на частичную компенсацию дополнительных расходов на </w:t>
            </w:r>
            <w:r w:rsidRPr="0001615F">
              <w:rPr>
                <w:rFonts w:ascii="Times New Roman" w:hAnsi="Times New Roman" w:cs="Times New Roman"/>
                <w:sz w:val="16"/>
                <w:szCs w:val="16"/>
              </w:rPr>
              <w:lastRenderedPageBreak/>
              <w:t>повышение оплаты труда работников бюджетной сферы</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lastRenderedPageBreak/>
              <w:t>2090,10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Cs/>
                <w:color w:val="000000"/>
                <w:sz w:val="16"/>
                <w:szCs w:val="16"/>
              </w:rPr>
            </w:pPr>
            <w:r w:rsidRPr="0001615F">
              <w:rPr>
                <w:rFonts w:ascii="Times New Roman" w:hAnsi="Times New Roman" w:cs="Times New Roman"/>
                <w:bCs/>
                <w:color w:val="000000"/>
                <w:sz w:val="16"/>
                <w:szCs w:val="16"/>
              </w:rPr>
              <w:lastRenderedPageBreak/>
              <w:t>2 02 49999 10 0000 151</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на проведение работ по организации подъезда к земельным участкам, предоставленным многодетным семьям</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200,00</w:t>
            </w: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r>
      <w:tr w:rsidR="0001615F" w:rsidRPr="0001615F" w:rsidTr="0001615F">
        <w:trPr>
          <w:trHeight w:val="503"/>
        </w:trPr>
        <w:tc>
          <w:tcPr>
            <w:tcW w:w="1951" w:type="dxa"/>
            <w:gridSpan w:val="2"/>
            <w:tcBorders>
              <w:top w:val="single" w:sz="4" w:space="0" w:color="auto"/>
              <w:left w:val="single" w:sz="4" w:space="0" w:color="auto"/>
              <w:bottom w:val="single" w:sz="4" w:space="0" w:color="auto"/>
              <w:right w:val="single" w:sz="4" w:space="0" w:color="auto"/>
            </w:tcBorders>
            <w:noWrap/>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 </w:t>
            </w:r>
          </w:p>
        </w:tc>
        <w:tc>
          <w:tcPr>
            <w:tcW w:w="368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color w:val="000000"/>
                <w:sz w:val="16"/>
                <w:szCs w:val="16"/>
              </w:rPr>
            </w:pPr>
            <w:r w:rsidRPr="0001615F">
              <w:rPr>
                <w:rFonts w:ascii="Times New Roman" w:hAnsi="Times New Roman" w:cs="Times New Roman"/>
                <w:b/>
                <w:bCs/>
                <w:color w:val="000000"/>
                <w:sz w:val="16"/>
                <w:szCs w:val="16"/>
              </w:rPr>
              <w:t>ВСЕГО ДОХОДОВ:</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45532,60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34586,90</w:t>
            </w:r>
          </w:p>
        </w:tc>
        <w:tc>
          <w:tcPr>
            <w:tcW w:w="113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35244,20</w:t>
            </w:r>
          </w:p>
        </w:tc>
      </w:tr>
    </w:tbl>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sz w:val="16"/>
          <w:szCs w:val="16"/>
        </w:rPr>
        <w:t>Приложение 4</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к решению Совета Депутатов</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Савинского сельского поселения</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от 23 декабря 2016 г. № 55</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«О бюджете Савинского сельского</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поселения на 2017 год и на плановый</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период 2018 и 2019 годов»</w:t>
      </w:r>
    </w:p>
    <w:p w:rsidR="0001615F" w:rsidRPr="0001615F" w:rsidRDefault="0001615F" w:rsidP="0001615F">
      <w:pPr>
        <w:spacing w:after="0" w:line="240" w:lineRule="auto"/>
        <w:jc w:val="center"/>
        <w:rPr>
          <w:rFonts w:ascii="Times New Roman" w:hAnsi="Times New Roman" w:cs="Times New Roman"/>
          <w:b/>
          <w:sz w:val="16"/>
          <w:szCs w:val="16"/>
          <w:shd w:val="clear" w:color="auto" w:fill="FFFFFF"/>
        </w:rPr>
      </w:pPr>
    </w:p>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b/>
          <w:sz w:val="16"/>
          <w:szCs w:val="16"/>
          <w:shd w:val="clear" w:color="auto" w:fill="FFFFFF"/>
        </w:rPr>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2017 год </w:t>
      </w:r>
      <w:r w:rsidRPr="0001615F">
        <w:rPr>
          <w:rFonts w:ascii="Times New Roman" w:hAnsi="Times New Roman" w:cs="Times New Roman"/>
          <w:b/>
          <w:sz w:val="16"/>
          <w:szCs w:val="16"/>
        </w:rPr>
        <w:t>и на плановый период 2018 и 2019 годов</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67"/>
        <w:gridCol w:w="567"/>
        <w:gridCol w:w="1276"/>
        <w:gridCol w:w="567"/>
        <w:gridCol w:w="992"/>
        <w:gridCol w:w="850"/>
        <w:gridCol w:w="1134"/>
      </w:tblGrid>
      <w:tr w:rsidR="0001615F" w:rsidRPr="0001615F" w:rsidTr="00BE48A5">
        <w:trPr>
          <w:trHeight w:val="321"/>
        </w:trPr>
        <w:tc>
          <w:tcPr>
            <w:tcW w:w="3261"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Рз</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ПР</w:t>
            </w: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ВР</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2017</w:t>
            </w:r>
          </w:p>
        </w:tc>
        <w:tc>
          <w:tcPr>
            <w:tcW w:w="1984"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Плановый период</w:t>
            </w:r>
          </w:p>
        </w:tc>
      </w:tr>
      <w:tr w:rsidR="0001615F" w:rsidRPr="0001615F" w:rsidTr="00BE48A5">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2018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2019</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6854,40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5880,50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5871,50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1252,00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Глава муниципального образования</w:t>
            </w:r>
          </w:p>
          <w:p w:rsidR="0001615F" w:rsidRPr="0001615F" w:rsidRDefault="0001615F" w:rsidP="0001615F">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20 1 00 00000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1252,00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20 1 00 01000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1252,00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20 1 00 01000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1252,00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04</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5280,20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4625,50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4616,50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5280,20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4625,50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4616,50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5049,40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4397,80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4388,80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3283,10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3242,60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3242,60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1039,20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1030,20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20 2 00 01000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850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116,00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116,00</w:t>
            </w:r>
          </w:p>
        </w:tc>
      </w:tr>
      <w:tr w:rsidR="0001615F" w:rsidRPr="0001615F" w:rsidTr="0001615F">
        <w:tc>
          <w:tcPr>
            <w:tcW w:w="3261"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20 2 00 70280</w:t>
            </w:r>
          </w:p>
        </w:tc>
        <w:tc>
          <w:tcPr>
            <w:tcW w:w="567"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227,70</w:t>
            </w:r>
          </w:p>
        </w:tc>
        <w:tc>
          <w:tcPr>
            <w:tcW w:w="850"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227,70</w:t>
            </w:r>
          </w:p>
        </w:tc>
        <w:tc>
          <w:tcPr>
            <w:tcW w:w="1134"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227,70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20 2 00 70280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216,40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216,40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04 </w:t>
            </w:r>
          </w:p>
        </w:tc>
        <w:tc>
          <w:tcPr>
            <w:tcW w:w="1276"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20 2 00 70280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11,30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11,30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20 2 00 71420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1276"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20 2 00 71420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06</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06</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20 4 00 00000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Иные межбюджетные трансферты бюджету муниципального района на возмещение </w:t>
            </w:r>
            <w:r w:rsidRPr="0001615F">
              <w:rPr>
                <w:rFonts w:ascii="Times New Roman" w:hAnsi="Times New Roman" w:cs="Times New Roman"/>
                <w:sz w:val="16"/>
                <w:szCs w:val="16"/>
              </w:rPr>
              <w:lastRenderedPageBreak/>
              <w:t>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06</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20 4 00 93020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Иные межбюджетные трансферты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06</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20 4 00 93020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Резервные фонды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870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
                <w:bCs/>
                <w:sz w:val="16"/>
                <w:szCs w:val="16"/>
              </w:rPr>
              <w:t>Другие общегосударственные вопросы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13</w:t>
            </w:r>
          </w:p>
        </w:tc>
        <w:tc>
          <w:tcPr>
            <w:tcW w:w="1276"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Cs/>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Содержание и обслуживание казны муниципального образования</w:t>
            </w:r>
          </w:p>
          <w:p w:rsidR="0001615F" w:rsidRPr="0001615F" w:rsidRDefault="0001615F" w:rsidP="0001615F">
            <w:pPr>
              <w:spacing w:after="0" w:line="240" w:lineRule="auto"/>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20 5 00 25040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20 5 00 51180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172,70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20 5 00 51180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20 5 00 51180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10</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в области противопожарной безопасности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15072,70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8815,20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9191,40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15056,70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8815,20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9191,40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01 0 00 00000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15056,70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01 0 01 00000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01 0 01 25160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01 0 01 25160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01 0 02 00000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10390,00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01 0 02 71520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01 0 02 71520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lang w:val="en-US"/>
              </w:rPr>
            </w:pPr>
            <w:r w:rsidRPr="0001615F">
              <w:rPr>
                <w:rFonts w:ascii="Times New Roman" w:hAnsi="Times New Roman" w:cs="Times New Roman"/>
                <w:bCs/>
                <w:sz w:val="16"/>
                <w:szCs w:val="16"/>
              </w:rPr>
              <w:t xml:space="preserve">01 0 02 </w:t>
            </w:r>
            <w:r w:rsidRPr="0001615F">
              <w:rPr>
                <w:rFonts w:ascii="Times New Roman" w:hAnsi="Times New Roman" w:cs="Times New Roman"/>
                <w:bCs/>
                <w:sz w:val="16"/>
                <w:szCs w:val="16"/>
                <w:lang w:val="en-US"/>
              </w:rPr>
              <w:t>S1520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lang w:val="en-US"/>
              </w:rPr>
            </w:pPr>
            <w:r w:rsidRPr="0001615F">
              <w:rPr>
                <w:rFonts w:ascii="Times New Roman" w:hAnsi="Times New Roman" w:cs="Times New Roman"/>
                <w:bCs/>
                <w:sz w:val="16"/>
                <w:szCs w:val="16"/>
              </w:rPr>
              <w:t xml:space="preserve">01 0 02 </w:t>
            </w:r>
            <w:r w:rsidRPr="0001615F">
              <w:rPr>
                <w:rFonts w:ascii="Times New Roman" w:hAnsi="Times New Roman" w:cs="Times New Roman"/>
                <w:bCs/>
                <w:sz w:val="16"/>
                <w:szCs w:val="16"/>
                <w:lang w:val="en-US"/>
              </w:rPr>
              <w:t>S1520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на проведение работ по организации подъезда к земельным участкам, предоставленным многодетным семьям</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01 0 02 46030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lastRenderedPageBreak/>
              <w:t>Бюджетные инвестиции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01 0 02 46030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410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01 0 03 00000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01 0 03 25340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01 0 03 25340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410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8815,20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9191,40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20 5 00 25160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3975,20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4351,40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20 5 00 25160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3975,20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4351,40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bCs/>
                <w:sz w:val="16"/>
                <w:szCs w:val="16"/>
              </w:rPr>
              <w:t>Другие вопросы в области национальной политики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12</w:t>
            </w:r>
          </w:p>
        </w:tc>
        <w:tc>
          <w:tcPr>
            <w:tcW w:w="1276"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12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20 5 00 0000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по землеустройству и землепользованию</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20 5 00 25140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Исполнение судебных актов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830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13669,40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8841,40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9131</w:t>
            </w:r>
          </w:p>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914,00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914,00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20 5 00 25180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797,00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797,00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20 5 00 25240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114,00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114,00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20 5 00 25390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20 5 00 25390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450,00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290,00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290,00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01 0 04 00000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450,00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01 0 04 00000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01 0 04 25250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01 0 04 25250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01 0 04 62200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юридическим лицам (кроме некоммерческих</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организаций), индивидуальным предпринимателям, физическим</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01 0 04 62200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810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290,00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290,00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20 5 00 62200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юридическим лицам (кроме некоммерческих</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организаций), индивидуальным предпринимателям, физическим</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02</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20 5 00 62200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810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12305,40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8548,40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8838,50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01 0 00 00000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12305,40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i/>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01 0 05 00000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01 0 05 25190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01 0 05 25190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01 0 06 00000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01 0 06 25210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01 0 06 25210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01 0 07 00000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01 0 07 25220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01 0 07 25220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01 0 08 00000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01 0 08 25230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01 0 08 25230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01 0 08 72090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40,40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01 0 08 72090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40,40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xml:space="preserve">01 0 08 </w:t>
            </w:r>
            <w:r w:rsidRPr="0001615F">
              <w:rPr>
                <w:rFonts w:ascii="Times New Roman" w:hAnsi="Times New Roman" w:cs="Times New Roman"/>
                <w:bCs/>
                <w:sz w:val="16"/>
                <w:szCs w:val="16"/>
                <w:lang w:val="en-US"/>
              </w:rPr>
              <w:t>S</w:t>
            </w:r>
            <w:r w:rsidRPr="0001615F">
              <w:rPr>
                <w:rFonts w:ascii="Times New Roman" w:hAnsi="Times New Roman" w:cs="Times New Roman"/>
                <w:bCs/>
                <w:sz w:val="16"/>
                <w:szCs w:val="16"/>
              </w:rPr>
              <w:t>2090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xml:space="preserve">01 0 08 </w:t>
            </w:r>
            <w:r w:rsidRPr="0001615F">
              <w:rPr>
                <w:rFonts w:ascii="Times New Roman" w:hAnsi="Times New Roman" w:cs="Times New Roman"/>
                <w:bCs/>
                <w:sz w:val="16"/>
                <w:szCs w:val="16"/>
                <w:lang w:val="en-US"/>
              </w:rPr>
              <w:t>S</w:t>
            </w:r>
            <w:r w:rsidRPr="0001615F">
              <w:rPr>
                <w:rFonts w:ascii="Times New Roman" w:hAnsi="Times New Roman" w:cs="Times New Roman"/>
                <w:bCs/>
                <w:sz w:val="16"/>
                <w:szCs w:val="16"/>
              </w:rPr>
              <w:t>2090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i/>
                <w:sz w:val="16"/>
                <w:szCs w:val="16"/>
              </w:rPr>
            </w:pPr>
            <w:r w:rsidRPr="0001615F">
              <w:rPr>
                <w:rFonts w:ascii="Times New Roman" w:hAnsi="Times New Roman" w:cs="Times New Roman"/>
                <w:b/>
                <w:bCs/>
                <w:i/>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8548,40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8838,50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6824,00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7250,00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6824,00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7250,00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1028,70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1028,70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565,70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418,50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03</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20 5 00 25230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565,70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418,50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69,30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07</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bCs/>
                <w:sz w:val="16"/>
                <w:szCs w:val="16"/>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09</w:t>
            </w:r>
          </w:p>
        </w:tc>
        <w:tc>
          <w:tcPr>
            <w:tcW w:w="1276"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53,30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0,00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20 5 00 25370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20 5 00 25370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20 5 00 72280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20 5 00 72280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lang w:val="en-US"/>
              </w:rPr>
            </w:pPr>
            <w:r w:rsidRPr="0001615F">
              <w:rPr>
                <w:rFonts w:ascii="Times New Roman" w:hAnsi="Times New Roman" w:cs="Times New Roman"/>
                <w:bCs/>
                <w:sz w:val="16"/>
                <w:szCs w:val="16"/>
              </w:rPr>
              <w:t xml:space="preserve">20 5 00 </w:t>
            </w:r>
            <w:r w:rsidRPr="0001615F">
              <w:rPr>
                <w:rFonts w:ascii="Times New Roman" w:hAnsi="Times New Roman" w:cs="Times New Roman"/>
                <w:bCs/>
                <w:sz w:val="16"/>
                <w:szCs w:val="16"/>
                <w:lang w:val="en-US"/>
              </w:rPr>
              <w:t>S2280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xml:space="preserve">20 5 00 </w:t>
            </w:r>
            <w:r w:rsidRPr="0001615F">
              <w:rPr>
                <w:rFonts w:ascii="Times New Roman" w:hAnsi="Times New Roman" w:cs="Times New Roman"/>
                <w:bCs/>
                <w:sz w:val="16"/>
                <w:szCs w:val="16"/>
                <w:lang w:val="en-US"/>
              </w:rPr>
              <w:t>S2280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lang w:val="en-US"/>
              </w:rPr>
              <w:t>1</w:t>
            </w:r>
            <w:r w:rsidRPr="0001615F">
              <w:rPr>
                <w:rFonts w:ascii="Times New Roman" w:hAnsi="Times New Roman" w:cs="Times New Roman"/>
                <w:sz w:val="16"/>
                <w:szCs w:val="16"/>
              </w:rPr>
              <w:t>,30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sz w:val="16"/>
                <w:szCs w:val="16"/>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20 5 00 71360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8,50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20 5 00 71360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8,50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bCs/>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12866,10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9944,10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9944,10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12866,10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9937,10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12866,10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9937,10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20 5 00 14010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9937,10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20 5 00 14010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9937,10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20 5 00 71420</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20 5 00 71420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620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20 5 00 25050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90,00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7,00</w:t>
            </w:r>
          </w:p>
        </w:tc>
      </w:tr>
      <w:tr w:rsidR="0001615F" w:rsidRPr="0001615F" w:rsidTr="0001615F">
        <w:tc>
          <w:tcPr>
            <w:tcW w:w="3261"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20 5 00 82100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20 5 00 82100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310</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lastRenderedPageBreak/>
              <w:t xml:space="preserve">Физическая культура </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20 5 00 00000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r>
      <w:tr w:rsidR="0001615F" w:rsidRPr="0001615F" w:rsidTr="0001615F">
        <w:tc>
          <w:tcPr>
            <w:tcW w:w="3261"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11</w:t>
            </w:r>
          </w:p>
        </w:tc>
        <w:tc>
          <w:tcPr>
            <w:tcW w:w="567"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01</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20 5 00 25100</w:t>
            </w:r>
          </w:p>
        </w:tc>
        <w:tc>
          <w:tcPr>
            <w:tcW w:w="567"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992"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c>
          <w:tcPr>
            <w:tcW w:w="850"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c>
          <w:tcPr>
            <w:tcW w:w="1134"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34,00</w:t>
            </w:r>
          </w:p>
        </w:tc>
      </w:tr>
      <w:tr w:rsidR="0001615F" w:rsidRPr="0001615F" w:rsidTr="0001615F">
        <w:tc>
          <w:tcPr>
            <w:tcW w:w="3261"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
                <w:sz w:val="16"/>
                <w:szCs w:val="16"/>
              </w:rPr>
            </w:pPr>
          </w:p>
        </w:tc>
        <w:tc>
          <w:tcPr>
            <w:tcW w:w="992"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49621,60</w:t>
            </w:r>
          </w:p>
        </w:tc>
        <w:tc>
          <w:tcPr>
            <w:tcW w:w="850"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34586,90</w:t>
            </w:r>
          </w:p>
        </w:tc>
        <w:tc>
          <w:tcPr>
            <w:tcW w:w="1134" w:type="dxa"/>
            <w:tcBorders>
              <w:top w:val="single" w:sz="4" w:space="0" w:color="auto"/>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35244,20</w:t>
            </w:r>
          </w:p>
        </w:tc>
      </w:tr>
    </w:tbl>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Приложение 5</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к решению Совета Депутатов</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Савинского сельского поселения</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от 23 декабря 2016 г. № 55</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«О бюджете Савинского сельского</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поселения на 2017 год и на плановый</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период 2018 и 2019 годов»</w:t>
      </w:r>
    </w:p>
    <w:p w:rsidR="0001615F" w:rsidRPr="0001615F" w:rsidRDefault="0001615F" w:rsidP="0001615F">
      <w:pPr>
        <w:spacing w:after="0" w:line="240" w:lineRule="auto"/>
        <w:jc w:val="right"/>
        <w:rPr>
          <w:rFonts w:ascii="Times New Roman" w:hAnsi="Times New Roman" w:cs="Times New Roman"/>
          <w:sz w:val="16"/>
          <w:szCs w:val="16"/>
        </w:rPr>
      </w:pPr>
    </w:p>
    <w:p w:rsidR="0001615F" w:rsidRPr="0001615F" w:rsidRDefault="0001615F" w:rsidP="0001615F">
      <w:pPr>
        <w:spacing w:after="0" w:line="240" w:lineRule="auto"/>
        <w:jc w:val="center"/>
        <w:rPr>
          <w:rFonts w:ascii="Times New Roman" w:hAnsi="Times New Roman" w:cs="Times New Roman"/>
          <w:b/>
          <w:sz w:val="16"/>
          <w:szCs w:val="16"/>
          <w:shd w:val="clear" w:color="auto" w:fill="FFFFFF"/>
        </w:rPr>
      </w:pPr>
      <w:r w:rsidRPr="0001615F">
        <w:rPr>
          <w:rFonts w:ascii="Times New Roman" w:hAnsi="Times New Roman" w:cs="Times New Roman"/>
          <w:b/>
          <w:sz w:val="16"/>
          <w:szCs w:val="16"/>
          <w:shd w:val="clear" w:color="auto" w:fill="FFFFFF"/>
        </w:rPr>
        <w:t xml:space="preserve">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2017 год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276"/>
        <w:gridCol w:w="567"/>
        <w:gridCol w:w="709"/>
        <w:gridCol w:w="709"/>
        <w:gridCol w:w="1275"/>
      </w:tblGrid>
      <w:tr w:rsidR="0001615F" w:rsidRPr="0001615F" w:rsidTr="0001615F">
        <w:trPr>
          <w:trHeight w:val="670"/>
        </w:trPr>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ЦСР</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РЗ</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ПР</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ВР</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 xml:space="preserve">Сумма </w:t>
            </w:r>
          </w:p>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(тыс. рублей)</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Муниципальная программа Савинского сельского поселения «Устойчивое Развитие территории Савинского сельского поселения на 2015-2017 годы»</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01 0 00 00000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27812,10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 xml:space="preserve">Содержание автомобильных дорог общего пользования местного назначения в границах населенных пунктов </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01 0 01 00000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4525,70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4525,70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4525,70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4525,70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01 0 01 25160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4525,70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Капитальный ремонт и ремонт автомобильных дорог общего пользования местного значения в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01 0 02 00000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10390,00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9680,00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9680,00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9680,00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01 0 02 71520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9680,00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01 0 02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510,00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01 0 02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510,00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01 0 02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510,00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01 0 02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1520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510,00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на проведение работ по организации подъезда к земельным участкам, предоставленным многодетным семьям</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01 0 02 46030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01 0 02 46030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01 0 02 46030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01 0 03 46030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410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01 0 03 00000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141,00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141,00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141,00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141,00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01 0 03 25340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04</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09</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410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141,00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bCs/>
                <w:sz w:val="16"/>
                <w:szCs w:val="16"/>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01 0 04 00000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450,00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коммунального хозяйства</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150,00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150,00</w:t>
            </w:r>
          </w:p>
        </w:tc>
      </w:tr>
      <w:tr w:rsidR="0001615F" w:rsidRPr="0001615F" w:rsidTr="0001615F">
        <w:trPr>
          <w:trHeight w:val="333"/>
        </w:trPr>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150,00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01 0 04 25250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150,00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300,00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lastRenderedPageBreak/>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300,00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02</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300,00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01 0 04 62200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02 </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810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300,00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Организация уличного освещения с использованием новых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01 0 05 00000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8940,00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использованием новых технологий</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8940,00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8940,00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8940,00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01 0 05 25190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8940,00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Озеленение территории поселения</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01 0 06 00000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1700,00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1700,00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1700,00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1700,00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01 0 06 25210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1700,00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 xml:space="preserve">Организация ритуальных услуг и содержание мест захоронения  </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01 0 07 00000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 xml:space="preserve">Организация ритуальных услуг и содержание мест захоронения  </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01 0 07 25220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b/>
                <w:sz w:val="16"/>
                <w:szCs w:val="16"/>
              </w:rPr>
            </w:pPr>
            <w:r w:rsidRPr="0001615F">
              <w:rPr>
                <w:rFonts w:ascii="Times New Roman" w:hAnsi="Times New Roman" w:cs="Times New Roman"/>
                <w:b/>
                <w:sz w:val="16"/>
                <w:szCs w:val="16"/>
              </w:rPr>
              <w:t>Прочие мероприятия по благоустройству</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b/>
                <w:sz w:val="16"/>
                <w:szCs w:val="16"/>
              </w:rPr>
            </w:pPr>
            <w:r w:rsidRPr="0001615F">
              <w:rPr>
                <w:rFonts w:ascii="Times New Roman" w:hAnsi="Times New Roman" w:cs="Times New Roman"/>
                <w:b/>
                <w:sz w:val="16"/>
                <w:szCs w:val="16"/>
              </w:rPr>
              <w:t>01 0 08 00000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1465,40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Прочие мероприятия по благоустройству</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1420,00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1420,00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1420,00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01 0 08 25230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1420,00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rPr>
              <w:t xml:space="preserve">01 0 08 </w:t>
            </w:r>
            <w:r w:rsidRPr="0001615F">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rPr>
              <w:t xml:space="preserve">01 0 08 </w:t>
            </w:r>
            <w:r w:rsidRPr="0001615F">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rPr>
              <w:t xml:space="preserve">01 0 08 </w:t>
            </w:r>
            <w:r w:rsidRPr="0001615F">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03</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rPr>
              <w:t xml:space="preserve">01 0 08 </w:t>
            </w:r>
            <w:r w:rsidRPr="0001615F">
              <w:rPr>
                <w:rFonts w:ascii="Times New Roman" w:hAnsi="Times New Roman" w:cs="Times New Roman"/>
                <w:sz w:val="16"/>
                <w:szCs w:val="16"/>
                <w:lang w:val="en-US"/>
              </w:rPr>
              <w:t>S2090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03</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lang w:val="en-US"/>
              </w:rPr>
              <w:t>5</w:t>
            </w:r>
            <w:r w:rsidRPr="0001615F">
              <w:rPr>
                <w:rFonts w:ascii="Times New Roman" w:hAnsi="Times New Roman" w:cs="Times New Roman"/>
                <w:sz w:val="16"/>
                <w:szCs w:val="16"/>
              </w:rPr>
              <w:t>,00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Субсидии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01 0 08 720</w:t>
            </w:r>
            <w:r w:rsidRPr="0001615F">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40,40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01 0 08 720</w:t>
            </w:r>
            <w:r w:rsidRPr="0001615F">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lang w:val="en-US"/>
              </w:rPr>
              <w:t>05</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40,40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bCs/>
                <w:sz w:val="16"/>
                <w:szCs w:val="16"/>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01 0 08 720</w:t>
            </w:r>
            <w:r w:rsidRPr="0001615F">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lang w:val="en-US"/>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03</w:t>
            </w:r>
          </w:p>
        </w:tc>
        <w:tc>
          <w:tcPr>
            <w:tcW w:w="709" w:type="dxa"/>
            <w:tcBorders>
              <w:top w:val="single" w:sz="4" w:space="0" w:color="auto"/>
              <w:left w:val="single" w:sz="4" w:space="0" w:color="auto"/>
              <w:bottom w:val="single" w:sz="4" w:space="0" w:color="auto"/>
              <w:right w:val="single" w:sz="4" w:space="0" w:color="auto"/>
            </w:tcBorders>
          </w:tcPr>
          <w:p w:rsidR="0001615F" w:rsidRPr="0001615F" w:rsidRDefault="0001615F" w:rsidP="0001615F">
            <w:pPr>
              <w:spacing w:after="0" w:line="240" w:lineRule="auto"/>
              <w:rPr>
                <w:rFonts w:ascii="Times New Roman" w:hAnsi="Times New Roman" w:cs="Times New Roman"/>
                <w:sz w:val="16"/>
                <w:szCs w:val="16"/>
                <w:lang w:val="en-US"/>
              </w:rPr>
            </w:pP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40,40</w:t>
            </w:r>
          </w:p>
        </w:tc>
      </w:tr>
      <w:tr w:rsidR="0001615F" w:rsidRPr="0001615F" w:rsidTr="0001615F">
        <w:tc>
          <w:tcPr>
            <w:tcW w:w="4644"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outlineLvl w:val="0"/>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rPr>
              <w:t>01 0 08 720</w:t>
            </w:r>
            <w:r w:rsidRPr="0001615F">
              <w:rPr>
                <w:rFonts w:ascii="Times New Roman" w:hAnsi="Times New Roman" w:cs="Times New Roman"/>
                <w:sz w:val="16"/>
                <w:szCs w:val="16"/>
                <w:lang w:val="en-US"/>
              </w:rPr>
              <w:t>90</w:t>
            </w:r>
          </w:p>
        </w:tc>
        <w:tc>
          <w:tcPr>
            <w:tcW w:w="567"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05</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03</w:t>
            </w:r>
          </w:p>
        </w:tc>
        <w:tc>
          <w:tcPr>
            <w:tcW w:w="709"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lang w:val="en-US"/>
              </w:rPr>
            </w:pPr>
            <w:r w:rsidRPr="0001615F">
              <w:rPr>
                <w:rFonts w:ascii="Times New Roman" w:hAnsi="Times New Roman" w:cs="Times New Roman"/>
                <w:sz w:val="16"/>
                <w:szCs w:val="16"/>
                <w:lang w:val="en-US"/>
              </w:rPr>
              <w:t>240</w:t>
            </w:r>
          </w:p>
        </w:tc>
        <w:tc>
          <w:tcPr>
            <w:tcW w:w="1275" w:type="dxa"/>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40,40</w:t>
            </w:r>
          </w:p>
        </w:tc>
      </w:tr>
    </w:tbl>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Приложение 6</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к решению Совета Депутатов</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Савинского сельского поселения</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от 23 декабря 2016 г. № 55</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«О бюджете Савинского сельского</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поселения на 2017 год и на плановый</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период 2018 и 2019 годов»</w:t>
      </w:r>
    </w:p>
    <w:p w:rsidR="0001615F" w:rsidRPr="0001615F" w:rsidRDefault="0001615F" w:rsidP="0001615F">
      <w:pPr>
        <w:spacing w:after="0" w:line="240" w:lineRule="auto"/>
        <w:jc w:val="right"/>
        <w:rPr>
          <w:rFonts w:ascii="Times New Roman" w:hAnsi="Times New Roman" w:cs="Times New Roman"/>
          <w:sz w:val="16"/>
          <w:szCs w:val="16"/>
        </w:rPr>
      </w:pPr>
    </w:p>
    <w:p w:rsidR="0001615F" w:rsidRPr="0001615F" w:rsidRDefault="0001615F" w:rsidP="0001615F">
      <w:pPr>
        <w:spacing w:after="0" w:line="240" w:lineRule="auto"/>
        <w:jc w:val="both"/>
        <w:rPr>
          <w:rFonts w:ascii="Times New Roman" w:hAnsi="Times New Roman" w:cs="Times New Roman"/>
          <w:sz w:val="16"/>
          <w:szCs w:val="16"/>
        </w:rPr>
      </w:pPr>
    </w:p>
    <w:p w:rsidR="0001615F" w:rsidRPr="0001615F" w:rsidRDefault="0001615F" w:rsidP="0001615F">
      <w:pPr>
        <w:spacing w:after="0" w:line="240" w:lineRule="auto"/>
        <w:jc w:val="center"/>
        <w:outlineLvl w:val="0"/>
        <w:rPr>
          <w:rFonts w:ascii="Times New Roman" w:hAnsi="Times New Roman" w:cs="Times New Roman"/>
          <w:b/>
          <w:sz w:val="16"/>
          <w:szCs w:val="16"/>
        </w:rPr>
      </w:pPr>
      <w:r w:rsidRPr="0001615F">
        <w:rPr>
          <w:rFonts w:ascii="Times New Roman" w:hAnsi="Times New Roman" w:cs="Times New Roman"/>
          <w:b/>
          <w:sz w:val="16"/>
          <w:szCs w:val="16"/>
        </w:rPr>
        <w:t>Ведомственная структура расходов бюджета поселения</w:t>
      </w:r>
    </w:p>
    <w:p w:rsidR="0001615F" w:rsidRPr="0001615F" w:rsidRDefault="0001615F" w:rsidP="0001615F">
      <w:pPr>
        <w:spacing w:after="0" w:line="240" w:lineRule="auto"/>
        <w:jc w:val="center"/>
        <w:outlineLvl w:val="0"/>
        <w:rPr>
          <w:rFonts w:ascii="Times New Roman" w:hAnsi="Times New Roman" w:cs="Times New Roman"/>
          <w:b/>
          <w:sz w:val="16"/>
          <w:szCs w:val="16"/>
        </w:rPr>
      </w:pPr>
      <w:r w:rsidRPr="0001615F">
        <w:rPr>
          <w:rFonts w:ascii="Times New Roman" w:hAnsi="Times New Roman" w:cs="Times New Roman"/>
          <w:b/>
          <w:sz w:val="16"/>
          <w:szCs w:val="16"/>
          <w:shd w:val="clear" w:color="auto" w:fill="FFFFFF"/>
        </w:rPr>
        <w:t xml:space="preserve">на 2017 год </w:t>
      </w:r>
      <w:r w:rsidRPr="0001615F">
        <w:rPr>
          <w:rFonts w:ascii="Times New Roman" w:hAnsi="Times New Roman" w:cs="Times New Roman"/>
          <w:b/>
          <w:sz w:val="16"/>
          <w:szCs w:val="16"/>
        </w:rPr>
        <w:t>и на плановый период 2018 и 2019 годов</w:t>
      </w:r>
    </w:p>
    <w:p w:rsidR="0001615F" w:rsidRPr="0001615F" w:rsidRDefault="0001615F" w:rsidP="0001615F">
      <w:pPr>
        <w:spacing w:after="0" w:line="240" w:lineRule="auto"/>
        <w:jc w:val="both"/>
        <w:rPr>
          <w:rFonts w:ascii="Times New Roman" w:hAnsi="Times New Roman" w:cs="Times New Roman"/>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09"/>
        <w:gridCol w:w="567"/>
        <w:gridCol w:w="708"/>
        <w:gridCol w:w="993"/>
        <w:gridCol w:w="708"/>
        <w:gridCol w:w="851"/>
        <w:gridCol w:w="850"/>
        <w:gridCol w:w="567"/>
      </w:tblGrid>
      <w:tr w:rsidR="0001615F" w:rsidRPr="0001615F" w:rsidTr="0001615F">
        <w:trPr>
          <w:trHeight w:val="309"/>
        </w:trPr>
        <w:tc>
          <w:tcPr>
            <w:tcW w:w="3261"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Мин</w:t>
            </w:r>
          </w:p>
        </w:tc>
        <w:tc>
          <w:tcPr>
            <w:tcW w:w="567"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Рз</w:t>
            </w:r>
          </w:p>
        </w:tc>
        <w:tc>
          <w:tcPr>
            <w:tcW w:w="708"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ПР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ЦСР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ВР</w:t>
            </w:r>
          </w:p>
        </w:tc>
        <w:tc>
          <w:tcPr>
            <w:tcW w:w="851" w:type="dxa"/>
            <w:vMerge w:val="restart"/>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2017</w:t>
            </w:r>
          </w:p>
        </w:tc>
        <w:tc>
          <w:tcPr>
            <w:tcW w:w="1417" w:type="dxa"/>
            <w:gridSpan w:val="2"/>
            <w:tcBorders>
              <w:top w:val="single" w:sz="4" w:space="0" w:color="auto"/>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Плановый период</w:t>
            </w:r>
          </w:p>
        </w:tc>
      </w:tr>
      <w:tr w:rsidR="0001615F" w:rsidRPr="0001615F" w:rsidTr="0001615F">
        <w:trPr>
          <w:trHeight w:val="30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615F" w:rsidRPr="0001615F" w:rsidRDefault="0001615F" w:rsidP="0001615F">
            <w:pPr>
              <w:spacing w:after="0" w:line="240" w:lineRule="auto"/>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2018</w:t>
            </w:r>
          </w:p>
        </w:tc>
        <w:tc>
          <w:tcPr>
            <w:tcW w:w="567"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2019</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Администрация Савинского сельского поселения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bCs/>
                <w:sz w:val="16"/>
                <w:szCs w:val="16"/>
              </w:rPr>
            </w:pP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bCs/>
                <w:sz w:val="16"/>
                <w:szCs w:val="16"/>
              </w:rPr>
            </w:pPr>
          </w:p>
        </w:tc>
        <w:tc>
          <w:tcPr>
            <w:tcW w:w="993"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bCs/>
                <w:sz w:val="16"/>
                <w:szCs w:val="16"/>
              </w:rPr>
            </w:pP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bCs/>
                <w:sz w:val="16"/>
                <w:szCs w:val="16"/>
              </w:rPr>
            </w:pP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b/>
                <w:bCs/>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Общегосударственные вопросы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6854,4 0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5880,50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5871,50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1252,00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Глава муниципального образования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20 1 00 00000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1252,00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Расходы на обеспечение функций органов </w:t>
            </w:r>
            <w:r w:rsidRPr="0001615F">
              <w:rPr>
                <w:rFonts w:ascii="Times New Roman" w:hAnsi="Times New Roman" w:cs="Times New Roman"/>
                <w:sz w:val="16"/>
                <w:szCs w:val="16"/>
              </w:rPr>
              <w:lastRenderedPageBreak/>
              <w:t>местного самоуправления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20 1 00 </w:t>
            </w:r>
            <w:r w:rsidRPr="0001615F">
              <w:rPr>
                <w:rFonts w:ascii="Times New Roman" w:hAnsi="Times New Roman" w:cs="Times New Roman"/>
                <w:sz w:val="16"/>
                <w:szCs w:val="16"/>
              </w:rPr>
              <w:lastRenderedPageBreak/>
              <w:t>01000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lastRenderedPageBreak/>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1252,00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1252</w:t>
            </w:r>
            <w:r w:rsidRPr="0001615F">
              <w:rPr>
                <w:rFonts w:ascii="Times New Roman" w:hAnsi="Times New Roman" w:cs="Times New Roman"/>
                <w:sz w:val="16"/>
                <w:szCs w:val="16"/>
              </w:rPr>
              <w:lastRenderedPageBreak/>
              <w:t>,00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20 1 00 01000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1260,10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1252,00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1252,00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5280,20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4625,50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4616,50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обеспечение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5280,20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4625,50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4616,50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обеспечение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20 2 00 01000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5049,40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4397,80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4388,80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20 2 00 01000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3283,10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3242,60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3242,60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20 2 00 01000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1039,20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1030,20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20 2 00 01000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850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116,00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20 2 00 70280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227,70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227,70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227,70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20 2 00 70280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216,40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216,40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20 2 00 70280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11,30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11,30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20 2 00 71420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20 0 00 71420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06</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124,10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Межбюджетные трансферты бюджету муниципального района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06</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20 4 00 00000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06</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20 4 00 93020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06</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20 4 00 93020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540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124,10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Резервные фонды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11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Резервные фонды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Резервные средства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870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bCs/>
                <w:sz w:val="16"/>
                <w:szCs w:val="16"/>
              </w:rPr>
              <w:t>Другие общегосударственные вопросы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13</w:t>
            </w:r>
          </w:p>
        </w:tc>
        <w:tc>
          <w:tcPr>
            <w:tcW w:w="993"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sz w:val="16"/>
                <w:szCs w:val="16"/>
              </w:rPr>
            </w:pP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Cs/>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bCs/>
                <w:sz w:val="16"/>
                <w:szCs w:val="16"/>
              </w:rPr>
            </w:pPr>
            <w:r w:rsidRPr="0001615F">
              <w:rPr>
                <w:rFonts w:ascii="Times New Roman" w:hAnsi="Times New Roman" w:cs="Times New Roman"/>
                <w:bCs/>
                <w:sz w:val="16"/>
                <w:szCs w:val="16"/>
              </w:rPr>
              <w:t>Содержание и обслуживание казны муниципального образования</w:t>
            </w:r>
          </w:p>
          <w:p w:rsidR="0001615F" w:rsidRPr="0001615F" w:rsidRDefault="0001615F" w:rsidP="0001615F">
            <w:pPr>
              <w:spacing w:after="0" w:line="240" w:lineRule="auto"/>
              <w:jc w:val="both"/>
              <w:rPr>
                <w:rFonts w:ascii="Times New Roman" w:hAnsi="Times New Roman" w:cs="Times New Roman"/>
                <w:sz w:val="16"/>
                <w:szCs w:val="16"/>
              </w:rPr>
            </w:pP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20 5 00 25040 </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20 5 00 25040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Национальная оборона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172,70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172,70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Осуществление первичного воинского учета на территории, где отсутствуют </w:t>
            </w:r>
            <w:r w:rsidRPr="0001615F">
              <w:rPr>
                <w:rFonts w:ascii="Times New Roman" w:hAnsi="Times New Roman" w:cs="Times New Roman"/>
                <w:sz w:val="16"/>
                <w:szCs w:val="16"/>
              </w:rPr>
              <w:lastRenderedPageBreak/>
              <w:t>воинские комиссариаты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20 5 00 51180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172,70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172,70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20 5 00 51180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20 5 00 51180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8,70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Обеспечение пожарной безопасности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10</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205,00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10</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в области противопожарной безопасности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10</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10</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205,00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Национальная экономика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15072,70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8815,20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9191,40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Дорожное хозяйство (дорожные фонды)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15056,70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8815,20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9191,40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01 0 00 00000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15056,70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01 0 01 00000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01 0 01 25160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01 0 01 25160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4525,70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01 0 02 00000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10390,00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01 0 02 71520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01 0 02 71520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9680,00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01 0 02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1520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01 0 02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 xml:space="preserve">1520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510,00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на проведение работ по организации подъезда к земельным участкам, предоставленным многодетным семьям</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01 0 02 46030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Бюджетные инвестиции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01 0 02 46030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410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01 0 03 00000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01 0 03 25340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Бюджетные инвестиции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01 0 03 25340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410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141,00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bCs/>
                <w:sz w:val="16"/>
                <w:szCs w:val="16"/>
              </w:rPr>
              <w:t>Другие вопросы в области национальной политики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sz w:val="16"/>
                <w:szCs w:val="16"/>
              </w:rPr>
            </w:pPr>
            <w:r w:rsidRPr="0001615F">
              <w:rPr>
                <w:rFonts w:ascii="Times New Roman" w:hAnsi="Times New Roman" w:cs="Times New Roman"/>
                <w:b/>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12</w:t>
            </w:r>
          </w:p>
        </w:tc>
        <w:tc>
          <w:tcPr>
            <w:tcW w:w="993"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sz w:val="16"/>
                <w:szCs w:val="16"/>
              </w:rPr>
            </w:pP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b/>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12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20 5 00 00000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b/>
                <w:i/>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b/>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по землеустройству и землепользованию</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20 5 00 25140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Исполнение судебных актов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20 5 00 </w:t>
            </w:r>
            <w:r w:rsidRPr="0001615F">
              <w:rPr>
                <w:rFonts w:ascii="Times New Roman" w:hAnsi="Times New Roman" w:cs="Times New Roman"/>
                <w:sz w:val="16"/>
                <w:szCs w:val="16"/>
              </w:rPr>
              <w:lastRenderedPageBreak/>
              <w:t>25140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lastRenderedPageBreak/>
              <w:t>830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lastRenderedPageBreak/>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 xml:space="preserve">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8815,20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9191,40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20 5 00 25160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3975,20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4351,40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20 5 00 25160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3975,20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4351,40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20 5 00 71520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20 5 00 71520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4840,00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Жилищно-коммунальное хозяйство</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13669,40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8841,40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9131,50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Жилищное хозяйство</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914,00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914,00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Капитальный ремонт муниципального жилищного фонда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20 5 00 25180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797,00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797,00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жилищного хозяйства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20 5 00 25240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114,00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20 5 00 25240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114,00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Расходы на капитальный ремонт муниципального жилого фонда региональному оператору</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20 5 00 25390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20 5 00 25390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Коммунальное хозяйство</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450,00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290,00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290,00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01 0 00 00000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450,00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Cs/>
                <w:sz w:val="16"/>
                <w:szCs w:val="16"/>
              </w:rPr>
              <w:t>Коммунальное хозяйство</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01 0 04 00000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01 0 04 25250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01 0 04 25250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150,00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01 0 04 62200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юридическим лицам (кроме некоммерческих</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организаций), индивидуальным предпринимателям, физическим</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лицам - производителям товаров, работ, услуг</w:t>
            </w:r>
          </w:p>
          <w:p w:rsidR="0001615F" w:rsidRPr="0001615F" w:rsidRDefault="0001615F" w:rsidP="0001615F">
            <w:pPr>
              <w:spacing w:after="0" w:line="240" w:lineRule="auto"/>
              <w:jc w:val="both"/>
              <w:rPr>
                <w:rFonts w:ascii="Times New Roman" w:hAnsi="Times New Roman" w:cs="Times New Roman"/>
                <w:sz w:val="16"/>
                <w:szCs w:val="16"/>
              </w:rPr>
            </w:pP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01 0 04 62200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810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290,00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290,00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в области коммунального хозяйства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20 5 00 25250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20 5 00 25250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20 5 00 62200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190,00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190,00</w:t>
            </w:r>
          </w:p>
        </w:tc>
      </w:tr>
      <w:tr w:rsidR="0001615F" w:rsidRPr="0001615F" w:rsidTr="0001615F">
        <w:tc>
          <w:tcPr>
            <w:tcW w:w="3261"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юридическим лицам (кроме некоммерческих</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организаций), индивидуальным предпринимателям, физическим</w:t>
            </w:r>
          </w:p>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лицам - производителям товаров, работ, услуг</w:t>
            </w:r>
          </w:p>
          <w:p w:rsidR="0001615F" w:rsidRPr="0001615F" w:rsidRDefault="0001615F" w:rsidP="0001615F">
            <w:pPr>
              <w:spacing w:after="0" w:line="240" w:lineRule="auto"/>
              <w:jc w:val="both"/>
              <w:rPr>
                <w:rFonts w:ascii="Times New Roman" w:hAnsi="Times New Roman" w:cs="Times New Roman"/>
                <w:sz w:val="16"/>
                <w:szCs w:val="16"/>
              </w:rPr>
            </w:pP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02</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20 5 00 62200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810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190,00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190,00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lastRenderedPageBreak/>
              <w:t>Благоустройство</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12305,40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8548,40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8838,50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01 0 00 00000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12305,40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использованием новых технологий</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01 0 05 00000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 новых технологий</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01 0 05 25190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01 0 05 25190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8940,00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05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01 0 06 00000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01 0 06 25210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01 0 06 25210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1700,00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ритуальных услуг и содержание мест захоронения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01 0 07 00000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Организация ритуальных услуг и содержание мест захоронения </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01 0 07 25220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01 0 07 25220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01 0 08 00000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1465,40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01 0 08 25230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01 0 08 25230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1420,00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бюджетам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01 0 08 72090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40,40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01 0 08 72090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40,40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rPr>
              <w:t xml:space="preserve">01 0 08 </w:t>
            </w:r>
            <w:r w:rsidRPr="0001615F">
              <w:rPr>
                <w:rFonts w:ascii="Times New Roman" w:hAnsi="Times New Roman" w:cs="Times New Roman"/>
                <w:sz w:val="16"/>
                <w:szCs w:val="16"/>
                <w:lang w:val="en-US"/>
              </w:rPr>
              <w:t>S2090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lang w:val="en-US"/>
              </w:rPr>
              <w:t>5</w:t>
            </w:r>
            <w:r w:rsidRPr="0001615F">
              <w:rPr>
                <w:rFonts w:ascii="Times New Roman" w:hAnsi="Times New Roman" w:cs="Times New Roman"/>
                <w:sz w:val="16"/>
                <w:szCs w:val="16"/>
              </w:rPr>
              <w:t>,0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01 0 08 </w:t>
            </w:r>
            <w:r w:rsidRPr="0001615F">
              <w:rPr>
                <w:rFonts w:ascii="Times New Roman" w:hAnsi="Times New Roman" w:cs="Times New Roman"/>
                <w:sz w:val="16"/>
                <w:szCs w:val="16"/>
                <w:lang w:val="en-US"/>
              </w:rPr>
              <w:t>S2090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i/>
                <w:sz w:val="16"/>
                <w:szCs w:val="16"/>
              </w:rPr>
            </w:pPr>
            <w:r w:rsidRPr="0001615F">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i/>
                <w:sz w:val="16"/>
                <w:szCs w:val="16"/>
              </w:rPr>
            </w:pPr>
            <w:r w:rsidRPr="0001615F">
              <w:rPr>
                <w:rFonts w:ascii="Times New Roman" w:hAnsi="Times New Roman" w:cs="Times New Roman"/>
                <w:b/>
                <w:i/>
                <w:sz w:val="16"/>
                <w:szCs w:val="16"/>
              </w:rPr>
              <w:t>8548,40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i/>
                <w:sz w:val="16"/>
                <w:szCs w:val="16"/>
              </w:rPr>
            </w:pPr>
            <w:r w:rsidRPr="0001615F">
              <w:rPr>
                <w:rFonts w:ascii="Times New Roman" w:hAnsi="Times New Roman" w:cs="Times New Roman"/>
                <w:b/>
                <w:i/>
                <w:sz w:val="16"/>
                <w:szCs w:val="16"/>
              </w:rPr>
              <w:t>8838,50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уличного освещения с использование новых технологий</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6824,00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7250,00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20 5 00 25190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6824,00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7250,00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Озеленение территории поселения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1028,70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1028,700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1050,00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 xml:space="preserve">Организация ритуальных услуг и содержание мест захоронения </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130,00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130,00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120,00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мероприятия по благоустройству</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20 5 00 25230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565,70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418,50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03</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20 5 00 25230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565,70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418,50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Образование</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69,30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16,00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xml:space="preserve">Молодежная политика </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07</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16,00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16,0</w:t>
            </w:r>
            <w:r w:rsidRPr="0001615F">
              <w:rPr>
                <w:rFonts w:ascii="Times New Roman" w:hAnsi="Times New Roman" w:cs="Times New Roman"/>
                <w:b/>
                <w:bCs/>
                <w:sz w:val="16"/>
                <w:szCs w:val="16"/>
              </w:rPr>
              <w:lastRenderedPageBreak/>
              <w:t>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Реализация мероприятий для детей и молодежи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20 5 00 25090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16,00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b/>
                <w:bCs/>
                <w:sz w:val="16"/>
                <w:szCs w:val="16"/>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53,30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20 5 00 25370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20 5 00 25370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31,70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20 5 00 72280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20 5 00 72280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11,80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20 5 00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2280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xml:space="preserve">20 5 00 </w:t>
            </w:r>
            <w:r w:rsidRPr="0001615F">
              <w:rPr>
                <w:rFonts w:ascii="Times New Roman" w:hAnsi="Times New Roman" w:cs="Times New Roman"/>
                <w:sz w:val="16"/>
                <w:szCs w:val="16"/>
                <w:lang w:val="en-US"/>
              </w:rPr>
              <w:t>S</w:t>
            </w:r>
            <w:r w:rsidRPr="0001615F">
              <w:rPr>
                <w:rFonts w:ascii="Times New Roman" w:hAnsi="Times New Roman" w:cs="Times New Roman"/>
                <w:sz w:val="16"/>
                <w:szCs w:val="16"/>
              </w:rPr>
              <w:t>2280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1,30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20 5 00 71360</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09</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20 5 00 71360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8,50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both"/>
              <w:rPr>
                <w:rFonts w:ascii="Times New Roman" w:hAnsi="Times New Roman" w:cs="Times New Roman"/>
                <w:sz w:val="16"/>
                <w:szCs w:val="16"/>
              </w:rPr>
            </w:pP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Культура, кинематография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12866,10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9944,10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9944,10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Культура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12866,10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9937,10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12866,10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9937,10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Обеспечение деятельности муниципальных домов культуры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20 5 00  14010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9937,10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9937,10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автономным учреждениям</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20 5 00 14010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620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10689,10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9937,10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9937,10</w:t>
            </w:r>
          </w:p>
        </w:tc>
      </w:tr>
      <w:tr w:rsidR="0001615F" w:rsidRPr="0001615F" w:rsidTr="0001615F">
        <w:trPr>
          <w:trHeight w:val="274"/>
        </w:trPr>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 xml:space="preserve">20 5 00 71420 </w:t>
            </w:r>
          </w:p>
        </w:tc>
        <w:tc>
          <w:tcPr>
            <w:tcW w:w="708" w:type="dxa"/>
            <w:tcBorders>
              <w:top w:val="nil"/>
              <w:left w:val="nil"/>
              <w:bottom w:val="single" w:sz="4" w:space="0" w:color="auto"/>
              <w:right w:val="single" w:sz="4"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rPr>
          <w:trHeight w:val="274"/>
        </w:trPr>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Субсидии автономным учреждениям</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lang w:val="en-US"/>
              </w:rPr>
            </w:pPr>
            <w:r w:rsidRPr="0001615F">
              <w:rPr>
                <w:rFonts w:ascii="Times New Roman" w:hAnsi="Times New Roman" w:cs="Times New Roman"/>
                <w:sz w:val="16"/>
                <w:szCs w:val="16"/>
                <w:lang w:val="en-US"/>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lang w:val="en-US"/>
              </w:rPr>
              <w:t>20 5 00 71420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lang w:val="en-US"/>
              </w:rPr>
            </w:pPr>
            <w:r w:rsidRPr="0001615F">
              <w:rPr>
                <w:rFonts w:ascii="Times New Roman" w:hAnsi="Times New Roman" w:cs="Times New Roman"/>
                <w:sz w:val="16"/>
                <w:szCs w:val="16"/>
                <w:lang w:val="en-US"/>
              </w:rPr>
              <w:t>620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2087,00</w:t>
            </w:r>
          </w:p>
        </w:tc>
        <w:tc>
          <w:tcPr>
            <w:tcW w:w="850"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tcPr>
          <w:p w:rsidR="0001615F" w:rsidRPr="0001615F" w:rsidRDefault="0001615F" w:rsidP="0001615F">
            <w:pPr>
              <w:spacing w:after="0" w:line="240" w:lineRule="auto"/>
              <w:jc w:val="right"/>
              <w:rPr>
                <w:rFonts w:ascii="Times New Roman" w:hAnsi="Times New Roman" w:cs="Times New Roman"/>
                <w:sz w:val="16"/>
                <w:szCs w:val="16"/>
              </w:rPr>
            </w:pPr>
          </w:p>
        </w:tc>
      </w:tr>
      <w:tr w:rsidR="0001615F" w:rsidRPr="0001615F" w:rsidTr="0001615F">
        <w:trPr>
          <w:trHeight w:val="274"/>
        </w:trPr>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в области культуры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20 5 00 25050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20 5 00 25050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90,00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7,00</w:t>
            </w:r>
          </w:p>
        </w:tc>
      </w:tr>
      <w:tr w:rsidR="0001615F" w:rsidRPr="0001615F" w:rsidTr="0001615F">
        <w:tc>
          <w:tcPr>
            <w:tcW w:w="3261"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Социальная политика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678,00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Пенсионное обеспечение</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678,00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sz w:val="16"/>
                <w:szCs w:val="16"/>
              </w:rPr>
            </w:pPr>
            <w:r w:rsidRPr="0001615F">
              <w:rPr>
                <w:rFonts w:ascii="Times New Roman" w:hAnsi="Times New Roman" w:cs="Times New Roman"/>
                <w:b/>
                <w:sz w:val="16"/>
                <w:szCs w:val="16"/>
              </w:rPr>
              <w:t>678,</w:t>
            </w:r>
            <w:r w:rsidRPr="0001615F">
              <w:rPr>
                <w:rFonts w:ascii="Times New Roman" w:hAnsi="Times New Roman" w:cs="Times New Roman"/>
                <w:b/>
                <w:sz w:val="16"/>
                <w:szCs w:val="16"/>
              </w:rPr>
              <w:lastRenderedPageBreak/>
              <w:t>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lastRenderedPageBreak/>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20 5 00 82100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20 5 00 82100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310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678,00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Физическая культура и спорт</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11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Физическая культура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11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Прочие непрограммные расходы</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20 5 00 00000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Мероприятия в области физической культуры и спорта</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20 500 25100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sz w:val="16"/>
                <w:szCs w:val="16"/>
              </w:rPr>
            </w:pPr>
            <w:r w:rsidRPr="0001615F">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11</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01</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20 500 25100</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240</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34,00</w:t>
            </w:r>
          </w:p>
        </w:tc>
      </w:tr>
      <w:tr w:rsidR="0001615F" w:rsidRPr="0001615F" w:rsidTr="0001615F">
        <w:tc>
          <w:tcPr>
            <w:tcW w:w="3261"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ВСЕГО РАСХОДОВ:</w:t>
            </w:r>
          </w:p>
        </w:tc>
        <w:tc>
          <w:tcPr>
            <w:tcW w:w="709"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both"/>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993" w:type="dxa"/>
            <w:tcBorders>
              <w:top w:val="nil"/>
              <w:left w:val="single" w:sz="4" w:space="0" w:color="auto"/>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center"/>
              <w:rPr>
                <w:rFonts w:ascii="Times New Roman" w:hAnsi="Times New Roman" w:cs="Times New Roman"/>
                <w:b/>
                <w:bCs/>
                <w:sz w:val="16"/>
                <w:szCs w:val="16"/>
              </w:rPr>
            </w:pPr>
            <w:r w:rsidRPr="0001615F">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49621,60</w:t>
            </w:r>
          </w:p>
        </w:tc>
        <w:tc>
          <w:tcPr>
            <w:tcW w:w="850"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34586,90</w:t>
            </w:r>
          </w:p>
        </w:tc>
        <w:tc>
          <w:tcPr>
            <w:tcW w:w="567" w:type="dxa"/>
            <w:tcBorders>
              <w:top w:val="nil"/>
              <w:left w:val="nil"/>
              <w:bottom w:val="single" w:sz="4" w:space="0" w:color="auto"/>
              <w:right w:val="single" w:sz="4" w:space="0" w:color="auto"/>
            </w:tcBorders>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35244,20</w:t>
            </w:r>
          </w:p>
        </w:tc>
      </w:tr>
    </w:tbl>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Приложение 7</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к решению Совета Депутатов</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Савинского сельского поселения</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от 23 декабря 2016 г. № 55</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«О бюджете Савинского сельского</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поселения на 2017 год и на плановый</w:t>
      </w: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 xml:space="preserve"> период 2018 и 2019 годов»</w:t>
      </w:r>
    </w:p>
    <w:p w:rsidR="0001615F" w:rsidRPr="0001615F" w:rsidRDefault="0001615F" w:rsidP="0001615F">
      <w:pPr>
        <w:spacing w:after="0" w:line="240" w:lineRule="auto"/>
        <w:rPr>
          <w:rFonts w:ascii="Times New Roman" w:hAnsi="Times New Roman" w:cs="Times New Roman"/>
          <w:sz w:val="16"/>
          <w:szCs w:val="16"/>
        </w:rPr>
      </w:pPr>
    </w:p>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Источники внутреннего финансирования дефицита бюджета</w:t>
      </w:r>
    </w:p>
    <w:p w:rsidR="0001615F" w:rsidRPr="0001615F" w:rsidRDefault="0001615F" w:rsidP="0001615F">
      <w:pPr>
        <w:spacing w:after="0" w:line="240" w:lineRule="auto"/>
        <w:jc w:val="center"/>
        <w:rPr>
          <w:rFonts w:ascii="Times New Roman" w:hAnsi="Times New Roman" w:cs="Times New Roman"/>
          <w:b/>
          <w:sz w:val="16"/>
          <w:szCs w:val="16"/>
        </w:rPr>
      </w:pPr>
      <w:r w:rsidRPr="0001615F">
        <w:rPr>
          <w:rFonts w:ascii="Times New Roman" w:hAnsi="Times New Roman" w:cs="Times New Roman"/>
          <w:b/>
          <w:sz w:val="16"/>
          <w:szCs w:val="16"/>
        </w:rPr>
        <w:t>Савинского сельского поселения на 2017 год</w:t>
      </w:r>
    </w:p>
    <w:p w:rsidR="0001615F" w:rsidRPr="0001615F" w:rsidRDefault="0001615F" w:rsidP="0001615F">
      <w:pPr>
        <w:tabs>
          <w:tab w:val="left" w:pos="2970"/>
        </w:tabs>
        <w:spacing w:after="0" w:line="240" w:lineRule="auto"/>
        <w:jc w:val="center"/>
        <w:rPr>
          <w:rFonts w:ascii="Times New Roman" w:hAnsi="Times New Roman" w:cs="Times New Roman"/>
          <w:sz w:val="16"/>
          <w:szCs w:val="16"/>
        </w:rPr>
      </w:pPr>
      <w:r w:rsidRPr="0001615F">
        <w:rPr>
          <w:rFonts w:ascii="Times New Roman" w:hAnsi="Times New Roman" w:cs="Times New Roman"/>
          <w:b/>
          <w:sz w:val="16"/>
          <w:szCs w:val="16"/>
        </w:rPr>
        <w:t>и на плановый период 2018 и 2019 годов</w:t>
      </w:r>
    </w:p>
    <w:p w:rsidR="0001615F" w:rsidRPr="0001615F" w:rsidRDefault="0001615F" w:rsidP="0001615F">
      <w:pPr>
        <w:spacing w:after="0" w:line="240" w:lineRule="auto"/>
        <w:jc w:val="center"/>
        <w:rPr>
          <w:rFonts w:ascii="Times New Roman" w:hAnsi="Times New Roman" w:cs="Times New Roman"/>
          <w:b/>
          <w:sz w:val="16"/>
          <w:szCs w:val="16"/>
        </w:rPr>
      </w:pPr>
    </w:p>
    <w:p w:rsidR="0001615F" w:rsidRPr="0001615F" w:rsidRDefault="0001615F" w:rsidP="0001615F">
      <w:pPr>
        <w:spacing w:after="0" w:line="240" w:lineRule="auto"/>
        <w:jc w:val="right"/>
        <w:rPr>
          <w:rFonts w:ascii="Times New Roman" w:hAnsi="Times New Roman" w:cs="Times New Roman"/>
          <w:sz w:val="16"/>
          <w:szCs w:val="16"/>
        </w:rPr>
      </w:pPr>
      <w:r w:rsidRPr="0001615F">
        <w:rPr>
          <w:rFonts w:ascii="Times New Roman" w:hAnsi="Times New Roman" w:cs="Times New Roman"/>
          <w:sz w:val="16"/>
          <w:szCs w:val="16"/>
        </w:rPr>
        <w:t>тыс. рублей</w:t>
      </w:r>
    </w:p>
    <w:tbl>
      <w:tblPr>
        <w:tblW w:w="9326" w:type="dxa"/>
        <w:jc w:val="center"/>
        <w:tblLayout w:type="fixed"/>
        <w:tblLook w:val="04A0"/>
      </w:tblPr>
      <w:tblGrid>
        <w:gridCol w:w="2874"/>
        <w:gridCol w:w="2747"/>
        <w:gridCol w:w="1276"/>
        <w:gridCol w:w="1134"/>
        <w:gridCol w:w="1265"/>
        <w:gridCol w:w="30"/>
      </w:tblGrid>
      <w:tr w:rsidR="0001615F" w:rsidRPr="0001615F" w:rsidTr="0001615F">
        <w:trPr>
          <w:gridAfter w:val="1"/>
          <w:wAfter w:w="30" w:type="dxa"/>
          <w:trHeight w:val="484"/>
          <w:jc w:val="center"/>
        </w:trPr>
        <w:tc>
          <w:tcPr>
            <w:tcW w:w="2874" w:type="dxa"/>
            <w:vMerge w:val="restart"/>
            <w:tcBorders>
              <w:top w:val="single" w:sz="8" w:space="0" w:color="auto"/>
              <w:left w:val="single" w:sz="8" w:space="0" w:color="auto"/>
              <w:bottom w:val="nil"/>
              <w:right w:val="single" w:sz="8"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Наименование источника внутреннего финансирования дефицита бюджета</w:t>
            </w:r>
          </w:p>
        </w:tc>
        <w:tc>
          <w:tcPr>
            <w:tcW w:w="2747" w:type="dxa"/>
            <w:vMerge w:val="restart"/>
            <w:tcBorders>
              <w:top w:val="single" w:sz="8" w:space="0" w:color="auto"/>
              <w:left w:val="nil"/>
              <w:bottom w:val="nil"/>
              <w:right w:val="single" w:sz="8"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Код группы, подгруппы, статьи и вида источников</w:t>
            </w:r>
          </w:p>
        </w:tc>
        <w:tc>
          <w:tcPr>
            <w:tcW w:w="1276" w:type="dxa"/>
            <w:vMerge w:val="restart"/>
            <w:tcBorders>
              <w:top w:val="single" w:sz="8" w:space="0" w:color="auto"/>
              <w:left w:val="nil"/>
              <w:bottom w:val="nil"/>
              <w:right w:val="single" w:sz="8" w:space="0" w:color="auto"/>
            </w:tcBorders>
            <w:vAlign w:val="bottom"/>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2017 год</w:t>
            </w:r>
          </w:p>
        </w:tc>
        <w:tc>
          <w:tcPr>
            <w:tcW w:w="2399" w:type="dxa"/>
            <w:gridSpan w:val="2"/>
            <w:tcBorders>
              <w:top w:val="single" w:sz="8" w:space="0" w:color="auto"/>
              <w:left w:val="nil"/>
              <w:bottom w:val="nil"/>
              <w:right w:val="single" w:sz="8" w:space="0" w:color="auto"/>
            </w:tcBorders>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Плановый период</w:t>
            </w:r>
          </w:p>
          <w:p w:rsidR="0001615F" w:rsidRPr="0001615F" w:rsidRDefault="0001615F" w:rsidP="0001615F">
            <w:pPr>
              <w:spacing w:after="0" w:line="240" w:lineRule="auto"/>
              <w:jc w:val="center"/>
              <w:rPr>
                <w:rFonts w:ascii="Times New Roman" w:hAnsi="Times New Roman" w:cs="Times New Roman"/>
                <w:sz w:val="16"/>
                <w:szCs w:val="16"/>
              </w:rPr>
            </w:pPr>
          </w:p>
        </w:tc>
      </w:tr>
      <w:tr w:rsidR="0001615F" w:rsidRPr="0001615F" w:rsidTr="0001615F">
        <w:trPr>
          <w:gridAfter w:val="1"/>
          <w:wAfter w:w="30" w:type="dxa"/>
          <w:trHeight w:val="484"/>
          <w:jc w:val="center"/>
        </w:trPr>
        <w:tc>
          <w:tcPr>
            <w:tcW w:w="2874" w:type="dxa"/>
            <w:vMerge/>
            <w:tcBorders>
              <w:top w:val="single" w:sz="8" w:space="0" w:color="auto"/>
              <w:left w:val="single" w:sz="8" w:space="0" w:color="auto"/>
              <w:bottom w:val="nil"/>
              <w:right w:val="single" w:sz="8"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2747" w:type="dxa"/>
            <w:vMerge/>
            <w:tcBorders>
              <w:top w:val="single" w:sz="8" w:space="0" w:color="auto"/>
              <w:left w:val="nil"/>
              <w:bottom w:val="nil"/>
              <w:right w:val="single" w:sz="8"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1276" w:type="dxa"/>
            <w:vMerge/>
            <w:tcBorders>
              <w:top w:val="single" w:sz="8" w:space="0" w:color="auto"/>
              <w:left w:val="nil"/>
              <w:bottom w:val="nil"/>
              <w:right w:val="single" w:sz="8" w:space="0" w:color="auto"/>
            </w:tcBorders>
            <w:vAlign w:val="center"/>
            <w:hideMark/>
          </w:tcPr>
          <w:p w:rsidR="0001615F" w:rsidRPr="0001615F" w:rsidRDefault="0001615F" w:rsidP="0001615F">
            <w:pPr>
              <w:spacing w:after="0" w:line="240" w:lineRule="auto"/>
              <w:rPr>
                <w:rFonts w:ascii="Times New Roman" w:hAnsi="Times New Roman" w:cs="Times New Roman"/>
                <w:sz w:val="16"/>
                <w:szCs w:val="16"/>
              </w:rPr>
            </w:pPr>
          </w:p>
        </w:tc>
        <w:tc>
          <w:tcPr>
            <w:tcW w:w="1134" w:type="dxa"/>
            <w:tcBorders>
              <w:top w:val="single" w:sz="8" w:space="0" w:color="auto"/>
              <w:left w:val="nil"/>
              <w:bottom w:val="nil"/>
              <w:right w:val="single" w:sz="8" w:space="0" w:color="auto"/>
            </w:tcBorders>
            <w:vAlign w:val="bottom"/>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2018</w:t>
            </w:r>
          </w:p>
        </w:tc>
        <w:tc>
          <w:tcPr>
            <w:tcW w:w="1265" w:type="dxa"/>
            <w:tcBorders>
              <w:top w:val="single" w:sz="8" w:space="0" w:color="auto"/>
              <w:left w:val="nil"/>
              <w:bottom w:val="nil"/>
              <w:right w:val="single" w:sz="8" w:space="0" w:color="auto"/>
            </w:tcBorders>
            <w:vAlign w:val="bottom"/>
            <w:hideMark/>
          </w:tcPr>
          <w:p w:rsidR="0001615F" w:rsidRPr="0001615F" w:rsidRDefault="0001615F" w:rsidP="0001615F">
            <w:pPr>
              <w:spacing w:after="0" w:line="240" w:lineRule="auto"/>
              <w:jc w:val="center"/>
              <w:rPr>
                <w:rFonts w:ascii="Times New Roman" w:hAnsi="Times New Roman" w:cs="Times New Roman"/>
                <w:sz w:val="16"/>
                <w:szCs w:val="16"/>
              </w:rPr>
            </w:pPr>
            <w:r w:rsidRPr="0001615F">
              <w:rPr>
                <w:rFonts w:ascii="Times New Roman" w:hAnsi="Times New Roman" w:cs="Times New Roman"/>
                <w:sz w:val="16"/>
                <w:szCs w:val="16"/>
              </w:rPr>
              <w:t>2019</w:t>
            </w:r>
          </w:p>
        </w:tc>
      </w:tr>
      <w:tr w:rsidR="0001615F" w:rsidRPr="0001615F" w:rsidTr="0001615F">
        <w:trPr>
          <w:gridAfter w:val="1"/>
          <w:wAfter w:w="30" w:type="dxa"/>
          <w:trHeight w:val="312"/>
          <w:jc w:val="center"/>
        </w:trPr>
        <w:tc>
          <w:tcPr>
            <w:tcW w:w="2874" w:type="dxa"/>
            <w:tcBorders>
              <w:top w:val="single" w:sz="4" w:space="0" w:color="auto"/>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 xml:space="preserve">Всего источников финансирования дефицита бюджетов </w:t>
            </w:r>
          </w:p>
        </w:tc>
        <w:tc>
          <w:tcPr>
            <w:tcW w:w="2747" w:type="dxa"/>
            <w:tcBorders>
              <w:top w:val="single" w:sz="4" w:space="0" w:color="auto"/>
              <w:left w:val="nil"/>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000 90 00 00 00 00 0000 000</w:t>
            </w:r>
          </w:p>
        </w:tc>
        <w:tc>
          <w:tcPr>
            <w:tcW w:w="1276" w:type="dxa"/>
            <w:tcBorders>
              <w:top w:val="single" w:sz="4" w:space="0" w:color="auto"/>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4089,00</w:t>
            </w:r>
          </w:p>
        </w:tc>
        <w:tc>
          <w:tcPr>
            <w:tcW w:w="1134" w:type="dxa"/>
            <w:tcBorders>
              <w:top w:val="single" w:sz="4" w:space="0" w:color="auto"/>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c>
          <w:tcPr>
            <w:tcW w:w="1265" w:type="dxa"/>
            <w:tcBorders>
              <w:top w:val="single" w:sz="4" w:space="0" w:color="auto"/>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r>
      <w:tr w:rsidR="0001615F" w:rsidRPr="0001615F" w:rsidTr="0001615F">
        <w:trPr>
          <w:gridAfter w:val="1"/>
          <w:wAfter w:w="30" w:type="dxa"/>
          <w:trHeight w:val="300"/>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Всего источников внутреннего финансирования дефицита бюджета</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000 01 00 00 00 00 0000 000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4089,00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r>
      <w:tr w:rsidR="0001615F" w:rsidRPr="0001615F" w:rsidTr="0001615F">
        <w:trPr>
          <w:gridAfter w:val="1"/>
          <w:wAfter w:w="30" w:type="dxa"/>
          <w:trHeight w:val="645"/>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Изменение остатков средств на счетах по учету средств бюджета</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000 01 05 00 00 00 0000 000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4089,00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0,00</w:t>
            </w:r>
          </w:p>
        </w:tc>
      </w:tr>
      <w:tr w:rsidR="0001615F" w:rsidRPr="0001615F" w:rsidTr="0001615F">
        <w:trPr>
          <w:gridAfter w:val="1"/>
          <w:wAfter w:w="30" w:type="dxa"/>
          <w:trHeight w:val="300"/>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Увеличение прочих остатков средств бюджетов</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000 01 05 00 00 00 0000 500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-45532,60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-34586,90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-35244,20</w:t>
            </w:r>
          </w:p>
        </w:tc>
      </w:tr>
      <w:tr w:rsidR="0001615F" w:rsidRPr="0001615F" w:rsidTr="0001615F">
        <w:trPr>
          <w:gridAfter w:val="1"/>
          <w:wAfter w:w="30" w:type="dxa"/>
          <w:trHeight w:val="660"/>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Увеличение прочих остатков денежных средств бюджетов</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000 01 05 02 01 00 0000 510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-45532,60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bCs/>
                <w:sz w:val="16"/>
                <w:szCs w:val="16"/>
              </w:rPr>
              <w:t>-34586,90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bCs/>
                <w:sz w:val="16"/>
                <w:szCs w:val="16"/>
              </w:rPr>
              <w:t>-35244,20</w:t>
            </w:r>
          </w:p>
        </w:tc>
      </w:tr>
      <w:tr w:rsidR="0001615F" w:rsidRPr="0001615F" w:rsidTr="0001615F">
        <w:trPr>
          <w:trHeight w:val="630"/>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Увеличение прочих остатков денежных средств бюджетов сельских поселений</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000 01 05 02 01 10 0000 510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-45532,60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bCs/>
                <w:sz w:val="16"/>
                <w:szCs w:val="16"/>
              </w:rPr>
              <w:t>-34586,90</w:t>
            </w:r>
          </w:p>
        </w:tc>
        <w:tc>
          <w:tcPr>
            <w:tcW w:w="1295" w:type="dxa"/>
            <w:gridSpan w:val="2"/>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Cs/>
                <w:sz w:val="16"/>
                <w:szCs w:val="16"/>
              </w:rPr>
            </w:pPr>
            <w:r w:rsidRPr="0001615F">
              <w:rPr>
                <w:rFonts w:ascii="Times New Roman" w:hAnsi="Times New Roman" w:cs="Times New Roman"/>
                <w:bCs/>
                <w:sz w:val="16"/>
                <w:szCs w:val="16"/>
              </w:rPr>
              <w:t>-35244,20</w:t>
            </w:r>
          </w:p>
        </w:tc>
      </w:tr>
      <w:tr w:rsidR="0001615F" w:rsidRPr="0001615F" w:rsidTr="0001615F">
        <w:trPr>
          <w:gridAfter w:val="1"/>
          <w:wAfter w:w="30" w:type="dxa"/>
          <w:trHeight w:val="300"/>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Уменьшение прочих остатков средств бюджетов</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b/>
                <w:bCs/>
                <w:sz w:val="16"/>
                <w:szCs w:val="16"/>
              </w:rPr>
            </w:pPr>
            <w:r w:rsidRPr="0001615F">
              <w:rPr>
                <w:rFonts w:ascii="Times New Roman" w:hAnsi="Times New Roman" w:cs="Times New Roman"/>
                <w:b/>
                <w:bCs/>
                <w:sz w:val="16"/>
                <w:szCs w:val="16"/>
              </w:rPr>
              <w:t>000 01 05 00 00 00 0000 600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49621,60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34586,90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
                <w:bCs/>
                <w:sz w:val="16"/>
                <w:szCs w:val="16"/>
              </w:rPr>
            </w:pPr>
            <w:r w:rsidRPr="0001615F">
              <w:rPr>
                <w:rFonts w:ascii="Times New Roman" w:hAnsi="Times New Roman" w:cs="Times New Roman"/>
                <w:b/>
                <w:bCs/>
                <w:sz w:val="16"/>
                <w:szCs w:val="16"/>
              </w:rPr>
              <w:t>35244,20</w:t>
            </w:r>
          </w:p>
        </w:tc>
      </w:tr>
      <w:tr w:rsidR="0001615F" w:rsidRPr="0001615F" w:rsidTr="0001615F">
        <w:trPr>
          <w:gridAfter w:val="1"/>
          <w:wAfter w:w="30" w:type="dxa"/>
          <w:trHeight w:val="660"/>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Уменьшение прочих остатков денежных средств бюджетов</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000 01 05 02 01 00 0000 610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49621,60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34586,90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35244,20</w:t>
            </w:r>
          </w:p>
        </w:tc>
      </w:tr>
      <w:tr w:rsidR="0001615F" w:rsidRPr="0001615F" w:rsidTr="0001615F">
        <w:trPr>
          <w:gridAfter w:val="1"/>
          <w:wAfter w:w="30" w:type="dxa"/>
          <w:trHeight w:val="675"/>
          <w:jc w:val="center"/>
        </w:trPr>
        <w:tc>
          <w:tcPr>
            <w:tcW w:w="2874" w:type="dxa"/>
            <w:tcBorders>
              <w:top w:val="nil"/>
              <w:left w:val="single" w:sz="4" w:space="0" w:color="auto"/>
              <w:bottom w:val="single" w:sz="4" w:space="0" w:color="auto"/>
              <w:right w:val="single" w:sz="4" w:space="0" w:color="auto"/>
            </w:tcBorders>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Уменьшение прочих остатков денежных средств бюджетов сельских поселений</w:t>
            </w:r>
          </w:p>
        </w:tc>
        <w:tc>
          <w:tcPr>
            <w:tcW w:w="2747"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rPr>
                <w:rFonts w:ascii="Times New Roman" w:hAnsi="Times New Roman" w:cs="Times New Roman"/>
                <w:sz w:val="16"/>
                <w:szCs w:val="16"/>
              </w:rPr>
            </w:pPr>
            <w:r w:rsidRPr="0001615F">
              <w:rPr>
                <w:rFonts w:ascii="Times New Roman" w:hAnsi="Times New Roman" w:cs="Times New Roman"/>
                <w:sz w:val="16"/>
                <w:szCs w:val="16"/>
              </w:rPr>
              <w:t>000 01 05 02 01 10 0000 610</w:t>
            </w:r>
          </w:p>
        </w:tc>
        <w:tc>
          <w:tcPr>
            <w:tcW w:w="1276" w:type="dxa"/>
            <w:tcBorders>
              <w:top w:val="nil"/>
              <w:left w:val="nil"/>
              <w:bottom w:val="single" w:sz="4" w:space="0" w:color="auto"/>
              <w:right w:val="single" w:sz="4" w:space="0" w:color="auto"/>
            </w:tcBorders>
            <w:noWrap/>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49621,60</w:t>
            </w:r>
          </w:p>
        </w:tc>
        <w:tc>
          <w:tcPr>
            <w:tcW w:w="1134"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34586,90</w:t>
            </w:r>
          </w:p>
        </w:tc>
        <w:tc>
          <w:tcPr>
            <w:tcW w:w="1265" w:type="dxa"/>
            <w:tcBorders>
              <w:top w:val="nil"/>
              <w:left w:val="nil"/>
              <w:bottom w:val="single" w:sz="4" w:space="0" w:color="auto"/>
              <w:right w:val="single" w:sz="4" w:space="0" w:color="auto"/>
            </w:tcBorders>
            <w:vAlign w:val="bottom"/>
            <w:hideMark/>
          </w:tcPr>
          <w:p w:rsidR="0001615F" w:rsidRPr="0001615F" w:rsidRDefault="0001615F" w:rsidP="0001615F">
            <w:pPr>
              <w:spacing w:after="0" w:line="240" w:lineRule="auto"/>
              <w:jc w:val="right"/>
              <w:rPr>
                <w:rFonts w:ascii="Times New Roman" w:hAnsi="Times New Roman" w:cs="Times New Roman"/>
                <w:bCs/>
                <w:sz w:val="16"/>
                <w:szCs w:val="16"/>
              </w:rPr>
            </w:pPr>
            <w:r w:rsidRPr="0001615F">
              <w:rPr>
                <w:rFonts w:ascii="Times New Roman" w:hAnsi="Times New Roman" w:cs="Times New Roman"/>
                <w:bCs/>
                <w:sz w:val="16"/>
                <w:szCs w:val="16"/>
              </w:rPr>
              <w:t>35244,20</w:t>
            </w:r>
          </w:p>
        </w:tc>
      </w:tr>
    </w:tbl>
    <w:p w:rsidR="0001615F" w:rsidRPr="0001615F" w:rsidRDefault="0001615F" w:rsidP="0001615F">
      <w:pPr>
        <w:tabs>
          <w:tab w:val="left" w:pos="7020"/>
        </w:tabs>
        <w:spacing w:after="0" w:line="240" w:lineRule="auto"/>
        <w:rPr>
          <w:rFonts w:ascii="Times New Roman" w:hAnsi="Times New Roman" w:cs="Times New Roman"/>
          <w:sz w:val="16"/>
          <w:szCs w:val="16"/>
        </w:rPr>
      </w:pPr>
    </w:p>
    <w:p w:rsidR="0001615F" w:rsidRDefault="0001615F" w:rsidP="0001615F">
      <w:pPr>
        <w:spacing w:after="0" w:line="240" w:lineRule="auto"/>
        <w:outlineLvl w:val="0"/>
        <w:rPr>
          <w:rFonts w:ascii="Times New Roman" w:hAnsi="Times New Roman" w:cs="Times New Roman"/>
          <w:b/>
          <w:sz w:val="16"/>
          <w:szCs w:val="16"/>
        </w:rPr>
      </w:pPr>
    </w:p>
    <w:p w:rsidR="0001615F" w:rsidRDefault="0001615F" w:rsidP="004C73D8">
      <w:pPr>
        <w:spacing w:after="0" w:line="240" w:lineRule="auto"/>
        <w:jc w:val="center"/>
        <w:outlineLvl w:val="0"/>
        <w:rPr>
          <w:rFonts w:ascii="Times New Roman" w:hAnsi="Times New Roman" w:cs="Times New Roman"/>
          <w:b/>
          <w:sz w:val="16"/>
          <w:szCs w:val="16"/>
        </w:rPr>
      </w:pPr>
    </w:p>
    <w:p w:rsidR="004C73D8" w:rsidRPr="004C73D8" w:rsidRDefault="004C73D8" w:rsidP="004C73D8">
      <w:pPr>
        <w:spacing w:after="0" w:line="240" w:lineRule="auto"/>
        <w:jc w:val="center"/>
        <w:outlineLvl w:val="0"/>
        <w:rPr>
          <w:rFonts w:ascii="Times New Roman" w:hAnsi="Times New Roman" w:cs="Times New Roman"/>
          <w:b/>
          <w:sz w:val="16"/>
          <w:szCs w:val="16"/>
        </w:rPr>
      </w:pPr>
      <w:r w:rsidRPr="004C73D8">
        <w:rPr>
          <w:rFonts w:ascii="Times New Roman" w:hAnsi="Times New Roman" w:cs="Times New Roman"/>
          <w:b/>
          <w:sz w:val="16"/>
          <w:szCs w:val="16"/>
        </w:rPr>
        <w:t>Российская Федерация</w:t>
      </w:r>
    </w:p>
    <w:p w:rsidR="004C73D8" w:rsidRPr="004C73D8" w:rsidRDefault="004C73D8" w:rsidP="004C73D8">
      <w:pPr>
        <w:spacing w:after="0" w:line="240" w:lineRule="auto"/>
        <w:jc w:val="center"/>
        <w:outlineLvl w:val="0"/>
        <w:rPr>
          <w:rFonts w:ascii="Times New Roman" w:hAnsi="Times New Roman" w:cs="Times New Roman"/>
          <w:b/>
          <w:sz w:val="16"/>
          <w:szCs w:val="16"/>
        </w:rPr>
      </w:pPr>
      <w:r w:rsidRPr="004C73D8">
        <w:rPr>
          <w:rFonts w:ascii="Times New Roman" w:hAnsi="Times New Roman" w:cs="Times New Roman"/>
          <w:b/>
          <w:sz w:val="16"/>
          <w:szCs w:val="16"/>
        </w:rPr>
        <w:t>Новгородская область Новгородский район</w:t>
      </w:r>
    </w:p>
    <w:p w:rsidR="004C73D8" w:rsidRPr="004C73D8" w:rsidRDefault="004C73D8" w:rsidP="004C73D8">
      <w:pPr>
        <w:spacing w:after="0" w:line="240" w:lineRule="auto"/>
        <w:jc w:val="center"/>
        <w:outlineLvl w:val="0"/>
        <w:rPr>
          <w:rFonts w:ascii="Times New Roman" w:hAnsi="Times New Roman" w:cs="Times New Roman"/>
          <w:b/>
          <w:sz w:val="16"/>
          <w:szCs w:val="16"/>
        </w:rPr>
      </w:pPr>
      <w:r w:rsidRPr="004C73D8">
        <w:rPr>
          <w:rFonts w:ascii="Times New Roman" w:hAnsi="Times New Roman" w:cs="Times New Roman"/>
          <w:b/>
          <w:sz w:val="16"/>
          <w:szCs w:val="16"/>
        </w:rPr>
        <w:t>Совет депутатов Савинского сельского поселения</w:t>
      </w:r>
    </w:p>
    <w:p w:rsidR="004C73D8" w:rsidRPr="004C73D8" w:rsidRDefault="004C73D8" w:rsidP="004C73D8">
      <w:pPr>
        <w:spacing w:after="0" w:line="240" w:lineRule="auto"/>
        <w:jc w:val="center"/>
        <w:outlineLvl w:val="0"/>
        <w:rPr>
          <w:rFonts w:ascii="Times New Roman" w:hAnsi="Times New Roman" w:cs="Times New Roman"/>
          <w:b/>
          <w:sz w:val="16"/>
          <w:szCs w:val="16"/>
        </w:rPr>
      </w:pPr>
      <w:r w:rsidRPr="004C73D8">
        <w:rPr>
          <w:rFonts w:ascii="Times New Roman" w:hAnsi="Times New Roman" w:cs="Times New Roman"/>
          <w:b/>
          <w:sz w:val="16"/>
          <w:szCs w:val="16"/>
        </w:rPr>
        <w:lastRenderedPageBreak/>
        <w:t>РЕШЕНИЕ</w:t>
      </w:r>
    </w:p>
    <w:p w:rsidR="004C73D8" w:rsidRPr="004C73D8" w:rsidRDefault="004C73D8" w:rsidP="004C73D8">
      <w:pPr>
        <w:spacing w:after="0" w:line="240" w:lineRule="auto"/>
        <w:rPr>
          <w:rFonts w:ascii="Times New Roman" w:hAnsi="Times New Roman" w:cs="Times New Roman"/>
          <w:sz w:val="16"/>
          <w:szCs w:val="16"/>
        </w:rPr>
      </w:pPr>
    </w:p>
    <w:p w:rsidR="004C73D8" w:rsidRPr="004C73D8" w:rsidRDefault="004C73D8" w:rsidP="004C73D8">
      <w:pPr>
        <w:spacing w:after="0" w:line="240" w:lineRule="auto"/>
        <w:rPr>
          <w:rFonts w:ascii="Times New Roman" w:hAnsi="Times New Roman" w:cs="Times New Roman"/>
          <w:sz w:val="16"/>
          <w:szCs w:val="16"/>
        </w:rPr>
      </w:pPr>
    </w:p>
    <w:p w:rsidR="004C73D8" w:rsidRPr="004C73D8" w:rsidRDefault="004C73D8" w:rsidP="004C73D8">
      <w:pPr>
        <w:spacing w:after="0" w:line="240" w:lineRule="auto"/>
        <w:rPr>
          <w:rFonts w:ascii="Times New Roman" w:hAnsi="Times New Roman" w:cs="Times New Roman"/>
          <w:sz w:val="16"/>
          <w:szCs w:val="16"/>
        </w:rPr>
      </w:pPr>
    </w:p>
    <w:p w:rsidR="004C73D8" w:rsidRPr="004C73D8" w:rsidRDefault="004C73D8" w:rsidP="004C73D8">
      <w:pPr>
        <w:spacing w:after="0" w:line="240" w:lineRule="auto"/>
        <w:rPr>
          <w:rFonts w:ascii="Times New Roman" w:hAnsi="Times New Roman" w:cs="Times New Roman"/>
          <w:sz w:val="16"/>
          <w:szCs w:val="16"/>
        </w:rPr>
      </w:pPr>
      <w:r w:rsidRPr="004C73D8">
        <w:rPr>
          <w:rFonts w:ascii="Times New Roman" w:hAnsi="Times New Roman" w:cs="Times New Roman"/>
          <w:sz w:val="16"/>
          <w:szCs w:val="16"/>
        </w:rPr>
        <w:t>от 27.10.2017  № 30</w:t>
      </w:r>
    </w:p>
    <w:p w:rsidR="004C73D8" w:rsidRPr="004C73D8" w:rsidRDefault="004C73D8" w:rsidP="004C73D8">
      <w:pPr>
        <w:spacing w:after="0" w:line="240" w:lineRule="auto"/>
        <w:jc w:val="both"/>
        <w:rPr>
          <w:rFonts w:ascii="Times New Roman" w:hAnsi="Times New Roman" w:cs="Times New Roman"/>
          <w:sz w:val="16"/>
          <w:szCs w:val="16"/>
        </w:rPr>
      </w:pPr>
      <w:r w:rsidRPr="004C73D8">
        <w:rPr>
          <w:rFonts w:ascii="Times New Roman" w:hAnsi="Times New Roman" w:cs="Times New Roman"/>
          <w:sz w:val="16"/>
          <w:szCs w:val="16"/>
        </w:rPr>
        <w:t>д.Савино</w:t>
      </w:r>
    </w:p>
    <w:p w:rsidR="004C73D8" w:rsidRPr="004C73D8" w:rsidRDefault="004C73D8" w:rsidP="004C73D8">
      <w:pPr>
        <w:spacing w:after="0" w:line="240" w:lineRule="auto"/>
        <w:jc w:val="both"/>
        <w:rPr>
          <w:rFonts w:ascii="Times New Roman" w:hAnsi="Times New Roman" w:cs="Times New Roman"/>
          <w:sz w:val="16"/>
          <w:szCs w:val="16"/>
        </w:rPr>
      </w:pPr>
    </w:p>
    <w:p w:rsidR="004C73D8" w:rsidRPr="004C73D8" w:rsidRDefault="004C73D8" w:rsidP="004C73D8">
      <w:pPr>
        <w:spacing w:after="0" w:line="240" w:lineRule="auto"/>
        <w:jc w:val="both"/>
        <w:rPr>
          <w:rFonts w:ascii="Times New Roman" w:hAnsi="Times New Roman" w:cs="Times New Roman"/>
          <w:b/>
          <w:bCs/>
          <w:sz w:val="16"/>
          <w:szCs w:val="16"/>
        </w:rPr>
      </w:pP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О передаче полномочий</w:t>
      </w: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 xml:space="preserve">Контрольно-счетной комиссии Савинского </w:t>
      </w: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сельского поселения по осуществлению</w:t>
      </w: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внешнего муниципального финансового контроля</w:t>
      </w: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 xml:space="preserve">Контрольно-счетной палате Новгородского </w:t>
      </w: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муниципального района</w:t>
      </w:r>
    </w:p>
    <w:p w:rsidR="004C73D8" w:rsidRPr="004C73D8" w:rsidRDefault="004C73D8" w:rsidP="004C73D8">
      <w:pPr>
        <w:spacing w:after="0" w:line="240" w:lineRule="auto"/>
        <w:jc w:val="both"/>
        <w:rPr>
          <w:rFonts w:ascii="Times New Roman" w:hAnsi="Times New Roman" w:cs="Times New Roman"/>
          <w:b/>
          <w:sz w:val="16"/>
          <w:szCs w:val="16"/>
        </w:rPr>
      </w:pPr>
    </w:p>
    <w:p w:rsidR="004C73D8" w:rsidRPr="004C73D8" w:rsidRDefault="004C73D8" w:rsidP="004C73D8">
      <w:pPr>
        <w:spacing w:after="0" w:line="240" w:lineRule="auto"/>
        <w:jc w:val="both"/>
        <w:rPr>
          <w:rFonts w:ascii="Times New Roman" w:hAnsi="Times New Roman" w:cs="Times New Roman"/>
          <w:b/>
          <w:sz w:val="16"/>
          <w:szCs w:val="16"/>
        </w:rPr>
      </w:pPr>
    </w:p>
    <w:p w:rsidR="004C73D8" w:rsidRPr="004C73D8" w:rsidRDefault="004C73D8" w:rsidP="004C73D8">
      <w:pPr>
        <w:spacing w:after="0" w:line="240" w:lineRule="auto"/>
        <w:jc w:val="both"/>
        <w:rPr>
          <w:rFonts w:ascii="Times New Roman" w:hAnsi="Times New Roman" w:cs="Times New Roman"/>
          <w:sz w:val="16"/>
          <w:szCs w:val="16"/>
        </w:rPr>
      </w:pPr>
      <w:r w:rsidRPr="004C73D8">
        <w:rPr>
          <w:rFonts w:ascii="Times New Roman" w:hAnsi="Times New Roman" w:cs="Times New Roman"/>
          <w:b/>
          <w:sz w:val="16"/>
          <w:szCs w:val="16"/>
        </w:rPr>
        <w:tab/>
      </w:r>
      <w:r w:rsidRPr="004C73D8">
        <w:rPr>
          <w:rFonts w:ascii="Times New Roman" w:hAnsi="Times New Roman" w:cs="Times New Roman"/>
          <w:sz w:val="16"/>
          <w:szCs w:val="16"/>
        </w:rPr>
        <w:t>В соответствии с частью 4 статьи 15 Федерального закона от 06.10.2003 № 131-ФЗ «Об общих принципах организации местного самоуправления в Российской Федерации», частью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Савинского сельского поселения, Положением о бюджетном процессе в Савинском сельском поселении, утвержденным решением Совета депутатов Савинского сельского поселения от 17.03.2017 № 10,</w:t>
      </w:r>
    </w:p>
    <w:p w:rsidR="004C73D8" w:rsidRPr="004C73D8" w:rsidRDefault="004C73D8" w:rsidP="004C73D8">
      <w:pPr>
        <w:spacing w:after="0" w:line="240" w:lineRule="auto"/>
        <w:jc w:val="both"/>
        <w:rPr>
          <w:rFonts w:ascii="Times New Roman" w:hAnsi="Times New Roman" w:cs="Times New Roman"/>
          <w:sz w:val="16"/>
          <w:szCs w:val="16"/>
        </w:rPr>
      </w:pPr>
      <w:r w:rsidRPr="004C73D8">
        <w:rPr>
          <w:rFonts w:ascii="Times New Roman" w:hAnsi="Times New Roman" w:cs="Times New Roman"/>
          <w:b/>
          <w:sz w:val="16"/>
          <w:szCs w:val="16"/>
        </w:rPr>
        <w:t xml:space="preserve">   </w:t>
      </w:r>
      <w:r w:rsidRPr="004C73D8">
        <w:rPr>
          <w:rFonts w:ascii="Times New Roman" w:hAnsi="Times New Roman" w:cs="Times New Roman"/>
          <w:sz w:val="16"/>
          <w:szCs w:val="16"/>
        </w:rPr>
        <w:t>Совет депутатов Савинского сельского поселения</w:t>
      </w:r>
    </w:p>
    <w:p w:rsidR="004C73D8" w:rsidRPr="004C73D8" w:rsidRDefault="004C73D8" w:rsidP="004C73D8">
      <w:pPr>
        <w:spacing w:after="0" w:line="240" w:lineRule="auto"/>
        <w:jc w:val="both"/>
        <w:rPr>
          <w:rFonts w:ascii="Times New Roman" w:hAnsi="Times New Roman" w:cs="Times New Roman"/>
          <w:b/>
          <w:sz w:val="16"/>
          <w:szCs w:val="16"/>
        </w:rPr>
      </w:pPr>
    </w:p>
    <w:p w:rsidR="004C73D8" w:rsidRPr="004C73D8" w:rsidRDefault="004C73D8" w:rsidP="004C73D8">
      <w:pPr>
        <w:spacing w:after="0" w:line="240" w:lineRule="auto"/>
        <w:jc w:val="both"/>
        <w:rPr>
          <w:rFonts w:ascii="Times New Roman" w:hAnsi="Times New Roman" w:cs="Times New Roman"/>
          <w:b/>
          <w:sz w:val="16"/>
          <w:szCs w:val="16"/>
        </w:rPr>
      </w:pPr>
      <w:r w:rsidRPr="004C73D8">
        <w:rPr>
          <w:rFonts w:ascii="Times New Roman" w:hAnsi="Times New Roman" w:cs="Times New Roman"/>
          <w:b/>
          <w:sz w:val="16"/>
          <w:szCs w:val="16"/>
        </w:rPr>
        <w:t>РЕШИЛ:</w:t>
      </w:r>
    </w:p>
    <w:p w:rsidR="004C73D8" w:rsidRPr="004C73D8" w:rsidRDefault="004C73D8" w:rsidP="004C73D8">
      <w:pPr>
        <w:spacing w:after="0" w:line="240" w:lineRule="auto"/>
        <w:ind w:firstLine="557"/>
        <w:jc w:val="both"/>
        <w:rPr>
          <w:rFonts w:ascii="Times New Roman" w:hAnsi="Times New Roman" w:cs="Times New Roman"/>
          <w:sz w:val="16"/>
          <w:szCs w:val="16"/>
        </w:rPr>
      </w:pPr>
      <w:r w:rsidRPr="004C73D8">
        <w:rPr>
          <w:rFonts w:ascii="Times New Roman" w:hAnsi="Times New Roman" w:cs="Times New Roman"/>
          <w:sz w:val="16"/>
          <w:szCs w:val="16"/>
        </w:rPr>
        <w:t xml:space="preserve">1. Передать полномочия по осуществлению внешнего муниципального финансового контроля Контрольно-счетной комиссии </w:t>
      </w:r>
      <w:r w:rsidRPr="004C73D8">
        <w:rPr>
          <w:rFonts w:ascii="Times New Roman" w:hAnsi="Times New Roman" w:cs="Times New Roman"/>
          <w:sz w:val="16"/>
          <w:szCs w:val="16"/>
          <w:lang w:val="en-US"/>
        </w:rPr>
        <w:t>C</w:t>
      </w:r>
      <w:r w:rsidRPr="004C73D8">
        <w:rPr>
          <w:rFonts w:ascii="Times New Roman" w:hAnsi="Times New Roman" w:cs="Times New Roman"/>
          <w:sz w:val="16"/>
          <w:szCs w:val="16"/>
        </w:rPr>
        <w:t>авинского сельского  поселения Контрольно-счетной палате Новгородского муниципального района.</w:t>
      </w:r>
    </w:p>
    <w:p w:rsidR="004C73D8" w:rsidRPr="004C73D8" w:rsidRDefault="004C73D8" w:rsidP="004C73D8">
      <w:pPr>
        <w:autoSpaceDE w:val="0"/>
        <w:spacing w:after="0" w:line="240" w:lineRule="auto"/>
        <w:ind w:firstLine="540"/>
        <w:jc w:val="both"/>
        <w:rPr>
          <w:rFonts w:ascii="Times New Roman" w:hAnsi="Times New Roman" w:cs="Times New Roman"/>
          <w:sz w:val="16"/>
          <w:szCs w:val="16"/>
        </w:rPr>
      </w:pPr>
      <w:r w:rsidRPr="004C73D8">
        <w:rPr>
          <w:rFonts w:ascii="Times New Roman" w:hAnsi="Times New Roman" w:cs="Times New Roman"/>
          <w:sz w:val="16"/>
          <w:szCs w:val="16"/>
        </w:rPr>
        <w:t xml:space="preserve">2. Председателю Совета депутатов </w:t>
      </w:r>
      <w:r w:rsidRPr="004C73D8">
        <w:rPr>
          <w:rFonts w:ascii="Times New Roman" w:hAnsi="Times New Roman" w:cs="Times New Roman"/>
          <w:sz w:val="16"/>
          <w:szCs w:val="16"/>
          <w:lang w:val="en-US"/>
        </w:rPr>
        <w:t>C</w:t>
      </w:r>
      <w:r w:rsidRPr="004C73D8">
        <w:rPr>
          <w:rFonts w:ascii="Times New Roman" w:hAnsi="Times New Roman" w:cs="Times New Roman"/>
          <w:sz w:val="16"/>
          <w:szCs w:val="16"/>
        </w:rPr>
        <w:t>авинского сельского  поселения заключить трехстороннее соглашение с Думой Новгородского муниципального района и Контрольно-счетной палатой Новгородского муниципального района о передаче полномочий, указанных в пункте 1 настоящего решения.</w:t>
      </w:r>
    </w:p>
    <w:p w:rsidR="004C73D8" w:rsidRPr="004C73D8" w:rsidRDefault="004C73D8" w:rsidP="004C73D8">
      <w:pPr>
        <w:autoSpaceDE w:val="0"/>
        <w:spacing w:after="0" w:line="240" w:lineRule="auto"/>
        <w:ind w:firstLine="540"/>
        <w:jc w:val="both"/>
        <w:rPr>
          <w:rFonts w:ascii="Times New Roman" w:hAnsi="Times New Roman" w:cs="Times New Roman"/>
          <w:sz w:val="16"/>
          <w:szCs w:val="16"/>
        </w:rPr>
      </w:pPr>
      <w:r w:rsidRPr="004C73D8">
        <w:rPr>
          <w:rFonts w:ascii="Times New Roman" w:hAnsi="Times New Roman" w:cs="Times New Roman"/>
          <w:sz w:val="16"/>
          <w:szCs w:val="16"/>
        </w:rPr>
        <w:t xml:space="preserve">3. Администрации </w:t>
      </w:r>
      <w:r w:rsidRPr="004C73D8">
        <w:rPr>
          <w:rFonts w:ascii="Times New Roman" w:hAnsi="Times New Roman" w:cs="Times New Roman"/>
          <w:sz w:val="16"/>
          <w:szCs w:val="16"/>
          <w:lang w:val="en-US"/>
        </w:rPr>
        <w:t>C</w:t>
      </w:r>
      <w:r w:rsidRPr="004C73D8">
        <w:rPr>
          <w:rFonts w:ascii="Times New Roman" w:hAnsi="Times New Roman" w:cs="Times New Roman"/>
          <w:sz w:val="16"/>
          <w:szCs w:val="16"/>
        </w:rPr>
        <w:t xml:space="preserve">авинского сельского  поселения ежегодно предусматривать объем иных межбюджетных трансфертов при формировании бюджета </w:t>
      </w:r>
      <w:r w:rsidRPr="004C73D8">
        <w:rPr>
          <w:rFonts w:ascii="Times New Roman" w:hAnsi="Times New Roman" w:cs="Times New Roman"/>
          <w:sz w:val="16"/>
          <w:szCs w:val="16"/>
          <w:lang w:val="en-US"/>
        </w:rPr>
        <w:t>C</w:t>
      </w:r>
      <w:r w:rsidRPr="004C73D8">
        <w:rPr>
          <w:rFonts w:ascii="Times New Roman" w:hAnsi="Times New Roman" w:cs="Times New Roman"/>
          <w:sz w:val="16"/>
          <w:szCs w:val="16"/>
        </w:rPr>
        <w:t>авинского сельского  поселения на очередной финансовый год и плановый период, рассчитанный в установленном порядке.</w:t>
      </w:r>
    </w:p>
    <w:p w:rsidR="004C73D8" w:rsidRPr="004C73D8" w:rsidRDefault="004C73D8" w:rsidP="004C73D8">
      <w:pPr>
        <w:autoSpaceDE w:val="0"/>
        <w:spacing w:after="0" w:line="240" w:lineRule="auto"/>
        <w:ind w:firstLine="529"/>
        <w:jc w:val="both"/>
        <w:rPr>
          <w:rFonts w:ascii="Times New Roman" w:hAnsi="Times New Roman" w:cs="Times New Roman"/>
          <w:sz w:val="16"/>
          <w:szCs w:val="16"/>
        </w:rPr>
      </w:pPr>
      <w:r w:rsidRPr="004C73D8">
        <w:rPr>
          <w:rFonts w:ascii="Times New Roman" w:hAnsi="Times New Roman" w:cs="Times New Roman"/>
          <w:sz w:val="16"/>
          <w:szCs w:val="16"/>
        </w:rPr>
        <w:t>4. Настоящее решение вступает в силу с 1 января 2018 года.</w:t>
      </w:r>
    </w:p>
    <w:p w:rsidR="004C73D8" w:rsidRPr="004C73D8" w:rsidRDefault="004C73D8" w:rsidP="004C73D8">
      <w:pPr>
        <w:autoSpaceDE w:val="0"/>
        <w:autoSpaceDN w:val="0"/>
        <w:adjustRightInd w:val="0"/>
        <w:spacing w:after="0" w:line="240" w:lineRule="auto"/>
        <w:ind w:firstLine="540"/>
        <w:jc w:val="both"/>
        <w:rPr>
          <w:rFonts w:ascii="Times New Roman" w:hAnsi="Times New Roman" w:cs="Times New Roman"/>
          <w:sz w:val="16"/>
          <w:szCs w:val="16"/>
        </w:rPr>
      </w:pPr>
      <w:r w:rsidRPr="004C73D8">
        <w:rPr>
          <w:rFonts w:ascii="Times New Roman" w:hAnsi="Times New Roman" w:cs="Times New Roman"/>
          <w:sz w:val="16"/>
          <w:szCs w:val="16"/>
        </w:rPr>
        <w:t xml:space="preserve">5.Опубликовать решение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4C73D8">
        <w:rPr>
          <w:rFonts w:ascii="Times New Roman" w:hAnsi="Times New Roman" w:cs="Times New Roman"/>
          <w:sz w:val="16"/>
          <w:szCs w:val="16"/>
          <w:lang w:val="en-US"/>
        </w:rPr>
        <w:t>http</w:t>
      </w:r>
      <w:r w:rsidRPr="004C73D8">
        <w:rPr>
          <w:rFonts w:ascii="Times New Roman" w:hAnsi="Times New Roman" w:cs="Times New Roman"/>
          <w:sz w:val="16"/>
          <w:szCs w:val="16"/>
        </w:rPr>
        <w:t>://</w:t>
      </w:r>
      <w:r w:rsidRPr="004C73D8">
        <w:rPr>
          <w:rFonts w:ascii="Times New Roman" w:hAnsi="Times New Roman" w:cs="Times New Roman"/>
          <w:sz w:val="16"/>
          <w:szCs w:val="16"/>
          <w:lang w:val="en-US"/>
        </w:rPr>
        <w:t>savinoadm</w:t>
      </w:r>
      <w:r w:rsidRPr="004C73D8">
        <w:rPr>
          <w:rFonts w:ascii="Times New Roman" w:hAnsi="Times New Roman" w:cs="Times New Roman"/>
          <w:sz w:val="16"/>
          <w:szCs w:val="16"/>
        </w:rPr>
        <w:t>.</w:t>
      </w:r>
      <w:r w:rsidRPr="004C73D8">
        <w:rPr>
          <w:rFonts w:ascii="Times New Roman" w:hAnsi="Times New Roman" w:cs="Times New Roman"/>
          <w:sz w:val="16"/>
          <w:szCs w:val="16"/>
          <w:lang w:val="en-US"/>
        </w:rPr>
        <w:t>ru</w:t>
      </w:r>
      <w:r w:rsidRPr="004C73D8">
        <w:rPr>
          <w:rFonts w:ascii="Times New Roman" w:hAnsi="Times New Roman" w:cs="Times New Roman"/>
          <w:sz w:val="16"/>
          <w:szCs w:val="16"/>
        </w:rPr>
        <w:t>. в разделе « Документы».</w:t>
      </w:r>
    </w:p>
    <w:p w:rsidR="004C73D8" w:rsidRPr="004C73D8" w:rsidRDefault="004C73D8" w:rsidP="004C73D8">
      <w:pPr>
        <w:autoSpaceDE w:val="0"/>
        <w:autoSpaceDN w:val="0"/>
        <w:adjustRightInd w:val="0"/>
        <w:spacing w:after="0" w:line="240" w:lineRule="auto"/>
        <w:ind w:firstLine="540"/>
        <w:jc w:val="both"/>
        <w:rPr>
          <w:rFonts w:ascii="Times New Roman" w:hAnsi="Times New Roman" w:cs="Times New Roman"/>
          <w:sz w:val="16"/>
          <w:szCs w:val="16"/>
        </w:rPr>
      </w:pPr>
    </w:p>
    <w:p w:rsidR="004C73D8" w:rsidRPr="004C73D8" w:rsidRDefault="004C73D8" w:rsidP="004C73D8">
      <w:pPr>
        <w:autoSpaceDE w:val="0"/>
        <w:autoSpaceDN w:val="0"/>
        <w:adjustRightInd w:val="0"/>
        <w:spacing w:after="0" w:line="240" w:lineRule="auto"/>
        <w:ind w:firstLine="540"/>
        <w:jc w:val="both"/>
        <w:rPr>
          <w:rFonts w:ascii="Times New Roman" w:hAnsi="Times New Roman" w:cs="Times New Roman"/>
          <w:sz w:val="16"/>
          <w:szCs w:val="16"/>
        </w:rPr>
      </w:pPr>
    </w:p>
    <w:p w:rsidR="004C73D8" w:rsidRPr="004C73D8" w:rsidRDefault="004C73D8" w:rsidP="004C73D8">
      <w:pPr>
        <w:autoSpaceDE w:val="0"/>
        <w:autoSpaceDN w:val="0"/>
        <w:adjustRightInd w:val="0"/>
        <w:spacing w:after="0" w:line="240" w:lineRule="auto"/>
        <w:jc w:val="both"/>
        <w:rPr>
          <w:rFonts w:ascii="Times New Roman" w:hAnsi="Times New Roman" w:cs="Times New Roman"/>
          <w:sz w:val="16"/>
          <w:szCs w:val="16"/>
        </w:rPr>
      </w:pPr>
      <w:r w:rsidRPr="004C73D8">
        <w:rPr>
          <w:rFonts w:ascii="Times New Roman" w:hAnsi="Times New Roman" w:cs="Times New Roman"/>
          <w:sz w:val="16"/>
          <w:szCs w:val="16"/>
        </w:rPr>
        <w:t xml:space="preserve">Заместитель председателя Совета депутатов </w:t>
      </w:r>
    </w:p>
    <w:p w:rsidR="004C73D8" w:rsidRPr="004C73D8" w:rsidRDefault="004C73D8" w:rsidP="004C73D8">
      <w:pPr>
        <w:autoSpaceDE w:val="0"/>
        <w:autoSpaceDN w:val="0"/>
        <w:adjustRightInd w:val="0"/>
        <w:spacing w:after="0" w:line="240" w:lineRule="auto"/>
        <w:jc w:val="both"/>
        <w:rPr>
          <w:rFonts w:ascii="Times New Roman" w:hAnsi="Times New Roman" w:cs="Times New Roman"/>
          <w:sz w:val="16"/>
          <w:szCs w:val="16"/>
        </w:rPr>
      </w:pPr>
      <w:r w:rsidRPr="004C73D8">
        <w:rPr>
          <w:rFonts w:ascii="Times New Roman" w:hAnsi="Times New Roman" w:cs="Times New Roman"/>
          <w:sz w:val="16"/>
          <w:szCs w:val="16"/>
        </w:rPr>
        <w:t xml:space="preserve">Савинского сельского поселения                                </w:t>
      </w:r>
      <w:r>
        <w:rPr>
          <w:rFonts w:ascii="Times New Roman" w:hAnsi="Times New Roman" w:cs="Times New Roman"/>
          <w:sz w:val="16"/>
          <w:szCs w:val="16"/>
        </w:rPr>
        <w:t xml:space="preserve">       </w:t>
      </w:r>
      <w:r w:rsidRPr="004C73D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C73D8">
        <w:rPr>
          <w:rFonts w:ascii="Times New Roman" w:hAnsi="Times New Roman" w:cs="Times New Roman"/>
          <w:sz w:val="16"/>
          <w:szCs w:val="16"/>
        </w:rPr>
        <w:t xml:space="preserve">    Т.В.Терентьева</w:t>
      </w:r>
    </w:p>
    <w:p w:rsidR="00E80D42" w:rsidRPr="00ED5040" w:rsidRDefault="00E80D42" w:rsidP="00E80D42">
      <w:pPr>
        <w:jc w:val="center"/>
        <w:rPr>
          <w:sz w:val="16"/>
          <w:szCs w:val="16"/>
        </w:rPr>
      </w:pPr>
    </w:p>
    <w:p w:rsidR="00E80D42" w:rsidRPr="00ED5040" w:rsidRDefault="00E80D42" w:rsidP="00E80D42">
      <w:pPr>
        <w:spacing w:after="0" w:line="240" w:lineRule="auto"/>
        <w:ind w:firstLine="720"/>
        <w:jc w:val="center"/>
        <w:rPr>
          <w:sz w:val="16"/>
          <w:szCs w:val="16"/>
        </w:rPr>
      </w:pPr>
      <w:r w:rsidRPr="00ED5040">
        <w:rPr>
          <w:sz w:val="16"/>
          <w:szCs w:val="16"/>
        </w:rPr>
        <w:t xml:space="preserve">   </w:t>
      </w:r>
    </w:p>
    <w:p w:rsidR="00E80D42" w:rsidRPr="00E80D42" w:rsidRDefault="00E80D42" w:rsidP="00E80D42">
      <w:pPr>
        <w:spacing w:after="0" w:line="240" w:lineRule="auto"/>
        <w:ind w:firstLine="720"/>
        <w:jc w:val="center"/>
        <w:rPr>
          <w:rFonts w:ascii="Times New Roman" w:hAnsi="Times New Roman"/>
          <w:b/>
          <w:sz w:val="16"/>
          <w:szCs w:val="16"/>
        </w:rPr>
      </w:pPr>
      <w:r w:rsidRPr="00E80D42">
        <w:rPr>
          <w:rFonts w:ascii="Times New Roman" w:hAnsi="Times New Roman"/>
          <w:b/>
          <w:sz w:val="16"/>
          <w:szCs w:val="16"/>
        </w:rPr>
        <w:t xml:space="preserve">Российская Федерация                                       </w:t>
      </w:r>
    </w:p>
    <w:p w:rsidR="00E80D42" w:rsidRPr="00E80D42" w:rsidRDefault="00E80D42" w:rsidP="00E80D42">
      <w:pPr>
        <w:spacing w:after="0" w:line="240" w:lineRule="auto"/>
        <w:ind w:firstLine="720"/>
        <w:jc w:val="center"/>
        <w:rPr>
          <w:rFonts w:ascii="Times New Roman" w:hAnsi="Times New Roman"/>
          <w:b/>
          <w:sz w:val="16"/>
          <w:szCs w:val="16"/>
        </w:rPr>
      </w:pPr>
      <w:r w:rsidRPr="00E80D42">
        <w:rPr>
          <w:rFonts w:ascii="Times New Roman" w:hAnsi="Times New Roman"/>
          <w:b/>
          <w:sz w:val="16"/>
          <w:szCs w:val="16"/>
        </w:rPr>
        <w:t>Новгородская область Новгородский район</w:t>
      </w:r>
    </w:p>
    <w:p w:rsidR="00E80D42" w:rsidRPr="00E80D42" w:rsidRDefault="00E80D42" w:rsidP="00E80D42">
      <w:pPr>
        <w:spacing w:after="0" w:line="240" w:lineRule="auto"/>
        <w:ind w:firstLine="720"/>
        <w:jc w:val="center"/>
        <w:rPr>
          <w:rFonts w:ascii="Times New Roman" w:hAnsi="Times New Roman"/>
          <w:b/>
          <w:sz w:val="16"/>
          <w:szCs w:val="16"/>
        </w:rPr>
      </w:pPr>
      <w:r w:rsidRPr="00E80D42">
        <w:rPr>
          <w:rFonts w:ascii="Times New Roman" w:hAnsi="Times New Roman"/>
          <w:b/>
          <w:sz w:val="16"/>
          <w:szCs w:val="16"/>
        </w:rPr>
        <w:t>Совет депутатов Савинского сельского поселения</w:t>
      </w:r>
    </w:p>
    <w:p w:rsidR="00E80D42" w:rsidRPr="00ED5040" w:rsidRDefault="00E80D42" w:rsidP="00E80D42">
      <w:pPr>
        <w:ind w:firstLine="720"/>
        <w:jc w:val="center"/>
        <w:rPr>
          <w:rFonts w:ascii="Times New Roman" w:hAnsi="Times New Roman"/>
          <w:b/>
          <w:bCs/>
          <w:kern w:val="2"/>
          <w:sz w:val="16"/>
          <w:szCs w:val="16"/>
        </w:rPr>
      </w:pPr>
      <w:r w:rsidRPr="00ED5040">
        <w:rPr>
          <w:rFonts w:ascii="Times New Roman" w:hAnsi="Times New Roman"/>
          <w:b/>
          <w:bCs/>
          <w:kern w:val="2"/>
          <w:sz w:val="16"/>
          <w:szCs w:val="16"/>
        </w:rPr>
        <w:t>РЕШЕНИЕ</w:t>
      </w:r>
    </w:p>
    <w:p w:rsidR="00E80D42" w:rsidRPr="00ED5040" w:rsidRDefault="00E80D42" w:rsidP="00E80D42">
      <w:pPr>
        <w:framePr w:h="626" w:hSpace="36" w:wrap="auto" w:vAnchor="text" w:hAnchor="text" w:x="7892" w:y="318"/>
        <w:spacing w:after="0" w:line="240" w:lineRule="auto"/>
        <w:rPr>
          <w:rFonts w:ascii="Times New Roman" w:hAnsi="Times New Roman"/>
          <w:sz w:val="16"/>
          <w:szCs w:val="16"/>
        </w:rPr>
      </w:pPr>
    </w:p>
    <w:p w:rsidR="00E80D42" w:rsidRPr="00ED5040" w:rsidRDefault="00E80D42" w:rsidP="00E80D42">
      <w:pPr>
        <w:spacing w:after="0" w:line="240" w:lineRule="auto"/>
        <w:jc w:val="both"/>
        <w:rPr>
          <w:rFonts w:ascii="Times New Roman" w:hAnsi="Times New Roman"/>
          <w:spacing w:val="-1"/>
          <w:sz w:val="16"/>
          <w:szCs w:val="16"/>
        </w:rPr>
      </w:pPr>
    </w:p>
    <w:p w:rsidR="00E80D42" w:rsidRPr="00ED5040" w:rsidRDefault="00E80D42" w:rsidP="00E80D42">
      <w:pPr>
        <w:spacing w:after="0" w:line="240" w:lineRule="auto"/>
        <w:jc w:val="both"/>
        <w:rPr>
          <w:rFonts w:ascii="Times New Roman" w:hAnsi="Times New Roman"/>
          <w:spacing w:val="-1"/>
          <w:sz w:val="16"/>
          <w:szCs w:val="16"/>
        </w:rPr>
      </w:pPr>
    </w:p>
    <w:p w:rsidR="00E80D42" w:rsidRPr="00ED5040" w:rsidRDefault="00E80D42" w:rsidP="00E80D42">
      <w:pPr>
        <w:spacing w:after="0" w:line="240" w:lineRule="auto"/>
        <w:jc w:val="both"/>
        <w:rPr>
          <w:rFonts w:ascii="Times New Roman" w:hAnsi="Times New Roman"/>
          <w:spacing w:val="-1"/>
          <w:sz w:val="16"/>
          <w:szCs w:val="16"/>
        </w:rPr>
      </w:pPr>
      <w:r w:rsidRPr="00ED5040">
        <w:rPr>
          <w:rFonts w:ascii="Times New Roman" w:hAnsi="Times New Roman"/>
          <w:spacing w:val="-1"/>
          <w:sz w:val="16"/>
          <w:szCs w:val="16"/>
        </w:rPr>
        <w:t>от 27.10.2017  № 31</w:t>
      </w:r>
    </w:p>
    <w:p w:rsidR="00E80D42" w:rsidRPr="00ED5040" w:rsidRDefault="00E80D42" w:rsidP="00E80D42">
      <w:pPr>
        <w:spacing w:after="0" w:line="240" w:lineRule="auto"/>
        <w:jc w:val="both"/>
        <w:rPr>
          <w:rFonts w:ascii="Times New Roman" w:hAnsi="Times New Roman"/>
          <w:sz w:val="16"/>
          <w:szCs w:val="16"/>
        </w:rPr>
      </w:pPr>
      <w:r w:rsidRPr="00ED5040">
        <w:rPr>
          <w:rFonts w:ascii="Times New Roman" w:hAnsi="Times New Roman"/>
          <w:sz w:val="16"/>
          <w:szCs w:val="16"/>
        </w:rPr>
        <w:t>д. Савино</w:t>
      </w:r>
    </w:p>
    <w:p w:rsidR="00E80D42" w:rsidRPr="00ED5040" w:rsidRDefault="00E80D42" w:rsidP="00E80D42">
      <w:pPr>
        <w:spacing w:after="0" w:line="240" w:lineRule="auto"/>
        <w:rPr>
          <w:rFonts w:ascii="Times New Roman" w:hAnsi="Times New Roman"/>
          <w:sz w:val="16"/>
          <w:szCs w:val="16"/>
        </w:rPr>
      </w:pPr>
    </w:p>
    <w:p w:rsidR="00E80D42" w:rsidRPr="00ED5040" w:rsidRDefault="00E80D42" w:rsidP="00E80D42">
      <w:pPr>
        <w:spacing w:after="0" w:line="240" w:lineRule="auto"/>
        <w:rPr>
          <w:rFonts w:ascii="Times New Roman" w:hAnsi="Times New Roman"/>
          <w:sz w:val="16"/>
          <w:szCs w:val="16"/>
        </w:rPr>
      </w:pPr>
    </w:p>
    <w:p w:rsidR="00E80D42" w:rsidRPr="00ED5040" w:rsidRDefault="00E80D42" w:rsidP="00E80D42">
      <w:pPr>
        <w:spacing w:after="0" w:line="240" w:lineRule="auto"/>
        <w:rPr>
          <w:rFonts w:ascii="Times New Roman" w:hAnsi="Times New Roman"/>
          <w:b/>
          <w:sz w:val="16"/>
          <w:szCs w:val="16"/>
        </w:rPr>
      </w:pPr>
      <w:r w:rsidRPr="00ED5040">
        <w:rPr>
          <w:rFonts w:ascii="Times New Roman" w:hAnsi="Times New Roman"/>
          <w:b/>
          <w:sz w:val="16"/>
          <w:szCs w:val="16"/>
        </w:rPr>
        <w:t>Об утверждении Правил благоустройства</w:t>
      </w:r>
    </w:p>
    <w:p w:rsidR="00E80D42" w:rsidRPr="00ED5040" w:rsidRDefault="00E80D42" w:rsidP="00E80D42">
      <w:pPr>
        <w:spacing w:after="0" w:line="240" w:lineRule="auto"/>
        <w:rPr>
          <w:rFonts w:ascii="Times New Roman" w:hAnsi="Times New Roman"/>
          <w:b/>
          <w:sz w:val="16"/>
          <w:szCs w:val="16"/>
        </w:rPr>
      </w:pPr>
      <w:r w:rsidRPr="00ED5040">
        <w:rPr>
          <w:rFonts w:ascii="Times New Roman" w:hAnsi="Times New Roman"/>
          <w:b/>
          <w:sz w:val="16"/>
          <w:szCs w:val="16"/>
        </w:rPr>
        <w:t xml:space="preserve">территорий Савинского сельского </w:t>
      </w:r>
    </w:p>
    <w:p w:rsidR="00E80D42" w:rsidRPr="00ED5040" w:rsidRDefault="00E80D42" w:rsidP="00E80D42">
      <w:pPr>
        <w:spacing w:after="0" w:line="240" w:lineRule="auto"/>
        <w:rPr>
          <w:rFonts w:ascii="Times New Roman" w:hAnsi="Times New Roman"/>
          <w:b/>
          <w:sz w:val="16"/>
          <w:szCs w:val="16"/>
        </w:rPr>
      </w:pPr>
      <w:r w:rsidRPr="00ED5040">
        <w:rPr>
          <w:rFonts w:ascii="Times New Roman" w:hAnsi="Times New Roman"/>
          <w:b/>
          <w:sz w:val="16"/>
          <w:szCs w:val="16"/>
        </w:rPr>
        <w:t xml:space="preserve">поселения </w:t>
      </w:r>
    </w:p>
    <w:p w:rsidR="00E80D42" w:rsidRPr="00ED5040" w:rsidRDefault="00E80D42" w:rsidP="00E80D42">
      <w:pPr>
        <w:tabs>
          <w:tab w:val="left" w:pos="1507"/>
        </w:tabs>
        <w:spacing w:after="0" w:line="240" w:lineRule="auto"/>
        <w:rPr>
          <w:rFonts w:ascii="Times New Roman" w:hAnsi="Times New Roman"/>
          <w:b/>
          <w:sz w:val="16"/>
          <w:szCs w:val="16"/>
        </w:rPr>
      </w:pPr>
    </w:p>
    <w:p w:rsidR="00E80D42" w:rsidRPr="00ED5040" w:rsidRDefault="00E80D42" w:rsidP="00E80D42">
      <w:pPr>
        <w:tabs>
          <w:tab w:val="left" w:pos="1507"/>
        </w:tabs>
        <w:spacing w:after="0" w:line="240" w:lineRule="auto"/>
        <w:ind w:firstLine="709"/>
        <w:jc w:val="both"/>
        <w:rPr>
          <w:rFonts w:ascii="Times New Roman" w:eastAsia="BatangChe" w:hAnsi="Times New Roman"/>
          <w:sz w:val="16"/>
          <w:szCs w:val="16"/>
        </w:rPr>
      </w:pPr>
      <w:r w:rsidRPr="00ED5040">
        <w:rPr>
          <w:rFonts w:ascii="Times New Roman" w:eastAsia="BatangChe" w:hAnsi="Times New Roman"/>
          <w:sz w:val="16"/>
          <w:szCs w:val="16"/>
        </w:rPr>
        <w:t xml:space="preserve">В соответствии с постановлением Правительства Российской Федерации от 10 февраля </w:t>
      </w:r>
      <w:smartTag w:uri="urn:schemas-microsoft-com:office:smarttags" w:element="metricconverter">
        <w:smartTagPr>
          <w:attr w:name="ProductID" w:val="2017 г"/>
        </w:smartTagPr>
        <w:r w:rsidRPr="00ED5040">
          <w:rPr>
            <w:rFonts w:ascii="Times New Roman" w:eastAsia="BatangChe" w:hAnsi="Times New Roman"/>
            <w:sz w:val="16"/>
            <w:szCs w:val="16"/>
          </w:rPr>
          <w:t>2017 г</w:t>
        </w:r>
      </w:smartTag>
      <w:r w:rsidRPr="00ED5040">
        <w:rPr>
          <w:rFonts w:ascii="Times New Roman" w:eastAsia="BatangChe" w:hAnsi="Times New Roman"/>
          <w:sz w:val="16"/>
          <w:szCs w:val="16"/>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Федеральным законом от 06 октября </w:t>
      </w:r>
      <w:smartTag w:uri="urn:schemas-microsoft-com:office:smarttags" w:element="metricconverter">
        <w:smartTagPr>
          <w:attr w:name="ProductID" w:val="2003 г"/>
        </w:smartTagPr>
        <w:r w:rsidRPr="00ED5040">
          <w:rPr>
            <w:rFonts w:ascii="Times New Roman" w:eastAsia="BatangChe" w:hAnsi="Times New Roman"/>
            <w:sz w:val="16"/>
            <w:szCs w:val="16"/>
          </w:rPr>
          <w:t>2003 г</w:t>
        </w:r>
      </w:smartTag>
      <w:r w:rsidRPr="00ED5040">
        <w:rPr>
          <w:rFonts w:ascii="Times New Roman" w:eastAsia="BatangChe" w:hAnsi="Times New Roman"/>
          <w:sz w:val="16"/>
          <w:szCs w:val="16"/>
        </w:rPr>
        <w:t xml:space="preserve">. № 131-ФЗ "Об общих принципах организации местного самоуправления в Российской Федерации", методическими рекомендациями, утвержденными Приказом Минстроя России от 13 апреля </w:t>
      </w:r>
      <w:smartTag w:uri="urn:schemas-microsoft-com:office:smarttags" w:element="metricconverter">
        <w:smartTagPr>
          <w:attr w:name="ProductID" w:val="2017 г"/>
        </w:smartTagPr>
        <w:r w:rsidRPr="00ED5040">
          <w:rPr>
            <w:rFonts w:ascii="Times New Roman" w:eastAsia="BatangChe" w:hAnsi="Times New Roman"/>
            <w:sz w:val="16"/>
            <w:szCs w:val="16"/>
          </w:rPr>
          <w:t>2017 г</w:t>
        </w:r>
      </w:smartTag>
      <w:r w:rsidRPr="00ED5040">
        <w:rPr>
          <w:rFonts w:ascii="Times New Roman" w:eastAsia="BatangChe" w:hAnsi="Times New Roman"/>
          <w:sz w:val="16"/>
          <w:szCs w:val="16"/>
        </w:rPr>
        <w:t xml:space="preserve">. № 711/пр, </w:t>
      </w:r>
      <w:r w:rsidRPr="00ED5040">
        <w:rPr>
          <w:rFonts w:ascii="Times New Roman" w:hAnsi="Times New Roman"/>
          <w:sz w:val="16"/>
          <w:szCs w:val="16"/>
        </w:rPr>
        <w:t>в целях дальнейшего улучшения содержания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Совет депутатов Савинского сельского поселения:</w:t>
      </w:r>
    </w:p>
    <w:p w:rsidR="00E80D42" w:rsidRPr="00ED5040" w:rsidRDefault="00E80D42" w:rsidP="00E80D42">
      <w:pPr>
        <w:tabs>
          <w:tab w:val="left" w:pos="1507"/>
        </w:tabs>
        <w:spacing w:after="0" w:line="240" w:lineRule="auto"/>
        <w:rPr>
          <w:rFonts w:ascii="Times New Roman" w:hAnsi="Times New Roman"/>
          <w:b/>
          <w:sz w:val="16"/>
          <w:szCs w:val="16"/>
        </w:rPr>
      </w:pPr>
      <w:r w:rsidRPr="00ED5040">
        <w:rPr>
          <w:rFonts w:ascii="Times New Roman" w:hAnsi="Times New Roman"/>
          <w:b/>
          <w:sz w:val="16"/>
          <w:szCs w:val="16"/>
        </w:rPr>
        <w:t>РЕШИЛ:</w:t>
      </w:r>
    </w:p>
    <w:p w:rsidR="00E80D42" w:rsidRPr="00ED5040" w:rsidRDefault="00E80D42" w:rsidP="00E80D42">
      <w:pPr>
        <w:tabs>
          <w:tab w:val="left" w:pos="1507"/>
        </w:tabs>
        <w:spacing w:after="0" w:line="240" w:lineRule="auto"/>
        <w:contextualSpacing/>
        <w:jc w:val="both"/>
        <w:rPr>
          <w:rFonts w:ascii="Times New Roman" w:hAnsi="Times New Roman"/>
          <w:sz w:val="16"/>
          <w:szCs w:val="16"/>
        </w:rPr>
      </w:pPr>
      <w:r w:rsidRPr="00ED5040">
        <w:rPr>
          <w:rFonts w:ascii="Times New Roman" w:hAnsi="Times New Roman"/>
          <w:sz w:val="16"/>
          <w:szCs w:val="16"/>
        </w:rPr>
        <w:t xml:space="preserve">          1. Утвердить Правила благоустройства территорий Савинского сельского поселения.</w:t>
      </w:r>
    </w:p>
    <w:p w:rsidR="00E80D42" w:rsidRPr="00ED5040" w:rsidRDefault="00E80D42" w:rsidP="00E80D42">
      <w:pPr>
        <w:spacing w:after="0" w:line="240" w:lineRule="auto"/>
        <w:ind w:firstLine="708"/>
        <w:jc w:val="both"/>
        <w:rPr>
          <w:rFonts w:ascii="Times New Roman" w:hAnsi="Times New Roman"/>
          <w:sz w:val="16"/>
          <w:szCs w:val="16"/>
        </w:rPr>
      </w:pPr>
      <w:r w:rsidRPr="00ED5040">
        <w:rPr>
          <w:rFonts w:ascii="Times New Roman" w:hAnsi="Times New Roman"/>
          <w:sz w:val="16"/>
          <w:szCs w:val="16"/>
        </w:rPr>
        <w:t>2. Считать утратившими силу:</w:t>
      </w:r>
    </w:p>
    <w:p w:rsidR="00E80D42" w:rsidRPr="00ED5040" w:rsidRDefault="00E80D42" w:rsidP="00E80D42">
      <w:pPr>
        <w:spacing w:after="0" w:line="240" w:lineRule="auto"/>
        <w:ind w:firstLine="708"/>
        <w:jc w:val="both"/>
        <w:rPr>
          <w:rFonts w:ascii="Times New Roman" w:hAnsi="Times New Roman"/>
          <w:sz w:val="16"/>
          <w:szCs w:val="16"/>
        </w:rPr>
      </w:pPr>
      <w:r w:rsidRPr="00ED5040">
        <w:rPr>
          <w:rFonts w:ascii="Times New Roman" w:hAnsi="Times New Roman"/>
          <w:sz w:val="16"/>
          <w:szCs w:val="16"/>
        </w:rPr>
        <w:t>- решение Совета депутатов Савинского сельского поселения от 14.04.2015 № 74 «Об утверждении Правил содержания объектов благоустройства, организации уборки, обеспечения чистоты и порядка на территории Савинского сельского поселения»;</w:t>
      </w:r>
    </w:p>
    <w:p w:rsidR="00E80D42" w:rsidRPr="00ED5040" w:rsidRDefault="00E80D42" w:rsidP="00E80D42">
      <w:pPr>
        <w:spacing w:after="0" w:line="240" w:lineRule="auto"/>
        <w:ind w:firstLine="708"/>
        <w:jc w:val="both"/>
        <w:rPr>
          <w:rFonts w:ascii="Times New Roman" w:hAnsi="Times New Roman"/>
          <w:sz w:val="16"/>
          <w:szCs w:val="16"/>
        </w:rPr>
      </w:pPr>
      <w:r w:rsidRPr="00ED5040">
        <w:rPr>
          <w:rFonts w:ascii="Times New Roman" w:hAnsi="Times New Roman"/>
          <w:sz w:val="16"/>
          <w:szCs w:val="16"/>
        </w:rPr>
        <w:lastRenderedPageBreak/>
        <w:t>- решение Совета депутатов Савинского сельского поселения от 30.11.2015 № 113 «О внесении изменений в решение Совета депутатов Савинского сельского поселения от 14.04.2015 № 74«Об утверждении Правил содержания объектов благоустройства, организации уборки, обеспечения чистоты и порядка на территории Савинского сельского поселения»»;</w:t>
      </w:r>
    </w:p>
    <w:p w:rsidR="00E80D42" w:rsidRPr="00ED5040" w:rsidRDefault="00E80D42" w:rsidP="00E80D42">
      <w:pPr>
        <w:spacing w:after="0" w:line="240" w:lineRule="auto"/>
        <w:ind w:firstLine="708"/>
        <w:jc w:val="both"/>
        <w:rPr>
          <w:rFonts w:ascii="Times New Roman" w:hAnsi="Times New Roman"/>
          <w:sz w:val="16"/>
          <w:szCs w:val="16"/>
        </w:rPr>
      </w:pPr>
      <w:r w:rsidRPr="00ED5040">
        <w:rPr>
          <w:rFonts w:ascii="Times New Roman" w:hAnsi="Times New Roman"/>
          <w:sz w:val="16"/>
          <w:szCs w:val="16"/>
        </w:rPr>
        <w:t>- решение    Совета депутатов Савинского сельского поселения от 17.12.2015 № 118 «О внесении изменений в решение Совета депутатов Савинского сельского поселения от 14.04.2015 № 74 «Об утверждении Правил содержания объектов благоустройства, организации уборки, обеспечения чистоты и порядка на территории Савинского сельского поселения»»;</w:t>
      </w:r>
    </w:p>
    <w:p w:rsidR="00E80D42" w:rsidRPr="00ED5040" w:rsidRDefault="00E80D42" w:rsidP="00E80D42">
      <w:pPr>
        <w:spacing w:after="0" w:line="240" w:lineRule="auto"/>
        <w:ind w:firstLine="708"/>
        <w:jc w:val="both"/>
        <w:rPr>
          <w:rFonts w:ascii="Times New Roman" w:hAnsi="Times New Roman"/>
          <w:sz w:val="16"/>
          <w:szCs w:val="16"/>
        </w:rPr>
      </w:pPr>
      <w:r w:rsidRPr="00ED5040">
        <w:rPr>
          <w:rFonts w:ascii="Times New Roman" w:hAnsi="Times New Roman"/>
          <w:sz w:val="16"/>
          <w:szCs w:val="16"/>
        </w:rPr>
        <w:t>- решение    Совета депутатов Савинского сельского поселения от 23.12.2016 №53 «О внесении изменений в решение Совета депутатов Савинского сельского поселения от 14.04.2015 № 74 «Об утверждении Правил содержания объектов благоустройства, организации уборки, обеспечения чистоты и порядка на территории Савинского сельского поселения»»;</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4. Опубликовать настоящее решение в периодическом печатном издании Савинского сельского поселения «Савинский вестник» и разместить на официальном сайте Администрации.</w:t>
      </w:r>
    </w:p>
    <w:p w:rsidR="00E80D42" w:rsidRPr="00ED5040" w:rsidRDefault="00E80D42" w:rsidP="00E80D42">
      <w:pPr>
        <w:spacing w:after="0" w:line="240" w:lineRule="auto"/>
        <w:ind w:firstLine="708"/>
        <w:jc w:val="both"/>
        <w:rPr>
          <w:rFonts w:ascii="Times New Roman" w:hAnsi="Times New Roman"/>
          <w:sz w:val="16"/>
          <w:szCs w:val="16"/>
        </w:rPr>
      </w:pPr>
      <w:r w:rsidRPr="00ED5040">
        <w:rPr>
          <w:rFonts w:ascii="Times New Roman" w:hAnsi="Times New Roman"/>
          <w:sz w:val="16"/>
          <w:szCs w:val="16"/>
        </w:rPr>
        <w:t>5. Настоящее решение вступает в силу с момента его опубликования.</w:t>
      </w:r>
    </w:p>
    <w:p w:rsidR="00E80D42" w:rsidRPr="00ED5040" w:rsidRDefault="00E80D42" w:rsidP="00E80D42">
      <w:pPr>
        <w:spacing w:after="0" w:line="240" w:lineRule="auto"/>
        <w:ind w:firstLine="708"/>
        <w:jc w:val="both"/>
        <w:rPr>
          <w:rFonts w:ascii="Times New Roman" w:hAnsi="Times New Roman"/>
          <w:sz w:val="16"/>
          <w:szCs w:val="16"/>
        </w:rPr>
      </w:pPr>
    </w:p>
    <w:p w:rsidR="00E80D42" w:rsidRPr="00ED5040" w:rsidRDefault="00E80D42" w:rsidP="00E80D42">
      <w:pPr>
        <w:spacing w:after="0" w:line="240" w:lineRule="auto"/>
        <w:jc w:val="both"/>
        <w:rPr>
          <w:rFonts w:ascii="Times New Roman" w:hAnsi="Times New Roman"/>
          <w:sz w:val="16"/>
          <w:szCs w:val="16"/>
        </w:rPr>
      </w:pPr>
    </w:p>
    <w:p w:rsidR="00E80D42" w:rsidRPr="00ED5040" w:rsidRDefault="00E80D42" w:rsidP="00E80D42">
      <w:pPr>
        <w:spacing w:after="0" w:line="240" w:lineRule="auto"/>
        <w:jc w:val="both"/>
        <w:rPr>
          <w:rFonts w:ascii="Times New Roman" w:hAnsi="Times New Roman"/>
          <w:sz w:val="16"/>
          <w:szCs w:val="16"/>
        </w:rPr>
      </w:pPr>
    </w:p>
    <w:p w:rsidR="00E80D42" w:rsidRPr="00ED5040" w:rsidRDefault="00E80D42" w:rsidP="00E80D42">
      <w:pPr>
        <w:tabs>
          <w:tab w:val="left" w:pos="1507"/>
          <w:tab w:val="left" w:pos="6865"/>
        </w:tabs>
        <w:spacing w:after="0" w:line="240" w:lineRule="auto"/>
        <w:rPr>
          <w:rFonts w:ascii="Times New Roman" w:hAnsi="Times New Roman"/>
          <w:sz w:val="16"/>
          <w:szCs w:val="16"/>
        </w:rPr>
      </w:pPr>
      <w:r w:rsidRPr="00ED5040">
        <w:rPr>
          <w:rFonts w:ascii="Times New Roman" w:hAnsi="Times New Roman"/>
          <w:sz w:val="16"/>
          <w:szCs w:val="16"/>
        </w:rPr>
        <w:t>Заместитель председателя Совета</w:t>
      </w:r>
    </w:p>
    <w:p w:rsidR="00E80D42" w:rsidRPr="00E80D42" w:rsidRDefault="00E80D42" w:rsidP="00E80D42">
      <w:pPr>
        <w:tabs>
          <w:tab w:val="left" w:pos="1507"/>
          <w:tab w:val="left" w:pos="6865"/>
        </w:tabs>
        <w:spacing w:after="0" w:line="240" w:lineRule="auto"/>
        <w:rPr>
          <w:rFonts w:ascii="Times New Roman" w:hAnsi="Times New Roman"/>
          <w:sz w:val="16"/>
          <w:szCs w:val="16"/>
        </w:rPr>
      </w:pPr>
      <w:r w:rsidRPr="00ED5040">
        <w:rPr>
          <w:rFonts w:ascii="Times New Roman" w:hAnsi="Times New Roman"/>
          <w:sz w:val="16"/>
          <w:szCs w:val="16"/>
        </w:rPr>
        <w:t>депутатов Савинского сельского поселения                         Т.В.Терентьева</w:t>
      </w:r>
    </w:p>
    <w:p w:rsidR="00E80D42" w:rsidRPr="00ED5040" w:rsidRDefault="00E80D42" w:rsidP="00E80D42">
      <w:pPr>
        <w:autoSpaceDE w:val="0"/>
        <w:autoSpaceDN w:val="0"/>
        <w:adjustRightInd w:val="0"/>
        <w:spacing w:after="0" w:line="240" w:lineRule="auto"/>
        <w:outlineLvl w:val="0"/>
        <w:rPr>
          <w:rFonts w:ascii="Times New Roman" w:hAnsi="Times New Roman"/>
          <w:bCs/>
          <w:sz w:val="16"/>
          <w:szCs w:val="16"/>
        </w:rPr>
      </w:pPr>
    </w:p>
    <w:p w:rsidR="00E80D42" w:rsidRPr="00ED5040" w:rsidRDefault="00E80D42" w:rsidP="00E80D42">
      <w:pPr>
        <w:autoSpaceDE w:val="0"/>
        <w:autoSpaceDN w:val="0"/>
        <w:adjustRightInd w:val="0"/>
        <w:spacing w:after="0" w:line="240" w:lineRule="auto"/>
        <w:jc w:val="center"/>
        <w:outlineLvl w:val="0"/>
        <w:rPr>
          <w:rFonts w:ascii="Times New Roman" w:hAnsi="Times New Roman"/>
          <w:b/>
          <w:bCs/>
          <w:sz w:val="16"/>
          <w:szCs w:val="16"/>
        </w:rPr>
      </w:pPr>
      <w:r w:rsidRPr="00ED5040">
        <w:rPr>
          <w:rFonts w:ascii="Times New Roman" w:hAnsi="Times New Roman"/>
          <w:b/>
          <w:bCs/>
          <w:sz w:val="16"/>
          <w:szCs w:val="16"/>
        </w:rPr>
        <w:t>СОДЕРЖАНИЕ</w:t>
      </w:r>
    </w:p>
    <w:p w:rsidR="00E80D42" w:rsidRPr="00ED5040" w:rsidRDefault="00E80D42" w:rsidP="00E80D42">
      <w:pPr>
        <w:autoSpaceDE w:val="0"/>
        <w:autoSpaceDN w:val="0"/>
        <w:adjustRightInd w:val="0"/>
        <w:spacing w:after="0" w:line="240" w:lineRule="auto"/>
        <w:ind w:left="5387"/>
        <w:jc w:val="center"/>
        <w:outlineLvl w:val="0"/>
        <w:rPr>
          <w:rFonts w:ascii="Times New Roman" w:hAnsi="Times New Roman"/>
          <w:bCs/>
          <w:sz w:val="16"/>
          <w:szCs w:val="16"/>
        </w:rPr>
      </w:pPr>
    </w:p>
    <w:tbl>
      <w:tblPr>
        <w:tblW w:w="0" w:type="auto"/>
        <w:tblLook w:val="00A0"/>
      </w:tblPr>
      <w:tblGrid>
        <w:gridCol w:w="1176"/>
        <w:gridCol w:w="7251"/>
        <w:gridCol w:w="720"/>
      </w:tblGrid>
      <w:tr w:rsidR="00E80D42" w:rsidRPr="00ED5040" w:rsidTr="00FB6A99">
        <w:tc>
          <w:tcPr>
            <w:tcW w:w="817" w:type="dxa"/>
          </w:tcPr>
          <w:p w:rsidR="00E80D42" w:rsidRPr="00ED5040" w:rsidRDefault="00E80D42" w:rsidP="00FB6A99">
            <w:pPr>
              <w:pStyle w:val="af1"/>
              <w:spacing w:after="0" w:line="240" w:lineRule="auto"/>
              <w:jc w:val="right"/>
              <w:outlineLvl w:val="1"/>
              <w:rPr>
                <w:rFonts w:ascii="Times New Roman" w:eastAsia="MS Gothic" w:hAnsi="Times New Roman"/>
                <w:b/>
                <w:sz w:val="16"/>
                <w:szCs w:val="16"/>
              </w:rPr>
            </w:pPr>
            <w:r w:rsidRPr="00ED5040">
              <w:rPr>
                <w:rFonts w:ascii="Times New Roman" w:eastAsia="MS Gothic" w:hAnsi="Times New Roman"/>
                <w:b/>
                <w:sz w:val="16"/>
                <w:szCs w:val="16"/>
              </w:rPr>
              <w:t xml:space="preserve">1. </w:t>
            </w:r>
          </w:p>
        </w:tc>
        <w:tc>
          <w:tcPr>
            <w:tcW w:w="7371"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Предмет регулирования и задачи настоящих Правил</w:t>
            </w:r>
            <w:r w:rsidRPr="00ED5040">
              <w:rPr>
                <w:rFonts w:ascii="Times New Roman" w:eastAsia="MS Gothic" w:hAnsi="Times New Roman"/>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b/>
                <w:sz w:val="16"/>
                <w:szCs w:val="16"/>
              </w:rPr>
            </w:pPr>
          </w:p>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3</w:t>
            </w:r>
          </w:p>
        </w:tc>
      </w:tr>
      <w:tr w:rsidR="00E80D42" w:rsidRPr="00ED5040" w:rsidTr="00FB6A99">
        <w:tc>
          <w:tcPr>
            <w:tcW w:w="817" w:type="dxa"/>
          </w:tcPr>
          <w:p w:rsidR="00E80D42" w:rsidRPr="00ED5040" w:rsidRDefault="00E80D42" w:rsidP="00FB6A99">
            <w:pPr>
              <w:pStyle w:val="af1"/>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2.</w:t>
            </w:r>
          </w:p>
        </w:tc>
        <w:tc>
          <w:tcPr>
            <w:tcW w:w="7371"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hAnsi="Times New Roman"/>
                <w:b/>
                <w:bCs/>
                <w:sz w:val="16"/>
                <w:szCs w:val="16"/>
              </w:rPr>
              <w:t>Общественное участие в деятельности по благоустройству</w:t>
            </w:r>
            <w:r w:rsidRPr="00ED5040">
              <w:rPr>
                <w:rFonts w:ascii="Times New Roman" w:hAnsi="Times New Roman"/>
                <w:bCs/>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b/>
                <w:sz w:val="16"/>
                <w:szCs w:val="16"/>
              </w:rPr>
            </w:pPr>
          </w:p>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9</w:t>
            </w:r>
          </w:p>
        </w:tc>
      </w:tr>
      <w:tr w:rsidR="00E80D42" w:rsidRPr="00ED5040" w:rsidTr="00FB6A99">
        <w:tc>
          <w:tcPr>
            <w:tcW w:w="817" w:type="dxa"/>
          </w:tcPr>
          <w:p w:rsidR="00E80D42" w:rsidRPr="00ED5040" w:rsidRDefault="00E80D42" w:rsidP="00FB6A99">
            <w:pPr>
              <w:pStyle w:val="af1"/>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2.1.</w:t>
            </w:r>
          </w:p>
        </w:tc>
        <w:tc>
          <w:tcPr>
            <w:tcW w:w="7371" w:type="dxa"/>
          </w:tcPr>
          <w:p w:rsidR="00E80D42" w:rsidRPr="00ED5040" w:rsidRDefault="00E80D42" w:rsidP="00FB6A99">
            <w:pPr>
              <w:spacing w:after="0" w:line="240" w:lineRule="auto"/>
              <w:outlineLvl w:val="1"/>
              <w:rPr>
                <w:rFonts w:ascii="Times New Roman" w:hAnsi="Times New Roman"/>
                <w:bCs/>
                <w:sz w:val="16"/>
                <w:szCs w:val="16"/>
              </w:rPr>
            </w:pPr>
            <w:r w:rsidRPr="00ED5040">
              <w:rPr>
                <w:rFonts w:ascii="Times New Roman" w:hAnsi="Times New Roman"/>
                <w:sz w:val="16"/>
                <w:szCs w:val="16"/>
              </w:rPr>
              <w:t>Участники деятельности по благоустройству……………………………</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11</w:t>
            </w:r>
          </w:p>
        </w:tc>
      </w:tr>
      <w:tr w:rsidR="00E80D42" w:rsidRPr="00ED5040" w:rsidTr="00FB6A99">
        <w:tc>
          <w:tcPr>
            <w:tcW w:w="817" w:type="dxa"/>
          </w:tcPr>
          <w:p w:rsidR="00E80D42" w:rsidRPr="00ED5040" w:rsidRDefault="00E80D42" w:rsidP="00FB6A99">
            <w:pPr>
              <w:pStyle w:val="af1"/>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2.2.</w:t>
            </w:r>
          </w:p>
        </w:tc>
        <w:tc>
          <w:tcPr>
            <w:tcW w:w="7371" w:type="dxa"/>
          </w:tcPr>
          <w:p w:rsidR="00E80D42" w:rsidRPr="00ED5040" w:rsidRDefault="00E80D42" w:rsidP="00FB6A99">
            <w:pPr>
              <w:widowControl w:val="0"/>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Порядок общественного участия в деятельности по благоустройству…………………………………………………………………………………….</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12</w:t>
            </w:r>
          </w:p>
        </w:tc>
      </w:tr>
      <w:tr w:rsidR="00E80D42" w:rsidRPr="00ED5040" w:rsidTr="00FB6A99">
        <w:tc>
          <w:tcPr>
            <w:tcW w:w="817" w:type="dxa"/>
          </w:tcPr>
          <w:p w:rsidR="00E80D42" w:rsidRPr="00ED5040" w:rsidRDefault="00E80D42" w:rsidP="00FB6A99">
            <w:pPr>
              <w:pStyle w:val="af1"/>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2.3.</w:t>
            </w:r>
          </w:p>
        </w:tc>
        <w:tc>
          <w:tcPr>
            <w:tcW w:w="7371" w:type="dxa"/>
          </w:tcPr>
          <w:p w:rsidR="00E80D42" w:rsidRPr="00ED5040" w:rsidRDefault="00E80D42" w:rsidP="00FB6A99">
            <w:pPr>
              <w:widowControl w:val="0"/>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Механизмы общественного участия в деятельности по благоустройству…………………………………………………………………………………….</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14</w:t>
            </w:r>
          </w:p>
        </w:tc>
      </w:tr>
      <w:tr w:rsidR="00E80D42" w:rsidRPr="00ED5040" w:rsidTr="00FB6A99">
        <w:tc>
          <w:tcPr>
            <w:tcW w:w="817" w:type="dxa"/>
          </w:tcPr>
          <w:p w:rsidR="00E80D42" w:rsidRPr="00ED5040" w:rsidRDefault="00E80D42" w:rsidP="00FB6A99">
            <w:pPr>
              <w:pStyle w:val="af1"/>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2.4.</w:t>
            </w:r>
          </w:p>
        </w:tc>
        <w:tc>
          <w:tcPr>
            <w:tcW w:w="7371" w:type="dxa"/>
          </w:tcPr>
          <w:p w:rsidR="00E80D42" w:rsidRPr="00ED5040" w:rsidRDefault="00E80D42" w:rsidP="00FB6A99">
            <w:pPr>
              <w:widowControl w:val="0"/>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3.</w:t>
            </w:r>
          </w:p>
        </w:tc>
        <w:tc>
          <w:tcPr>
            <w:tcW w:w="7371" w:type="dxa"/>
          </w:tcPr>
          <w:p w:rsidR="00E80D42" w:rsidRPr="00ED5040" w:rsidRDefault="00E80D42" w:rsidP="00FB6A99">
            <w:pPr>
              <w:widowControl w:val="0"/>
              <w:autoSpaceDE w:val="0"/>
              <w:autoSpaceDN w:val="0"/>
              <w:adjustRightInd w:val="0"/>
              <w:spacing w:after="0" w:line="240" w:lineRule="auto"/>
              <w:jc w:val="both"/>
              <w:rPr>
                <w:rFonts w:ascii="Times New Roman" w:hAnsi="Times New Roman"/>
                <w:b/>
                <w:sz w:val="16"/>
                <w:szCs w:val="16"/>
              </w:rPr>
            </w:pPr>
            <w:r w:rsidRPr="00ED5040">
              <w:rPr>
                <w:rFonts w:ascii="Times New Roman" w:hAnsi="Times New Roman"/>
                <w:b/>
                <w:bCs/>
                <w:sz w:val="16"/>
                <w:szCs w:val="16"/>
              </w:rPr>
              <w:t>Требования к объектам и элементам благоустройства</w:t>
            </w:r>
            <w:r w:rsidRPr="00ED5040">
              <w:rPr>
                <w:rFonts w:ascii="Times New Roman" w:hAnsi="Times New Roman"/>
                <w:bCs/>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15</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4.</w:t>
            </w:r>
          </w:p>
        </w:tc>
        <w:tc>
          <w:tcPr>
            <w:tcW w:w="7371" w:type="dxa"/>
          </w:tcPr>
          <w:p w:rsidR="00E80D42" w:rsidRPr="00ED5040" w:rsidRDefault="00E80D42" w:rsidP="00FB6A99">
            <w:pPr>
              <w:widowControl w:val="0"/>
              <w:autoSpaceDE w:val="0"/>
              <w:autoSpaceDN w:val="0"/>
              <w:adjustRightInd w:val="0"/>
              <w:spacing w:after="0" w:line="240" w:lineRule="auto"/>
              <w:jc w:val="both"/>
              <w:rPr>
                <w:rFonts w:ascii="Times New Roman" w:hAnsi="Times New Roman"/>
                <w:b/>
                <w:bCs/>
                <w:sz w:val="16"/>
                <w:szCs w:val="16"/>
              </w:rPr>
            </w:pPr>
            <w:r w:rsidRPr="00ED5040">
              <w:rPr>
                <w:rFonts w:ascii="Times New Roman" w:eastAsia="MS Gothic" w:hAnsi="Times New Roman"/>
                <w:b/>
                <w:sz w:val="16"/>
                <w:szCs w:val="16"/>
              </w:rPr>
              <w:t>Благоустройство территорий поселения</w:t>
            </w:r>
            <w:r w:rsidRPr="00ED5040">
              <w:rPr>
                <w:rFonts w:ascii="Times New Roman" w:eastAsia="MS Gothic" w:hAnsi="Times New Roman"/>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15</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Детские площадки, спортивные и другие площадки отдыха и досуга……………………………………………......................................................................................</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15</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4.2.</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Площадки для выгула животных……………………………………………………..</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21</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4.3.</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Площадки автостоянок, размещение и хранение транспортных средств на территории Савинского сельского поселения………………………………………………………………………………………………….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23</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4.4.</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hAnsi="Times New Roman"/>
                <w:sz w:val="16"/>
                <w:szCs w:val="16"/>
              </w:rPr>
              <w:t>Улицы (в том числе пешеходные) и дороги………………...........................</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25</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4.5.</w:t>
            </w:r>
          </w:p>
        </w:tc>
        <w:tc>
          <w:tcPr>
            <w:tcW w:w="7371" w:type="dxa"/>
          </w:tcPr>
          <w:p w:rsidR="00E80D42" w:rsidRPr="00ED5040" w:rsidRDefault="00E80D42" w:rsidP="00FB6A99">
            <w:pPr>
              <w:spacing w:after="0" w:line="240" w:lineRule="auto"/>
              <w:jc w:val="both"/>
              <w:outlineLvl w:val="1"/>
              <w:rPr>
                <w:rFonts w:ascii="Times New Roman" w:hAnsi="Times New Roman"/>
                <w:sz w:val="16"/>
                <w:szCs w:val="16"/>
              </w:rPr>
            </w:pPr>
            <w:r w:rsidRPr="00ED5040">
              <w:rPr>
                <w:rFonts w:ascii="Times New Roman" w:hAnsi="Times New Roman"/>
                <w:sz w:val="16"/>
                <w:szCs w:val="16"/>
              </w:rPr>
              <w:t>Парки, скверы и иные зеленые зоны………………………………………………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4.6.</w:t>
            </w:r>
          </w:p>
        </w:tc>
        <w:tc>
          <w:tcPr>
            <w:tcW w:w="7371" w:type="dxa"/>
          </w:tcPr>
          <w:p w:rsidR="00E80D42" w:rsidRPr="00ED5040" w:rsidRDefault="00E80D42" w:rsidP="00FB6A99">
            <w:pPr>
              <w:spacing w:after="0" w:line="240" w:lineRule="auto"/>
              <w:jc w:val="both"/>
              <w:outlineLvl w:val="1"/>
              <w:rPr>
                <w:rFonts w:ascii="Times New Roman" w:hAnsi="Times New Roman"/>
                <w:sz w:val="16"/>
                <w:szCs w:val="16"/>
              </w:rPr>
            </w:pPr>
            <w:r w:rsidRPr="00ED5040">
              <w:rPr>
                <w:rFonts w:ascii="Times New Roman" w:eastAsia="MS Gothic" w:hAnsi="Times New Roman"/>
                <w:sz w:val="16"/>
                <w:szCs w:val="16"/>
              </w:rPr>
              <w:t>Площади, набережные и другие территории………………………………</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4.7.</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Технические зоны транспортных, инженерных коммуникаций, инженерные коммуникации, водоохранные зоны……………………………………………………………………………………………………………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4.8.</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Контейнерные площадки……………………………………………………………………</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29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4.9.</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Особенности озеленения территорий Савинского сельского поселения………………………………………………………………………………………………….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30</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4.10.</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Требования к установке ограждений (заборов)………………………….</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4.11.</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Водные устройства………………………………………….........................................................</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36</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4.12.</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Уличное коммунально-бытовое оборудование………………………….</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36</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4.13.</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Игровое и спортивное оборудование…………………………………………….</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37</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4.14.</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Основные требования по организации освещения………………..…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37</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4.15.</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Общие требования к установке средств размещения информации и рекламы………………………………………………………………………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4.16.</w:t>
            </w:r>
          </w:p>
        </w:tc>
        <w:tc>
          <w:tcPr>
            <w:tcW w:w="7371" w:type="dxa"/>
          </w:tcPr>
          <w:p w:rsidR="00E80D42" w:rsidRPr="00ED5040" w:rsidRDefault="00E80D42" w:rsidP="00FB6A99">
            <w:pPr>
              <w:spacing w:after="60" w:line="240" w:lineRule="auto"/>
              <w:jc w:val="both"/>
              <w:outlineLvl w:val="1"/>
              <w:rPr>
                <w:rFonts w:ascii="Times New Roman" w:hAnsi="Times New Roman"/>
                <w:sz w:val="16"/>
                <w:szCs w:val="16"/>
              </w:rPr>
            </w:pPr>
            <w:r w:rsidRPr="00ED5040">
              <w:rPr>
                <w:rFonts w:ascii="Times New Roman" w:hAnsi="Times New Roman"/>
                <w:sz w:val="16"/>
                <w:szCs w:val="16"/>
              </w:rPr>
              <w:t>Малые архитектурные формы, уличная мебель и характерные требования к ним………………………………………………………...</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39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4.17.</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Основные требования к размещению некапитальных объектов……………………………………………………………………………………………………</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44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4.18.</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hAnsi="Times New Roman"/>
                <w:sz w:val="16"/>
                <w:szCs w:val="16"/>
              </w:rPr>
              <w:t>Основные требования к элементам объектов капитального строительства………………………………………………………………………………………….</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47</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4.19.</w:t>
            </w:r>
          </w:p>
        </w:tc>
        <w:tc>
          <w:tcPr>
            <w:tcW w:w="7371" w:type="dxa"/>
          </w:tcPr>
          <w:p w:rsidR="00E80D42" w:rsidRPr="00ED5040" w:rsidRDefault="00E80D42" w:rsidP="00FB6A99">
            <w:pPr>
              <w:spacing w:after="0" w:line="240" w:lineRule="auto"/>
              <w:jc w:val="both"/>
              <w:outlineLvl w:val="1"/>
              <w:rPr>
                <w:rFonts w:ascii="Times New Roman" w:hAnsi="Times New Roman"/>
                <w:sz w:val="16"/>
                <w:szCs w:val="16"/>
              </w:rPr>
            </w:pPr>
            <w:r w:rsidRPr="00ED5040">
              <w:rPr>
                <w:rFonts w:ascii="Times New Roman" w:hAnsi="Times New Roman"/>
                <w:sz w:val="16"/>
                <w:szCs w:val="16"/>
              </w:rPr>
              <w:t>Сезонные (летние) кафе………………………………………………………………………</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48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4.20.</w:t>
            </w:r>
          </w:p>
        </w:tc>
        <w:tc>
          <w:tcPr>
            <w:tcW w:w="7371" w:type="dxa"/>
          </w:tcPr>
          <w:p w:rsidR="00E80D42" w:rsidRPr="00ED5040" w:rsidRDefault="00E80D42" w:rsidP="00FB6A99">
            <w:pPr>
              <w:spacing w:after="0" w:line="240" w:lineRule="auto"/>
              <w:jc w:val="both"/>
              <w:outlineLvl w:val="1"/>
              <w:rPr>
                <w:rFonts w:ascii="Times New Roman" w:hAnsi="Times New Roman"/>
                <w:sz w:val="16"/>
                <w:szCs w:val="16"/>
              </w:rPr>
            </w:pPr>
            <w:r w:rsidRPr="00ED5040">
              <w:rPr>
                <w:rFonts w:ascii="Times New Roman" w:hAnsi="Times New Roman"/>
                <w:sz w:val="16"/>
                <w:szCs w:val="16"/>
              </w:rPr>
              <w:t>Общие требования к зонам отдыха…………………………………………………</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51</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4.21.</w:t>
            </w:r>
          </w:p>
        </w:tc>
        <w:tc>
          <w:tcPr>
            <w:tcW w:w="7371" w:type="dxa"/>
          </w:tcPr>
          <w:p w:rsidR="00E80D42" w:rsidRPr="00ED5040" w:rsidRDefault="00E80D42" w:rsidP="00FB6A99">
            <w:pPr>
              <w:spacing w:after="0" w:line="240" w:lineRule="auto"/>
              <w:jc w:val="both"/>
              <w:outlineLvl w:val="1"/>
              <w:rPr>
                <w:rFonts w:ascii="Times New Roman" w:hAnsi="Times New Roman"/>
                <w:sz w:val="16"/>
                <w:szCs w:val="16"/>
              </w:rPr>
            </w:pPr>
            <w:r w:rsidRPr="00ED5040">
              <w:rPr>
                <w:rFonts w:ascii="Times New Roman" w:eastAsia="MS Gothic" w:hAnsi="Times New Roman"/>
                <w:sz w:val="16"/>
                <w:szCs w:val="16"/>
              </w:rPr>
              <w:t>Кондиционеры и антенны………………………………………………………………….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52</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4.22.</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Общие требования к обустройству мест производства работ…………………………………………………………………………………………………………...</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52</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4.23.</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Строительные площадки…………………………………………………………………….</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5.</w:t>
            </w:r>
          </w:p>
        </w:tc>
        <w:tc>
          <w:tcPr>
            <w:tcW w:w="7371" w:type="dxa"/>
          </w:tcPr>
          <w:p w:rsidR="00E80D42" w:rsidRPr="00ED5040" w:rsidRDefault="00E80D42" w:rsidP="00FB6A99">
            <w:pPr>
              <w:spacing w:after="0" w:line="240" w:lineRule="auto"/>
              <w:jc w:val="both"/>
              <w:outlineLvl w:val="1"/>
              <w:rPr>
                <w:rFonts w:ascii="Times New Roman" w:eastAsia="MS Gothic" w:hAnsi="Times New Roman"/>
                <w:b/>
                <w:sz w:val="16"/>
                <w:szCs w:val="16"/>
              </w:rPr>
            </w:pPr>
            <w:r w:rsidRPr="00ED5040">
              <w:rPr>
                <w:rFonts w:ascii="Times New Roman" w:hAnsi="Times New Roman"/>
                <w:b/>
                <w:bCs/>
                <w:sz w:val="16"/>
                <w:szCs w:val="16"/>
              </w:rPr>
              <w:t>Требования к содержанию объектов благоустройства, зданий, строений, сооружений</w:t>
            </w:r>
            <w:r w:rsidRPr="00ED5040">
              <w:rPr>
                <w:rFonts w:ascii="Times New Roman" w:hAnsi="Times New Roman"/>
                <w:bCs/>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b/>
                <w:sz w:val="16"/>
                <w:szCs w:val="16"/>
              </w:rPr>
            </w:pPr>
          </w:p>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54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5.1.</w:t>
            </w:r>
          </w:p>
        </w:tc>
        <w:tc>
          <w:tcPr>
            <w:tcW w:w="7371" w:type="dxa"/>
          </w:tcPr>
          <w:p w:rsidR="00E80D42" w:rsidRPr="00ED5040" w:rsidRDefault="00E80D42" w:rsidP="00FB6A99">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 xml:space="preserve">Ввод в эксплуатацию детских, игровых, спортивных (физкультурно-оздоровительных) </w:t>
            </w:r>
            <w:r w:rsidRPr="00ED5040">
              <w:rPr>
                <w:rFonts w:ascii="Times New Roman" w:eastAsia="MS Gothic" w:hAnsi="Times New Roman"/>
                <w:sz w:val="16"/>
                <w:szCs w:val="16"/>
              </w:rPr>
              <w:lastRenderedPageBreak/>
              <w:t>площадок и их содержание……………………………………………………………………………………………….</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lastRenderedPageBreak/>
              <w:t xml:space="preserve">          5.2.</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площадок автостоянок, мест размещения и хранения транспортных средств………………………………………………………</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57</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5.3.</w:t>
            </w:r>
          </w:p>
        </w:tc>
        <w:tc>
          <w:tcPr>
            <w:tcW w:w="7371" w:type="dxa"/>
          </w:tcPr>
          <w:p w:rsidR="00E80D42" w:rsidRPr="00ED5040" w:rsidRDefault="00E80D42" w:rsidP="00FB6A99">
            <w:pPr>
              <w:spacing w:after="60" w:line="240" w:lineRule="auto"/>
              <w:jc w:val="both"/>
              <w:outlineLvl w:val="1"/>
              <w:rPr>
                <w:rFonts w:ascii="Times New Roman" w:eastAsia="MS Gothic" w:hAnsi="Times New Roman"/>
                <w:color w:val="FF0000"/>
                <w:sz w:val="16"/>
                <w:szCs w:val="16"/>
              </w:rPr>
            </w:pPr>
            <w:r w:rsidRPr="00ED5040">
              <w:rPr>
                <w:rFonts w:ascii="Times New Roman" w:eastAsia="MS Gothic" w:hAnsi="Times New Roman"/>
                <w:sz w:val="16"/>
                <w:szCs w:val="16"/>
              </w:rPr>
              <w:t>Содержание объектов (средств) наружного освещения…………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57</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5.4.</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средств размещения информации, рекламных конструкций…………………………………………………………………………………………….</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5.5.</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Требования к содержанию ограждений (заборов)…………………….</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5.6.</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объектов капитального строительства и объектов инфраструктуры………………………………………………………………….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59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5.7.</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зеленых насаждений…………………………………………………..</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61</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5.8.</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наземных частей линейных сооружений и коммуникаций………………………………………………………………………………………..</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61</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5.9.</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производственных территорий………………........................</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63</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5.10.</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прилегающей территории частных домовладений, в том числе используемых для временного (сезонного) проживания……………………………………………………………………..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63</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5.11.</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территории садоводческих, огороднических и дачных некоммерческих объединений граждан………………………..</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6.</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hAnsi="Times New Roman"/>
                <w:b/>
                <w:bCs/>
                <w:sz w:val="16"/>
                <w:szCs w:val="16"/>
              </w:rPr>
              <w:t>Обеспечение чистоты и порядка в поселении. Правила организации и производства уборочных работ</w:t>
            </w:r>
            <w:r w:rsidRPr="00ED5040">
              <w:rPr>
                <w:rFonts w:ascii="Times New Roman" w:hAnsi="Times New Roman"/>
                <w:bCs/>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64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6.1.</w:t>
            </w:r>
          </w:p>
        </w:tc>
        <w:tc>
          <w:tcPr>
            <w:tcW w:w="7371" w:type="dxa"/>
          </w:tcPr>
          <w:p w:rsidR="00E80D42" w:rsidRPr="00ED5040" w:rsidRDefault="00E80D42" w:rsidP="00FB6A99">
            <w:pPr>
              <w:spacing w:after="0" w:line="240" w:lineRule="auto"/>
              <w:jc w:val="both"/>
              <w:outlineLvl w:val="1"/>
              <w:rPr>
                <w:rFonts w:ascii="Times New Roman" w:hAnsi="Times New Roman"/>
                <w:bCs/>
                <w:sz w:val="16"/>
                <w:szCs w:val="16"/>
              </w:rPr>
            </w:pPr>
            <w:r w:rsidRPr="00ED5040">
              <w:rPr>
                <w:rFonts w:ascii="Times New Roman" w:eastAsia="MS Gothic" w:hAnsi="Times New Roman"/>
                <w:sz w:val="16"/>
                <w:szCs w:val="16"/>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64</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6.2.</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 xml:space="preserve">Общие требования к организации </w:t>
            </w:r>
            <w:r w:rsidRPr="00ED5040">
              <w:rPr>
                <w:rFonts w:ascii="Times New Roman" w:hAnsi="Times New Roman"/>
                <w:spacing w:val="2"/>
                <w:sz w:val="16"/>
                <w:szCs w:val="16"/>
                <w:shd w:val="clear" w:color="auto" w:fill="FFFFFF"/>
              </w:rPr>
              <w:t>вывоза отходов производства и потребления</w:t>
            </w:r>
            <w:r w:rsidRPr="00ED5040">
              <w:rPr>
                <w:rFonts w:ascii="Times New Roman" w:eastAsia="MS Gothic" w:hAnsi="Times New Roman"/>
                <w:sz w:val="16"/>
                <w:szCs w:val="16"/>
              </w:rPr>
              <w:t xml:space="preserve"> …………….......................................................................</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68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6.3.</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Общие требования к проведению благоустройства  и уборочных работ на территории поселения………………………………..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75</w:t>
            </w:r>
          </w:p>
        </w:tc>
      </w:tr>
      <w:tr w:rsidR="00E80D42" w:rsidRPr="00ED5040" w:rsidTr="00FB6A99">
        <w:trPr>
          <w:trHeight w:val="555"/>
        </w:trPr>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6.4.</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Организация и проведение уборочных работ в зимнее время……………………………….................................................................................................................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76</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6.5.</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Организация и проведение уборочных работ в летнее время………………………………………………………………………………………………………….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79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6.6.</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Содержание домашнего скота и птицы……………………...............................</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75</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7.</w:t>
            </w:r>
          </w:p>
        </w:tc>
        <w:tc>
          <w:tcPr>
            <w:tcW w:w="7371" w:type="dxa"/>
          </w:tcPr>
          <w:p w:rsidR="00E80D42" w:rsidRPr="00ED5040" w:rsidRDefault="00E80D42" w:rsidP="00FB6A99">
            <w:pPr>
              <w:spacing w:after="0" w:line="240" w:lineRule="auto"/>
              <w:jc w:val="both"/>
              <w:outlineLvl w:val="1"/>
              <w:rPr>
                <w:rFonts w:ascii="Times New Roman" w:eastAsia="MS Gothic" w:hAnsi="Times New Roman"/>
                <w:sz w:val="16"/>
                <w:szCs w:val="16"/>
              </w:rPr>
            </w:pPr>
            <w:r w:rsidRPr="00ED5040">
              <w:rPr>
                <w:rFonts w:ascii="Times New Roman" w:hAnsi="Times New Roman"/>
                <w:b/>
                <w:bCs/>
                <w:sz w:val="16"/>
                <w:szCs w:val="16"/>
              </w:rPr>
              <w:t>Ответственность в сфере благоустройства, чистоты и порядка</w:t>
            </w:r>
            <w:r w:rsidRPr="00ED5040">
              <w:rPr>
                <w:rFonts w:ascii="Times New Roman" w:hAnsi="Times New Roman"/>
                <w:bCs/>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b/>
                <w:sz w:val="16"/>
                <w:szCs w:val="16"/>
              </w:rPr>
            </w:pPr>
          </w:p>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76</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7.1.</w:t>
            </w:r>
          </w:p>
        </w:tc>
        <w:tc>
          <w:tcPr>
            <w:tcW w:w="7371" w:type="dxa"/>
          </w:tcPr>
          <w:p w:rsidR="00E80D42" w:rsidRPr="00ED5040" w:rsidRDefault="00E80D42" w:rsidP="00FB6A99">
            <w:pPr>
              <w:spacing w:after="0" w:line="240" w:lineRule="auto"/>
              <w:jc w:val="both"/>
              <w:outlineLvl w:val="1"/>
              <w:rPr>
                <w:rFonts w:ascii="Times New Roman" w:hAnsi="Times New Roman"/>
                <w:bCs/>
                <w:sz w:val="16"/>
                <w:szCs w:val="16"/>
              </w:rPr>
            </w:pPr>
            <w:r w:rsidRPr="00ED5040">
              <w:rPr>
                <w:rFonts w:ascii="Times New Roman" w:eastAsia="MS Gothic" w:hAnsi="Times New Roman"/>
                <w:sz w:val="16"/>
                <w:szCs w:val="16"/>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76</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 xml:space="preserve">          7.2.</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eastAsia="MS Gothic" w:hAnsi="Times New Roman"/>
                <w:sz w:val="16"/>
                <w:szCs w:val="16"/>
              </w:rPr>
              <w:t>Участие собственников (правообладателей) зданий (помещений в них) и сооружений в благоустройстве прилегающих территорий………………………………………………………………….</w:t>
            </w:r>
          </w:p>
        </w:tc>
        <w:tc>
          <w:tcPr>
            <w:tcW w:w="1382" w:type="dxa"/>
          </w:tcPr>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p>
          <w:p w:rsidR="00E80D42" w:rsidRPr="00ED5040" w:rsidRDefault="00E80D42" w:rsidP="00FB6A99">
            <w:pPr>
              <w:spacing w:after="0" w:line="240" w:lineRule="auto"/>
              <w:outlineLvl w:val="1"/>
              <w:rPr>
                <w:rFonts w:ascii="Times New Roman" w:eastAsia="MS Gothic" w:hAnsi="Times New Roman"/>
                <w:sz w:val="16"/>
                <w:szCs w:val="16"/>
              </w:rPr>
            </w:pPr>
            <w:r w:rsidRPr="00ED5040">
              <w:rPr>
                <w:rFonts w:ascii="Times New Roman" w:eastAsia="MS Gothic" w:hAnsi="Times New Roman"/>
                <w:sz w:val="16"/>
                <w:szCs w:val="16"/>
              </w:rPr>
              <w:t>78</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8.</w:t>
            </w:r>
          </w:p>
        </w:tc>
        <w:tc>
          <w:tcPr>
            <w:tcW w:w="7371" w:type="dxa"/>
          </w:tcPr>
          <w:p w:rsidR="00E80D42" w:rsidRPr="00ED5040" w:rsidRDefault="00E80D42" w:rsidP="00FB6A99">
            <w:pPr>
              <w:spacing w:after="60" w:line="240" w:lineRule="auto"/>
              <w:jc w:val="both"/>
              <w:outlineLvl w:val="1"/>
              <w:rPr>
                <w:rFonts w:ascii="Times New Roman" w:eastAsia="MS Gothic" w:hAnsi="Times New Roman"/>
                <w:sz w:val="16"/>
                <w:szCs w:val="16"/>
              </w:rPr>
            </w:pPr>
            <w:r w:rsidRPr="00ED5040">
              <w:rPr>
                <w:rFonts w:ascii="Times New Roman" w:hAnsi="Times New Roman"/>
                <w:b/>
                <w:sz w:val="16"/>
                <w:szCs w:val="16"/>
              </w:rPr>
              <w:t>Контроль за соблюдением правил благоустройства и ответственность за их нарушение</w:t>
            </w:r>
            <w:r w:rsidRPr="00ED5040">
              <w:rPr>
                <w:rFonts w:ascii="Times New Roman" w:hAnsi="Times New Roman"/>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b/>
                <w:sz w:val="16"/>
                <w:szCs w:val="16"/>
              </w:rPr>
            </w:pPr>
          </w:p>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79</w:t>
            </w:r>
          </w:p>
        </w:tc>
      </w:tr>
      <w:tr w:rsidR="00E80D42" w:rsidRPr="00ED5040" w:rsidTr="00FB6A99">
        <w:tc>
          <w:tcPr>
            <w:tcW w:w="817"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 xml:space="preserve">             9.</w:t>
            </w:r>
          </w:p>
        </w:tc>
        <w:tc>
          <w:tcPr>
            <w:tcW w:w="7371" w:type="dxa"/>
          </w:tcPr>
          <w:p w:rsidR="00E80D42" w:rsidRPr="00ED5040" w:rsidRDefault="00E80D42" w:rsidP="00FB6A99">
            <w:pPr>
              <w:widowControl w:val="0"/>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b/>
                <w:sz w:val="16"/>
                <w:szCs w:val="16"/>
              </w:rPr>
              <w:t>Введение настоящих правил</w:t>
            </w:r>
            <w:r w:rsidRPr="00ED5040">
              <w:rPr>
                <w:rFonts w:ascii="Times New Roman" w:hAnsi="Times New Roman"/>
                <w:sz w:val="16"/>
                <w:szCs w:val="16"/>
              </w:rPr>
              <w:t>………………………………........................................</w:t>
            </w:r>
          </w:p>
        </w:tc>
        <w:tc>
          <w:tcPr>
            <w:tcW w:w="1382" w:type="dxa"/>
          </w:tcPr>
          <w:p w:rsidR="00E80D42" w:rsidRPr="00ED5040" w:rsidRDefault="00E80D42" w:rsidP="00FB6A99">
            <w:pPr>
              <w:spacing w:after="0" w:line="240" w:lineRule="auto"/>
              <w:outlineLvl w:val="1"/>
              <w:rPr>
                <w:rFonts w:ascii="Times New Roman" w:eastAsia="MS Gothic" w:hAnsi="Times New Roman"/>
                <w:b/>
                <w:sz w:val="16"/>
                <w:szCs w:val="16"/>
              </w:rPr>
            </w:pPr>
            <w:r w:rsidRPr="00ED5040">
              <w:rPr>
                <w:rFonts w:ascii="Times New Roman" w:eastAsia="MS Gothic" w:hAnsi="Times New Roman"/>
                <w:b/>
                <w:sz w:val="16"/>
                <w:szCs w:val="16"/>
              </w:rPr>
              <w:t>79</w:t>
            </w:r>
          </w:p>
        </w:tc>
      </w:tr>
    </w:tbl>
    <w:p w:rsidR="00E80D42" w:rsidRPr="00ED5040" w:rsidRDefault="00E80D42" w:rsidP="00E80D42">
      <w:pPr>
        <w:autoSpaceDE w:val="0"/>
        <w:autoSpaceDN w:val="0"/>
        <w:adjustRightInd w:val="0"/>
        <w:spacing w:after="0" w:line="240" w:lineRule="auto"/>
        <w:outlineLvl w:val="0"/>
        <w:rPr>
          <w:rFonts w:ascii="Times New Roman" w:hAnsi="Times New Roman"/>
          <w:bCs/>
          <w:sz w:val="16"/>
          <w:szCs w:val="16"/>
        </w:rPr>
      </w:pPr>
    </w:p>
    <w:p w:rsidR="00E80D42" w:rsidRPr="00ED5040" w:rsidRDefault="00E80D42" w:rsidP="00E80D42">
      <w:pPr>
        <w:autoSpaceDE w:val="0"/>
        <w:autoSpaceDN w:val="0"/>
        <w:adjustRightInd w:val="0"/>
        <w:spacing w:after="0" w:line="240" w:lineRule="auto"/>
        <w:ind w:left="5387"/>
        <w:jc w:val="right"/>
        <w:outlineLvl w:val="0"/>
        <w:rPr>
          <w:rFonts w:ascii="Times New Roman" w:hAnsi="Times New Roman"/>
          <w:bCs/>
          <w:sz w:val="16"/>
          <w:szCs w:val="16"/>
        </w:rPr>
      </w:pPr>
      <w:r w:rsidRPr="00ED5040">
        <w:rPr>
          <w:rFonts w:ascii="Times New Roman" w:hAnsi="Times New Roman"/>
          <w:bCs/>
          <w:sz w:val="16"/>
          <w:szCs w:val="16"/>
        </w:rPr>
        <w:t>УТВЕРЖДЕНО</w:t>
      </w:r>
    </w:p>
    <w:p w:rsidR="00E80D42" w:rsidRPr="00ED5040" w:rsidRDefault="00E80D42" w:rsidP="00E80D42">
      <w:pPr>
        <w:autoSpaceDE w:val="0"/>
        <w:autoSpaceDN w:val="0"/>
        <w:adjustRightInd w:val="0"/>
        <w:spacing w:after="0" w:line="240" w:lineRule="auto"/>
        <w:ind w:left="5387"/>
        <w:jc w:val="right"/>
        <w:outlineLvl w:val="0"/>
        <w:rPr>
          <w:rFonts w:ascii="Times New Roman" w:hAnsi="Times New Roman"/>
          <w:bCs/>
          <w:sz w:val="16"/>
          <w:szCs w:val="16"/>
        </w:rPr>
      </w:pPr>
      <w:r w:rsidRPr="00ED5040">
        <w:rPr>
          <w:rFonts w:ascii="Times New Roman" w:hAnsi="Times New Roman"/>
          <w:bCs/>
          <w:sz w:val="16"/>
          <w:szCs w:val="16"/>
        </w:rPr>
        <w:t>Решением Совета депутатов</w:t>
      </w:r>
    </w:p>
    <w:p w:rsidR="00E80D42" w:rsidRPr="00ED5040" w:rsidRDefault="00E80D42" w:rsidP="00E80D42">
      <w:pPr>
        <w:autoSpaceDE w:val="0"/>
        <w:autoSpaceDN w:val="0"/>
        <w:adjustRightInd w:val="0"/>
        <w:spacing w:after="0" w:line="240" w:lineRule="auto"/>
        <w:ind w:left="5387"/>
        <w:jc w:val="right"/>
        <w:outlineLvl w:val="0"/>
        <w:rPr>
          <w:rFonts w:ascii="Times New Roman" w:hAnsi="Times New Roman"/>
          <w:bCs/>
          <w:sz w:val="16"/>
          <w:szCs w:val="16"/>
        </w:rPr>
      </w:pPr>
      <w:r w:rsidRPr="00ED5040">
        <w:rPr>
          <w:rFonts w:ascii="Times New Roman" w:hAnsi="Times New Roman"/>
          <w:bCs/>
          <w:sz w:val="16"/>
          <w:szCs w:val="16"/>
        </w:rPr>
        <w:t>Савинского сельского поселения</w:t>
      </w:r>
    </w:p>
    <w:p w:rsidR="00E80D42" w:rsidRPr="00ED5040" w:rsidRDefault="00E80D42" w:rsidP="00E80D42">
      <w:pPr>
        <w:autoSpaceDE w:val="0"/>
        <w:autoSpaceDN w:val="0"/>
        <w:adjustRightInd w:val="0"/>
        <w:spacing w:after="0" w:line="240" w:lineRule="auto"/>
        <w:ind w:left="5387"/>
        <w:jc w:val="right"/>
        <w:outlineLvl w:val="0"/>
        <w:rPr>
          <w:rFonts w:ascii="Times New Roman" w:hAnsi="Times New Roman"/>
          <w:bCs/>
          <w:sz w:val="16"/>
          <w:szCs w:val="16"/>
        </w:rPr>
      </w:pPr>
      <w:r w:rsidRPr="00ED5040">
        <w:rPr>
          <w:rFonts w:ascii="Times New Roman" w:hAnsi="Times New Roman"/>
          <w:bCs/>
          <w:sz w:val="16"/>
          <w:szCs w:val="16"/>
        </w:rPr>
        <w:t>от 27.10.2017 № 31</w:t>
      </w:r>
    </w:p>
    <w:p w:rsidR="00E80D42" w:rsidRPr="00ED5040" w:rsidRDefault="00E80D42" w:rsidP="00E80D42">
      <w:pPr>
        <w:autoSpaceDE w:val="0"/>
        <w:autoSpaceDN w:val="0"/>
        <w:adjustRightInd w:val="0"/>
        <w:spacing w:after="0" w:line="240" w:lineRule="exact"/>
        <w:ind w:firstLine="709"/>
        <w:jc w:val="right"/>
        <w:outlineLvl w:val="0"/>
        <w:rPr>
          <w:rFonts w:ascii="Times New Roman" w:hAnsi="Times New Roman"/>
          <w:bCs/>
          <w:sz w:val="16"/>
          <w:szCs w:val="16"/>
        </w:rPr>
      </w:pPr>
    </w:p>
    <w:p w:rsidR="00E80D42" w:rsidRPr="00ED5040" w:rsidRDefault="00E80D42" w:rsidP="00E80D42">
      <w:pPr>
        <w:autoSpaceDE w:val="0"/>
        <w:autoSpaceDN w:val="0"/>
        <w:adjustRightInd w:val="0"/>
        <w:spacing w:after="0" w:line="240" w:lineRule="auto"/>
        <w:ind w:firstLine="709"/>
        <w:jc w:val="center"/>
        <w:outlineLvl w:val="0"/>
        <w:rPr>
          <w:rFonts w:ascii="Times New Roman" w:hAnsi="Times New Roman"/>
          <w:bCs/>
          <w:sz w:val="16"/>
          <w:szCs w:val="16"/>
        </w:rPr>
      </w:pPr>
    </w:p>
    <w:p w:rsidR="00E80D42" w:rsidRPr="00ED5040" w:rsidRDefault="00E80D42" w:rsidP="00E80D42">
      <w:pPr>
        <w:pStyle w:val="ConsPlusNormal0"/>
        <w:ind w:right="1416" w:firstLine="709"/>
        <w:jc w:val="center"/>
        <w:rPr>
          <w:rFonts w:ascii="Times New Roman" w:hAnsi="Times New Roman"/>
          <w:b/>
          <w:sz w:val="16"/>
          <w:szCs w:val="16"/>
        </w:rPr>
      </w:pPr>
      <w:r w:rsidRPr="00ED5040">
        <w:rPr>
          <w:rFonts w:ascii="Times New Roman" w:hAnsi="Times New Roman"/>
          <w:b/>
          <w:sz w:val="16"/>
          <w:szCs w:val="16"/>
        </w:rPr>
        <w:t xml:space="preserve">        ПРАВИЛА</w:t>
      </w:r>
    </w:p>
    <w:p w:rsidR="00E80D42" w:rsidRPr="00ED5040" w:rsidRDefault="00E80D42" w:rsidP="00E80D42">
      <w:pPr>
        <w:pStyle w:val="ConsPlusNormal0"/>
        <w:ind w:right="-2"/>
        <w:jc w:val="center"/>
        <w:rPr>
          <w:rFonts w:ascii="Times New Roman" w:hAnsi="Times New Roman"/>
          <w:b/>
          <w:sz w:val="16"/>
          <w:szCs w:val="16"/>
        </w:rPr>
      </w:pPr>
      <w:r w:rsidRPr="00ED5040">
        <w:rPr>
          <w:rFonts w:ascii="Times New Roman" w:hAnsi="Times New Roman"/>
          <w:b/>
          <w:sz w:val="16"/>
          <w:szCs w:val="16"/>
        </w:rPr>
        <w:t>благоустройства территории Савинского сельского поселения</w:t>
      </w:r>
    </w:p>
    <w:p w:rsidR="00E80D42" w:rsidRPr="00ED5040" w:rsidRDefault="00E80D42" w:rsidP="00E80D42">
      <w:pPr>
        <w:widowControl w:val="0"/>
        <w:autoSpaceDE w:val="0"/>
        <w:autoSpaceDN w:val="0"/>
        <w:adjustRightInd w:val="0"/>
        <w:spacing w:after="0" w:line="240" w:lineRule="auto"/>
        <w:jc w:val="center"/>
        <w:rPr>
          <w:rFonts w:ascii="Times New Roman" w:hAnsi="Times New Roman"/>
          <w:sz w:val="16"/>
          <w:szCs w:val="16"/>
        </w:rPr>
      </w:pPr>
    </w:p>
    <w:p w:rsidR="00E80D42" w:rsidRPr="00ED5040" w:rsidRDefault="00E80D42" w:rsidP="00E80D42">
      <w:pPr>
        <w:spacing w:after="0" w:line="240" w:lineRule="auto"/>
        <w:ind w:firstLine="709"/>
        <w:jc w:val="center"/>
        <w:outlineLvl w:val="1"/>
        <w:rPr>
          <w:rFonts w:ascii="Times New Roman" w:eastAsia="MS Gothic" w:hAnsi="Times New Roman"/>
          <w:b/>
          <w:sz w:val="16"/>
          <w:szCs w:val="16"/>
        </w:rPr>
      </w:pPr>
      <w:bookmarkStart w:id="2" w:name="Par17"/>
      <w:bookmarkStart w:id="3" w:name="_Toc402276763"/>
      <w:bookmarkEnd w:id="2"/>
      <w:r w:rsidRPr="00ED5040">
        <w:rPr>
          <w:rFonts w:ascii="Times New Roman" w:eastAsia="MS Gothic" w:hAnsi="Times New Roman"/>
          <w:b/>
          <w:sz w:val="16"/>
          <w:szCs w:val="16"/>
        </w:rPr>
        <w:t>1. Предмет регулирования и задачи</w:t>
      </w:r>
      <w:bookmarkEnd w:id="3"/>
      <w:r w:rsidRPr="00ED5040">
        <w:rPr>
          <w:rFonts w:ascii="Times New Roman" w:eastAsia="MS Gothic" w:hAnsi="Times New Roman"/>
          <w:b/>
          <w:sz w:val="16"/>
          <w:szCs w:val="16"/>
        </w:rPr>
        <w:t xml:space="preserve"> настоящих Правил</w:t>
      </w:r>
    </w:p>
    <w:p w:rsidR="00E80D42" w:rsidRPr="00ED5040" w:rsidRDefault="00E80D42" w:rsidP="00E80D42">
      <w:pPr>
        <w:spacing w:after="0" w:line="240" w:lineRule="auto"/>
        <w:ind w:firstLine="709"/>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1.1. Настоящие Правила благоустройства территории Савинского сельского поселения Новгородского муниципального района Новгородской области (далее – Правила и поселение соответственно) устанавливают единые и обязательные к исполнению на территории </w:t>
      </w:r>
      <w:r w:rsidRPr="00ED5040">
        <w:rPr>
          <w:rFonts w:ascii="Times New Roman" w:hAnsi="Times New Roman"/>
          <w:i/>
          <w:sz w:val="16"/>
          <w:szCs w:val="16"/>
        </w:rPr>
        <w:t>поселения(далее – территория поселения)</w:t>
      </w:r>
      <w:r w:rsidRPr="00ED5040">
        <w:rPr>
          <w:rFonts w:ascii="Times New Roman" w:hAnsi="Times New Roman"/>
          <w:sz w:val="16"/>
          <w:szCs w:val="16"/>
        </w:rPr>
        <w:t xml:space="preserve">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w:t>
      </w:r>
      <w:r w:rsidRPr="00ED5040">
        <w:rPr>
          <w:rFonts w:ascii="Times New Roman" w:hAnsi="Times New Roman"/>
          <w:i/>
          <w:sz w:val="16"/>
          <w:szCs w:val="16"/>
        </w:rPr>
        <w:t>и прилегающей территории</w:t>
      </w:r>
      <w:r w:rsidRPr="00ED5040">
        <w:rPr>
          <w:rFonts w:ascii="Times New Roman" w:hAnsi="Times New Roman"/>
          <w:sz w:val="16"/>
          <w:szCs w:val="16"/>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r w:rsidRPr="00ED5040">
        <w:rPr>
          <w:rFonts w:ascii="Times New Roman" w:hAnsi="Times New Roman"/>
          <w:i/>
          <w:sz w:val="16"/>
          <w:szCs w:val="16"/>
        </w:rPr>
        <w:t>(илизаконных пользователей)</w:t>
      </w:r>
      <w:r w:rsidRPr="00ED5040">
        <w:rPr>
          <w:rFonts w:ascii="Times New Roman" w:hAnsi="Times New Roman"/>
          <w:sz w:val="16"/>
          <w:szCs w:val="16"/>
        </w:rPr>
        <w:t>,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1.3. Основными задачами настоящих Правил являются: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а) обеспечение формирования единого облика поселения;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б) обеспечение создания, содержания и развития объектов благоустройства поселения;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г) обеспечение сохранности объектов благоустройства поселения;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д) обеспечение комфортного и безопасного проживания граждан.</w:t>
      </w:r>
      <w:bookmarkStart w:id="4" w:name="Par21"/>
      <w:bookmarkEnd w:id="4"/>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5" w:name="_Toc402276764"/>
      <w:r w:rsidRPr="00ED5040">
        <w:rPr>
          <w:rFonts w:ascii="Times New Roman" w:eastAsia="MS Gothic" w:hAnsi="Times New Roman"/>
          <w:sz w:val="16"/>
          <w:szCs w:val="16"/>
        </w:rPr>
        <w:t xml:space="preserve">1.4. Правовое регулирование отношений в сфере благоустройства </w:t>
      </w:r>
      <w:bookmarkEnd w:id="5"/>
      <w:r w:rsidRPr="00ED5040">
        <w:rPr>
          <w:rFonts w:ascii="Times New Roman" w:eastAsia="MS Gothic" w:hAnsi="Times New Roman"/>
          <w:sz w:val="16"/>
          <w:szCs w:val="16"/>
        </w:rPr>
        <w:t>поселения.</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Новгородской области.</w:t>
      </w:r>
    </w:p>
    <w:p w:rsidR="00E80D42" w:rsidRPr="00ED5040" w:rsidRDefault="00E80D42" w:rsidP="00E80D42">
      <w:pPr>
        <w:pStyle w:val="headertext"/>
        <w:spacing w:before="0" w:beforeAutospacing="0" w:after="0" w:afterAutospacing="0"/>
        <w:jc w:val="both"/>
        <w:textAlignment w:val="baseline"/>
        <w:rPr>
          <w:rFonts w:ascii="Arial" w:hAnsi="Arial" w:cs="Arial"/>
          <w:color w:val="3C3C3C"/>
          <w:spacing w:val="2"/>
          <w:sz w:val="16"/>
          <w:szCs w:val="16"/>
        </w:rPr>
      </w:pPr>
      <w:r w:rsidRPr="00ED5040">
        <w:rPr>
          <w:sz w:val="16"/>
          <w:szCs w:val="16"/>
        </w:rPr>
        <w:t xml:space="preserve">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Законом Новгородской области </w:t>
      </w:r>
      <w:r w:rsidRPr="00ED5040">
        <w:rPr>
          <w:spacing w:val="2"/>
          <w:sz w:val="16"/>
          <w:szCs w:val="16"/>
        </w:rPr>
        <w:t xml:space="preserve">от 31.08.2015 года №810-ОЗ </w:t>
      </w:r>
      <w:r w:rsidRPr="00ED5040">
        <w:rPr>
          <w:sz w:val="16"/>
          <w:szCs w:val="16"/>
        </w:rP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Новгородской области», иными федеральными законами, нормативными правовыми актами Российской Федерации и Новгородской области.</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1.4.6. За нарушение настоящих Правил, виновные лица несут административную ответственность, установленную законодательством.</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6" w:name="_Toc402276766"/>
      <w:r w:rsidRPr="00ED5040">
        <w:rPr>
          <w:rFonts w:ascii="Times New Roman" w:eastAsia="MS Gothic" w:hAnsi="Times New Roman"/>
          <w:sz w:val="16"/>
          <w:szCs w:val="16"/>
        </w:rPr>
        <w:t>1.5. Основные понятия</w:t>
      </w:r>
      <w:bookmarkEnd w:id="6"/>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целях реализации настоящих Правил используются следующие основные понятия: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благоустройство</w:t>
      </w:r>
      <w:r w:rsidRPr="00ED5040">
        <w:rPr>
          <w:rFonts w:ascii="Times New Roman" w:hAnsi="Times New Roman"/>
          <w:sz w:val="16"/>
          <w:szCs w:val="16"/>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объекты благоустройства</w:t>
      </w:r>
      <w:r w:rsidRPr="00ED5040">
        <w:rPr>
          <w:rFonts w:ascii="Times New Roman" w:hAnsi="Times New Roman"/>
          <w:sz w:val="16"/>
          <w:szCs w:val="16"/>
        </w:rPr>
        <w:t xml:space="preserve">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Савинского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элементы объекта благоустройства</w:t>
      </w:r>
      <w:r w:rsidRPr="00ED5040">
        <w:rPr>
          <w:rFonts w:ascii="Times New Roman" w:hAnsi="Times New Roman"/>
          <w:sz w:val="16"/>
          <w:szCs w:val="16"/>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содержание объекта благоустройства</w:t>
      </w:r>
      <w:r w:rsidRPr="00ED5040">
        <w:rPr>
          <w:rFonts w:ascii="Times New Roman" w:hAnsi="Times New Roman"/>
          <w:sz w:val="16"/>
          <w:szCs w:val="16"/>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u w:val="single"/>
        </w:rPr>
        <w:t>развитие объекта благоустройства</w:t>
      </w:r>
      <w:r w:rsidRPr="00ED5040">
        <w:rPr>
          <w:rFonts w:ascii="Times New Roman" w:hAnsi="Times New Roman"/>
          <w:color w:val="000000"/>
          <w:sz w:val="16"/>
          <w:szCs w:val="16"/>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проект благоустройства</w:t>
      </w:r>
      <w:r w:rsidRPr="00ED5040">
        <w:rPr>
          <w:rFonts w:ascii="Times New Roman" w:hAnsi="Times New Roman"/>
          <w:sz w:val="16"/>
          <w:szCs w:val="16"/>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улица</w:t>
      </w:r>
      <w:r w:rsidRPr="00ED5040">
        <w:rPr>
          <w:rFonts w:ascii="Times New Roman" w:hAnsi="Times New Roman"/>
          <w:sz w:val="16"/>
          <w:szCs w:val="16"/>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капитальный ремонт дорожного покрытия</w:t>
      </w:r>
      <w:r w:rsidRPr="00ED5040">
        <w:rPr>
          <w:rFonts w:ascii="Times New Roman" w:hAnsi="Times New Roman"/>
          <w:sz w:val="16"/>
          <w:szCs w:val="16"/>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проезд</w:t>
      </w:r>
      <w:r w:rsidRPr="00ED5040">
        <w:rPr>
          <w:rFonts w:ascii="Times New Roman" w:hAnsi="Times New Roman"/>
          <w:sz w:val="16"/>
          <w:szCs w:val="16"/>
        </w:rPr>
        <w:t xml:space="preserve"> – дорога, примыкающая к проезжим частям жилых и магистральных улиц, разворотным площадкам;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твердое покрытие</w:t>
      </w:r>
      <w:r w:rsidRPr="00ED5040">
        <w:rPr>
          <w:rFonts w:ascii="Times New Roman" w:hAnsi="Times New Roman"/>
          <w:sz w:val="16"/>
          <w:szCs w:val="16"/>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дождеприемный колодец</w:t>
      </w:r>
      <w:r w:rsidRPr="00ED5040">
        <w:rPr>
          <w:rFonts w:ascii="Times New Roman" w:hAnsi="Times New Roman"/>
          <w:sz w:val="16"/>
          <w:szCs w:val="16"/>
        </w:rPr>
        <w:t xml:space="preserve"> – сооружение на канализационной сети, предназначенное для приема и отвода дождевых и талых вод;</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u w:val="single"/>
        </w:rPr>
        <w:t>газон</w:t>
      </w:r>
      <w:r w:rsidRPr="00ED5040">
        <w:rPr>
          <w:rFonts w:ascii="Times New Roman" w:hAnsi="Times New Roman"/>
          <w:color w:val="000000"/>
          <w:sz w:val="16"/>
          <w:szCs w:val="16"/>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цветник</w:t>
      </w:r>
      <w:r w:rsidRPr="00ED5040">
        <w:rPr>
          <w:rFonts w:ascii="Times New Roman" w:hAnsi="Times New Roman"/>
          <w:sz w:val="16"/>
          <w:szCs w:val="16"/>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зеленые насаждения</w:t>
      </w:r>
      <w:r w:rsidRPr="00ED5040">
        <w:rPr>
          <w:rFonts w:ascii="Times New Roman" w:hAnsi="Times New Roman"/>
          <w:sz w:val="16"/>
          <w:szCs w:val="16"/>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дендроплан</w:t>
      </w:r>
      <w:r w:rsidRPr="00ED5040">
        <w:rPr>
          <w:rFonts w:ascii="Times New Roman" w:hAnsi="Times New Roman"/>
          <w:sz w:val="16"/>
          <w:szCs w:val="16"/>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lastRenderedPageBreak/>
        <w:t>повреждение зеленых насаждений</w:t>
      </w:r>
      <w:r w:rsidRPr="00ED5040">
        <w:rPr>
          <w:rFonts w:ascii="Times New Roman" w:hAnsi="Times New Roman"/>
          <w:sz w:val="16"/>
          <w:szCs w:val="16"/>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уничтожение зеленых насаждений</w:t>
      </w:r>
      <w:r w:rsidRPr="00ED5040">
        <w:rPr>
          <w:rFonts w:ascii="Times New Roman" w:hAnsi="Times New Roman"/>
          <w:sz w:val="16"/>
          <w:szCs w:val="16"/>
        </w:rPr>
        <w:t xml:space="preserve"> – повреждение зеленых насаждений, повлекшее прекращение их роста;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компенсационное озеленение</w:t>
      </w:r>
      <w:r w:rsidRPr="00ED5040">
        <w:rPr>
          <w:rFonts w:ascii="Times New Roman" w:hAnsi="Times New Roman"/>
          <w:sz w:val="16"/>
          <w:szCs w:val="16"/>
        </w:rPr>
        <w:t xml:space="preserve"> – воспроизводство зеленых насаждений взамен уничтоженных или поврежденных;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земляные работы</w:t>
      </w:r>
      <w:r w:rsidRPr="00ED5040">
        <w:rPr>
          <w:rFonts w:ascii="Times New Roman" w:hAnsi="Times New Roman"/>
          <w:sz w:val="16"/>
          <w:szCs w:val="16"/>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реконструктивные работы</w:t>
      </w:r>
      <w:r w:rsidRPr="00ED5040">
        <w:rPr>
          <w:rFonts w:ascii="Times New Roman" w:hAnsi="Times New Roman"/>
          <w:sz w:val="16"/>
          <w:szCs w:val="16"/>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дворовая территория</w:t>
      </w:r>
      <w:r w:rsidRPr="00ED5040">
        <w:rPr>
          <w:rFonts w:ascii="Times New Roman" w:hAnsi="Times New Roman"/>
          <w:sz w:val="16"/>
          <w:szCs w:val="16"/>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фасад</w:t>
      </w:r>
      <w:r w:rsidRPr="00ED5040">
        <w:rPr>
          <w:rFonts w:ascii="Times New Roman" w:hAnsi="Times New Roman"/>
          <w:sz w:val="16"/>
          <w:szCs w:val="16"/>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текущий ремонт объектов капитального строительства</w:t>
      </w:r>
      <w:r w:rsidRPr="00ED5040">
        <w:rPr>
          <w:rFonts w:ascii="Times New Roman" w:hAnsi="Times New Roman"/>
          <w:sz w:val="16"/>
          <w:szCs w:val="16"/>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капитальный ремонт объектов капитального строительства</w:t>
      </w:r>
      <w:r w:rsidRPr="00ED5040">
        <w:rPr>
          <w:rFonts w:ascii="Times New Roman" w:hAnsi="Times New Roman"/>
          <w:sz w:val="16"/>
          <w:szCs w:val="16"/>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объекты, не являющиеся объектами капитального строительства (некапитальные объекты)</w:t>
      </w:r>
      <w:r w:rsidRPr="00ED5040">
        <w:rPr>
          <w:rFonts w:ascii="Times New Roman" w:hAnsi="Times New Roman"/>
          <w:sz w:val="16"/>
          <w:szCs w:val="16"/>
        </w:rPr>
        <w:t xml:space="preserve"> – объекты, для размещения которых не требуется оформление разрешения на строительство, выполненные из легко 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объекты (средства) наружного освещения</w:t>
      </w:r>
      <w:r w:rsidRPr="00ED5040">
        <w:rPr>
          <w:rFonts w:ascii="Times New Roman" w:hAnsi="Times New Roman"/>
          <w:sz w:val="16"/>
          <w:szCs w:val="16"/>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средства размещения информации</w:t>
      </w:r>
      <w:r w:rsidRPr="00ED5040">
        <w:rPr>
          <w:rFonts w:ascii="Times New Roman" w:hAnsi="Times New Roman"/>
          <w:sz w:val="16"/>
          <w:szCs w:val="16"/>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сезонные (летние) кафе</w:t>
      </w:r>
      <w:r w:rsidRPr="00ED5040">
        <w:rPr>
          <w:rFonts w:ascii="Times New Roman" w:hAnsi="Times New Roman"/>
          <w:sz w:val="16"/>
          <w:szCs w:val="16"/>
        </w:rPr>
        <w:t xml:space="preserve">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бункер-накопитель</w:t>
      </w:r>
      <w:r w:rsidRPr="00ED5040">
        <w:rPr>
          <w:rFonts w:ascii="Times New Roman" w:hAnsi="Times New Roman"/>
          <w:sz w:val="16"/>
          <w:szCs w:val="16"/>
        </w:rPr>
        <w:t xml:space="preserve"> – мусоросборник, предназначенный для складирования крупногабаритных отходов;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контейнер</w:t>
      </w:r>
      <w:r w:rsidRPr="00ED5040">
        <w:rPr>
          <w:rFonts w:ascii="Times New Roman" w:hAnsi="Times New Roman"/>
          <w:sz w:val="16"/>
          <w:szCs w:val="16"/>
        </w:rPr>
        <w:t xml:space="preserve"> – мусоросборник, предназначенный для складирования твердых коммунальных отходов, за исключением крупногабаритных отходов;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урна</w:t>
      </w:r>
      <w:r w:rsidRPr="00ED5040">
        <w:rPr>
          <w:rFonts w:ascii="Times New Roman" w:hAnsi="Times New Roman"/>
          <w:sz w:val="16"/>
          <w:szCs w:val="16"/>
        </w:rPr>
        <w:t xml:space="preserve"> – стандартная емкость для сбора мусора объемом до 0,5 кубических метров включительно;</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контейнерная площадка</w:t>
      </w:r>
      <w:r w:rsidRPr="00ED5040">
        <w:rPr>
          <w:rFonts w:ascii="Times New Roman" w:hAnsi="Times New Roman"/>
          <w:sz w:val="16"/>
          <w:szCs w:val="16"/>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твердые коммунальные отходы (мусор)</w:t>
      </w:r>
      <w:r w:rsidRPr="00ED5040">
        <w:rPr>
          <w:rFonts w:ascii="Times New Roman" w:hAnsi="Times New Roman"/>
          <w:sz w:val="16"/>
          <w:szCs w:val="16"/>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крупногабаритные отходы</w:t>
      </w:r>
      <w:r w:rsidRPr="00ED5040">
        <w:rPr>
          <w:rFonts w:ascii="Times New Roman" w:hAnsi="Times New Roman"/>
          <w:sz w:val="16"/>
          <w:szCs w:val="16"/>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вывоз твердых коммунальных отходов (мусора)</w:t>
      </w:r>
      <w:r w:rsidRPr="00ED5040">
        <w:rPr>
          <w:rFonts w:ascii="Times New Roman" w:hAnsi="Times New Roman"/>
          <w:sz w:val="16"/>
          <w:szCs w:val="16"/>
        </w:rPr>
        <w:t>–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договор на оказание услуг по обращению с твердыми коммунальными отходами</w:t>
      </w:r>
      <w:r w:rsidRPr="00ED5040">
        <w:rPr>
          <w:rFonts w:ascii="Times New Roman" w:hAnsi="Times New Roman"/>
          <w:sz w:val="16"/>
          <w:szCs w:val="16"/>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санитарная очистка территории</w:t>
      </w:r>
      <w:r w:rsidRPr="00ED5040">
        <w:rPr>
          <w:rFonts w:ascii="Times New Roman" w:hAnsi="Times New Roman"/>
          <w:sz w:val="16"/>
          <w:szCs w:val="16"/>
        </w:rPr>
        <w:t xml:space="preserve"> – зачистка территорий, сбор, вывоз и утилизация (обезвреживание) мусора;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график вывоза мусора</w:t>
      </w:r>
      <w:r w:rsidRPr="00ED5040">
        <w:rPr>
          <w:rFonts w:ascii="Times New Roman" w:hAnsi="Times New Roman"/>
          <w:sz w:val="16"/>
          <w:szCs w:val="16"/>
        </w:rPr>
        <w:t xml:space="preserve"> – информация, в том числе составная часть договора на вывоз мусора, с указанием места (адреса), объема и времени вывоза мусора;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домовладение</w:t>
      </w:r>
      <w:r w:rsidRPr="00ED5040">
        <w:rPr>
          <w:rFonts w:ascii="Times New Roman" w:hAnsi="Times New Roman"/>
          <w:sz w:val="16"/>
          <w:szCs w:val="16"/>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lastRenderedPageBreak/>
        <w:t>безнадзорные животные</w:t>
      </w:r>
      <w:r w:rsidRPr="00ED5040">
        <w:rPr>
          <w:rFonts w:ascii="Times New Roman" w:hAnsi="Times New Roman"/>
          <w:sz w:val="16"/>
          <w:szCs w:val="16"/>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u w:val="single"/>
        </w:rPr>
        <w:t>отлов безнадзорных животных</w:t>
      </w:r>
      <w:r w:rsidRPr="00ED5040">
        <w:rPr>
          <w:rFonts w:ascii="Times New Roman" w:hAnsi="Times New Roman"/>
          <w:sz w:val="16"/>
          <w:szCs w:val="16"/>
        </w:rPr>
        <w:t xml:space="preserve"> – мероприятия по регулированию численности безнадзорных животных.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Иные понятия, используемые в настоящих Правилах, употребляются в значениях, определенных законодательством Российской Федерации и Новгородской области.</w:t>
      </w:r>
      <w:bookmarkStart w:id="7" w:name="_Toc402276767"/>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bCs/>
          <w:sz w:val="16"/>
          <w:szCs w:val="16"/>
        </w:rPr>
        <w:t>2. Общественное участие в деятельности по благоустройству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2.1. Участники деятельности по благоустройству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2.1.1. Участниками деятельности по благоустройству могут выступать:</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хозяйствующие субъекты, осуществляющие деятельность на территории соответствующего Савинского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д) исполнители работ, специалисты по благоустройству и озеленению, в том числе возведению малых архитектурных форм;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е) иные лица.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2.2. Порядок общественного участия в деятельности по благоустройству.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совместное определение целей и задач по развитию территории, инвентаризация проблем и потенциалов среды;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Савинского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консультации с экспертами в выборе типов покрытий, с учетом функционального зонирования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консультации с экспертами по предполагаемым типам озеленения;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консультации с экспертами по предполагаемым типам освещения и осветительного оборудования;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2.2.3. При реализации проектов общественность информируется о планирующихся изменениях и возможности участия в этом процессе путем: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w:t>
      </w:r>
      <w:r w:rsidRPr="00ED5040">
        <w:rPr>
          <w:rFonts w:ascii="Times New Roman" w:hAnsi="Times New Roman"/>
          <w:sz w:val="16"/>
          <w:szCs w:val="16"/>
        </w:rPr>
        <w:lastRenderedPageBreak/>
        <w:t>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индивидуальных приглашений участников встречи лично, по электронной почте или по телефону;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2.3. Механизмы общественного участия в деятельности по благоустройству.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2.3.1. К механизмам общественного участия в деятельности по благоустройству относятся: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общественный контроль.</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Новгородской области,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2.4.1. Создание комфортной городской среды рекомендуется, в том числе направлять на повышение привлекательности Савинского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2.4.2. Участие лиц, осуществляющих предпринимательскую деятельность, в реализации комплексных проектов благоустройства может заключаться: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а) в создании и предоставлении разного рода услуг и сервисов для посетителей общественных пространств;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в строительстве, реконструкции, реставрации объектов недвижимости;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г) в производстве или размещении элементов благоустройства;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д) в комплексном благоустройстве отдельных территорий, прилегающих к территориям, благоустраиваемым за счет средств Савинского сельского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е) в организации мероприятий, обеспечивающих приток посетителей на создаваемые общественные пространства;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з) в иных формах.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Cs/>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bCs/>
          <w:sz w:val="16"/>
          <w:szCs w:val="16"/>
        </w:rPr>
      </w:pPr>
      <w:r w:rsidRPr="00ED5040">
        <w:rPr>
          <w:rFonts w:ascii="Times New Roman" w:hAnsi="Times New Roman"/>
          <w:b/>
          <w:bCs/>
          <w:sz w:val="16"/>
          <w:szCs w:val="16"/>
        </w:rPr>
        <w:t>3. Требования к объектам и элементам благоустройства</w:t>
      </w:r>
      <w:bookmarkStart w:id="8" w:name="_Toc402276768"/>
      <w:bookmarkEnd w:id="7"/>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Cs/>
          <w:sz w:val="16"/>
          <w:szCs w:val="16"/>
        </w:rPr>
      </w:pPr>
    </w:p>
    <w:bookmarkEnd w:id="8"/>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 xml:space="preserve">3.1.Содержание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w:t>
      </w:r>
      <w:r w:rsidRPr="00ED5040">
        <w:rPr>
          <w:rFonts w:ascii="Times New Roman" w:hAnsi="Times New Roman"/>
          <w:sz w:val="16"/>
          <w:szCs w:val="16"/>
        </w:rPr>
        <w:t xml:space="preserve">Законом Новгородской области </w:t>
      </w:r>
      <w:r w:rsidRPr="00ED5040">
        <w:rPr>
          <w:rFonts w:ascii="Times New Roman" w:hAnsi="Times New Roman"/>
          <w:spacing w:val="2"/>
          <w:sz w:val="16"/>
          <w:szCs w:val="16"/>
        </w:rPr>
        <w:t xml:space="preserve">от 31.08.2015 года №810-ОЗ </w:t>
      </w:r>
      <w:r w:rsidRPr="00ED5040">
        <w:rPr>
          <w:rFonts w:ascii="Times New Roman" w:hAnsi="Times New Roman"/>
          <w:sz w:val="16"/>
          <w:szCs w:val="16"/>
        </w:rPr>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Новгородской области»</w:t>
      </w:r>
      <w:r w:rsidRPr="00ED5040">
        <w:rPr>
          <w:rFonts w:ascii="Times New Roman" w:eastAsia="MS Gothic" w:hAnsi="Times New Roman"/>
          <w:sz w:val="16"/>
          <w:szCs w:val="16"/>
        </w:rPr>
        <w:t>, иными федеральными законами, нормативными правовыми актами Российской Федерации и Новгородской области.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детские площадки, спортивные и другие площадки отдыха и досуга;</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площадки для выгула животных;</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площадки для дрессировки собак;</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площадки автостоянок;</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улицы (в том числе пешеходные) и дороги;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парки, скверы, иные зеленые зоны;</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площади, набережные и другие территории;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 технические зоны транспортных, инженерных коммуникаций, водоохранные зоны;</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контейнерные площадки и площадки для складирования отдельных групп коммунальных отходов.</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3.4. К элементам благоустройства в настоящих Правилах относят, в том числе:</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элементы озеленения;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покрытия;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ограждения (заборы);</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водные устройства;</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уличное коммунально-бытовое и техническое оборудование;</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игровое и спортивное оборудование;</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элементы освещения;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средства размещения информации и рекламные конструкции;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малые архитектурные формы и мебель;</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некапитальные нестационарные сооружения;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элементы объектов капитального строительства.</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9" w:name="_Toc402276769"/>
      <w:r w:rsidRPr="00ED5040">
        <w:rPr>
          <w:rFonts w:ascii="Times New Roman" w:eastAsia="MS Gothic" w:hAnsi="Times New Roman"/>
          <w:b/>
          <w:sz w:val="16"/>
          <w:szCs w:val="16"/>
        </w:rPr>
        <w:t>4. Благоустройство территорий поселения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4.1. Детские площадки, спортивные и другие площадки отдыха и досуга.</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4.1.1 Детские площадки</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Савинском сельском поселении.</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80D42" w:rsidRPr="00ED5040" w:rsidRDefault="00E80D42" w:rsidP="00E80D42">
      <w:pPr>
        <w:pStyle w:val="aff3"/>
        <w:spacing w:before="0" w:beforeAutospacing="0" w:after="0" w:afterAutospacing="0"/>
        <w:ind w:firstLine="709"/>
        <w:jc w:val="both"/>
        <w:rPr>
          <w:sz w:val="16"/>
          <w:szCs w:val="16"/>
        </w:rPr>
      </w:pPr>
      <w:r w:rsidRPr="00ED5040">
        <w:rPr>
          <w:sz w:val="16"/>
          <w:szCs w:val="16"/>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80D42" w:rsidRPr="00ED5040" w:rsidRDefault="00E80D42" w:rsidP="00E80D42">
      <w:pPr>
        <w:spacing w:after="0" w:line="240" w:lineRule="auto"/>
        <w:ind w:firstLine="709"/>
        <w:jc w:val="both"/>
        <w:outlineLvl w:val="1"/>
        <w:rPr>
          <w:rFonts w:ascii="Times New Roman" w:hAnsi="Times New Roman"/>
          <w:sz w:val="16"/>
          <w:szCs w:val="16"/>
        </w:rPr>
      </w:pPr>
      <w:r w:rsidRPr="00ED5040">
        <w:rPr>
          <w:rFonts w:ascii="Times New Roman" w:hAnsi="Times New Roman"/>
          <w:sz w:val="16"/>
          <w:szCs w:val="16"/>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lastRenderedPageBreak/>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При чрезвычайной ситуации доступы должны обеспечить возможность детям покинуть оборудование.</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25. Песок в песочнице (при её наличии на детской площадке) не должен содержать мусора, экскрементов животных, большого количества насекомых.</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80D42" w:rsidRPr="00ED5040" w:rsidRDefault="00E80D42" w:rsidP="00E80D42">
      <w:pPr>
        <w:spacing w:after="0" w:line="240" w:lineRule="auto"/>
        <w:ind w:firstLine="708"/>
        <w:jc w:val="both"/>
        <w:outlineLvl w:val="1"/>
        <w:rPr>
          <w:rFonts w:ascii="Times New Roman" w:hAnsi="Times New Roman"/>
          <w:sz w:val="16"/>
          <w:szCs w:val="16"/>
        </w:rPr>
      </w:pPr>
      <w:r w:rsidRPr="00ED5040">
        <w:rPr>
          <w:rFonts w:ascii="Times New Roman" w:hAnsi="Times New Roman"/>
          <w:sz w:val="16"/>
          <w:szCs w:val="16"/>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80D42" w:rsidRPr="00ED5040" w:rsidRDefault="00E80D42" w:rsidP="00E80D42">
      <w:pPr>
        <w:spacing w:after="0" w:line="240" w:lineRule="auto"/>
        <w:ind w:firstLine="708"/>
        <w:jc w:val="both"/>
        <w:outlineLvl w:val="1"/>
        <w:rPr>
          <w:rFonts w:ascii="Times New Roman" w:eastAsia="MS Gothic" w:hAnsi="Times New Roman"/>
          <w:sz w:val="16"/>
          <w:szCs w:val="16"/>
        </w:rPr>
      </w:pPr>
      <w:r w:rsidRPr="00ED5040">
        <w:rPr>
          <w:rFonts w:ascii="Times New Roman" w:hAnsi="Times New Roman"/>
          <w:sz w:val="16"/>
          <w:szCs w:val="16"/>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bookmarkStart w:id="10" w:name="_Toc402276777"/>
      <w:r w:rsidRPr="00ED5040">
        <w:rPr>
          <w:rFonts w:ascii="Times New Roman" w:eastAsia="MS Gothic" w:hAnsi="Times New Roman"/>
          <w:sz w:val="16"/>
          <w:szCs w:val="16"/>
        </w:rPr>
        <w:t>4.1.2. Спортивные площадки</w:t>
      </w:r>
      <w:bookmarkEnd w:id="10"/>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80D42" w:rsidRPr="00ED5040" w:rsidRDefault="00E80D42" w:rsidP="00E80D42">
      <w:pPr>
        <w:spacing w:after="0" w:line="240" w:lineRule="auto"/>
        <w:ind w:firstLine="709"/>
        <w:jc w:val="both"/>
        <w:outlineLvl w:val="1"/>
        <w:rPr>
          <w:rFonts w:ascii="Times New Roman" w:hAnsi="Times New Roman"/>
          <w:sz w:val="16"/>
          <w:szCs w:val="16"/>
        </w:rPr>
      </w:pPr>
      <w:r w:rsidRPr="00ED5040">
        <w:rPr>
          <w:rFonts w:ascii="Times New Roman" w:hAnsi="Times New Roman"/>
          <w:sz w:val="16"/>
          <w:szCs w:val="16"/>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80D42" w:rsidRPr="00ED5040" w:rsidRDefault="00E80D42" w:rsidP="00E80D42">
      <w:pPr>
        <w:spacing w:after="0" w:line="240" w:lineRule="auto"/>
        <w:ind w:firstLine="709"/>
        <w:jc w:val="both"/>
        <w:outlineLvl w:val="1"/>
        <w:rPr>
          <w:rFonts w:ascii="Times New Roman" w:hAnsi="Times New Roman"/>
          <w:sz w:val="16"/>
          <w:szCs w:val="16"/>
        </w:rPr>
      </w:pPr>
      <w:r w:rsidRPr="00ED5040">
        <w:rPr>
          <w:rFonts w:ascii="Times New Roman" w:hAnsi="Times New Roman"/>
          <w:sz w:val="16"/>
          <w:szCs w:val="16"/>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hAnsi="Times New Roman"/>
          <w:sz w:val="16"/>
          <w:szCs w:val="16"/>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1" w:name="_Toc402276776"/>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4.1.3. Площадки отдыха</w:t>
      </w:r>
      <w:bookmarkEnd w:id="11"/>
    </w:p>
    <w:p w:rsidR="00E80D42" w:rsidRPr="00ED5040" w:rsidRDefault="00E80D42" w:rsidP="00E80D42">
      <w:pPr>
        <w:spacing w:after="0" w:line="240" w:lineRule="auto"/>
        <w:ind w:firstLine="709"/>
        <w:jc w:val="both"/>
        <w:outlineLvl w:val="1"/>
        <w:rPr>
          <w:color w:val="282828"/>
          <w:sz w:val="16"/>
          <w:szCs w:val="16"/>
        </w:rPr>
      </w:pPr>
      <w:r w:rsidRPr="00ED5040">
        <w:rPr>
          <w:rFonts w:ascii="Times New Roman" w:eastAsia="MS Gothic" w:hAnsi="Times New Roman"/>
          <w:sz w:val="16"/>
          <w:szCs w:val="16"/>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5. Функционирование осветительного оборудования обеспечивается в режиме освещения территории, на которой расположена площадка.</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6. Минимальный размер площадки с установкой одного стола со скамьями для настольных игр устанавливается в пределах 12-15 кв. м.</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lastRenderedPageBreak/>
        <w:t>7. Зоны отдыха - территории, предназначенные и обустроенные для организации активного массового отдыха, купания и рекреации.</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7.1.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hAnsi="Times New Roman"/>
          <w:sz w:val="16"/>
          <w:szCs w:val="16"/>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12" w:name="_Toc402276779"/>
      <w:r w:rsidRPr="00ED5040">
        <w:rPr>
          <w:rFonts w:ascii="Times New Roman" w:eastAsia="MS Gothic" w:hAnsi="Times New Roman"/>
          <w:b/>
          <w:sz w:val="16"/>
          <w:szCs w:val="16"/>
        </w:rPr>
        <w:t xml:space="preserve">4.2. Площадки для выгула </w:t>
      </w:r>
      <w:bookmarkEnd w:id="12"/>
      <w:r w:rsidRPr="00ED5040">
        <w:rPr>
          <w:rFonts w:ascii="Times New Roman" w:eastAsia="MS Gothic" w:hAnsi="Times New Roman"/>
          <w:b/>
          <w:sz w:val="16"/>
          <w:szCs w:val="16"/>
        </w:rPr>
        <w:t>животных</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4.2.1</w:t>
      </w:r>
      <w:r w:rsidRPr="00ED5040">
        <w:rPr>
          <w:rFonts w:ascii="Times New Roman" w:eastAsia="MS Gothic" w:hAnsi="Times New Roman"/>
          <w:bCs/>
          <w:sz w:val="16"/>
          <w:szCs w:val="16"/>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bCs/>
          <w:sz w:val="16"/>
          <w:szCs w:val="16"/>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4.2.6. На территории площадки размещается информационный стенд с правилами пользования площадкой.</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4.2.7. Озеленение проектируется из периметральных плотных посадок высокого кустарника в виде живой изгороди или вертикального озеленения.</w:t>
      </w:r>
      <w:bookmarkStart w:id="13" w:name="_Toc402276780"/>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4.2.8 Площадки для дрессировки собак</w:t>
      </w:r>
      <w:bookmarkEnd w:id="13"/>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4.2.11.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14" w:name="_Toc402276781"/>
      <w:r w:rsidRPr="00ED5040">
        <w:rPr>
          <w:rFonts w:ascii="Times New Roman" w:eastAsia="MS Gothic" w:hAnsi="Times New Roman"/>
          <w:b/>
          <w:sz w:val="16"/>
          <w:szCs w:val="16"/>
        </w:rPr>
        <w:t xml:space="preserve">4.3. Площадки автостоянок, размещение и хранение транспортных средств на территории </w:t>
      </w:r>
      <w:bookmarkEnd w:id="14"/>
      <w:r w:rsidRPr="00ED5040">
        <w:rPr>
          <w:rFonts w:ascii="Times New Roman" w:eastAsia="MS Gothic" w:hAnsi="Times New Roman"/>
          <w:b/>
          <w:sz w:val="16"/>
          <w:szCs w:val="16"/>
        </w:rPr>
        <w:t xml:space="preserve">Савинского сельского поселения </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4.3.1.На территории Савинского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Сопряжение покрытия площадки с проездом выполняется в одном уровне без укладки бортового камня.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Разделительные элементы на площадках могут быть выполнены в виде разметки (белых полос), озелененных полос (газонов), мобильного озеленения.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lastRenderedPageBreak/>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80D42" w:rsidRPr="00ED5040" w:rsidRDefault="00E80D42" w:rsidP="00E80D42">
      <w:pPr>
        <w:spacing w:after="0" w:line="240" w:lineRule="auto"/>
        <w:ind w:firstLine="709"/>
        <w:jc w:val="both"/>
        <w:outlineLvl w:val="1"/>
        <w:rPr>
          <w:rFonts w:ascii="Times New Roman" w:hAnsi="Times New Roman"/>
          <w:sz w:val="16"/>
          <w:szCs w:val="16"/>
        </w:rPr>
      </w:pPr>
      <w:r w:rsidRPr="00ED5040">
        <w:rPr>
          <w:rFonts w:ascii="Times New Roman" w:hAnsi="Times New Roman"/>
          <w:sz w:val="16"/>
          <w:szCs w:val="16"/>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80D42" w:rsidRPr="00ED5040" w:rsidRDefault="00E80D42" w:rsidP="00E80D42">
      <w:pPr>
        <w:spacing w:after="60" w:line="240" w:lineRule="auto"/>
        <w:ind w:firstLine="709"/>
        <w:jc w:val="both"/>
        <w:outlineLvl w:val="1"/>
        <w:rPr>
          <w:rFonts w:ascii="Times New Roman" w:hAnsi="Times New Roman"/>
          <w:sz w:val="16"/>
          <w:szCs w:val="16"/>
        </w:rPr>
      </w:pPr>
      <w:r w:rsidRPr="00ED5040">
        <w:rPr>
          <w:rFonts w:ascii="Times New Roman" w:hAnsi="Times New Roman"/>
          <w:sz w:val="16"/>
          <w:szCs w:val="16"/>
        </w:rPr>
        <w:t>4.3.8.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ED5040">
        <w:rPr>
          <w:rFonts w:ascii="Times New Roman" w:hAnsi="Times New Roman"/>
          <w:sz w:val="16"/>
          <w:szCs w:val="16"/>
        </w:rPr>
        <w:br/>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E80D42" w:rsidRPr="00ED5040" w:rsidRDefault="00E80D42" w:rsidP="00E80D42">
      <w:pPr>
        <w:spacing w:after="60" w:line="240" w:lineRule="auto"/>
        <w:jc w:val="both"/>
        <w:outlineLvl w:val="1"/>
        <w:rPr>
          <w:rFonts w:ascii="Times New Roman" w:hAnsi="Times New Roman"/>
          <w:sz w:val="16"/>
          <w:szCs w:val="16"/>
        </w:rPr>
      </w:pPr>
      <w:r w:rsidRPr="00ED5040">
        <w:rPr>
          <w:rFonts w:ascii="Times New Roman" w:hAnsi="Times New Roman"/>
          <w:sz w:val="16"/>
          <w:szCs w:val="16"/>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hAnsi="Times New Roman"/>
          <w:sz w:val="16"/>
          <w:szCs w:val="16"/>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5" w:name="_Toc402276770"/>
      <w:bookmarkEnd w:id="9"/>
    </w:p>
    <w:bookmarkEnd w:id="15"/>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4.4.Улицы (в том числе пешеходные) и дороги.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4.4.3. Виды и конструкции дорожного покрытия проектируются с учетом категории улицы и обеспечением безопасности движения.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4.4.5. Ответственными за уборку объектов улично-дорожной сети являются: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подрядная организация, определенная по результатам торгов, в соответствии с условиями технического задания к муниципальному контракту;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4.5. Парки, скверы и иные зеленые зоны.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4.5.1. На территории Савинского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4.5.2. На территории парка предусматривается система дорожек, площадки (детские, отдыха и досуга, спортивные). </w:t>
      </w:r>
      <w:r w:rsidRPr="00ED5040">
        <w:rPr>
          <w:rFonts w:ascii="Times New Roman" w:hAnsi="Times New Roman"/>
          <w:sz w:val="16"/>
          <w:szCs w:val="16"/>
        </w:rPr>
        <w:lastRenderedPageBreak/>
        <w:t>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4.5.3. Скверы предназначены для организации кратковременного отдыха, прогулок, транзитных пешеходных передвижений.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При озеленении скверов используются приемы зрительного расширения озеленяемого пространства.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color w:val="282828"/>
          <w:sz w:val="16"/>
          <w:szCs w:val="16"/>
        </w:rPr>
        <w:t xml:space="preserve">4.5.7. </w:t>
      </w:r>
      <w:r w:rsidRPr="00ED5040">
        <w:rPr>
          <w:rFonts w:ascii="Times New Roman" w:hAnsi="Times New Roman"/>
          <w:sz w:val="16"/>
          <w:szCs w:val="16"/>
        </w:rPr>
        <w:t>На территориях парков и скверов запрещается:</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2) отчуждение земельных участков;</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3) сокращение площади озеленённой территории;</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4) размещение объектов, не относящихся к инфраструктуре парка, сквера и не предназначенных для обеспечения его содержания;</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6) изъятие опавшей листвы и нарушение структуры листопадной подстилки;</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7) загрязнение территории всеми видами источников загрязнения окружающей среды, в том числе:</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 б) сброс (отведение) на территорию парка, сквера канализационных и поверхностных сточных вод;</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г) недропользование (включая производство геолого-разведочных работ, добычу полезных ископаемых);</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д) уничтожение (снос, удаление), пересадка, обрезка, повреждение и посадка зелёных насаждений (включая травянистые растения);</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е) заготовка древесины и лекарственных растений (в том числе их отдельных частей), сенокошение, сбор цветов, плодов, семян;</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ж) разведение костров, сжигание мусора (любых отходов, в том числе травы, листьев и иных растительных остатков);</w:t>
      </w:r>
    </w:p>
    <w:p w:rsidR="00E80D42" w:rsidRPr="00ED5040" w:rsidRDefault="00E80D42" w:rsidP="00E80D42">
      <w:pPr>
        <w:widowControl w:val="0"/>
        <w:spacing w:after="0" w:line="240" w:lineRule="auto"/>
        <w:ind w:firstLine="540"/>
        <w:jc w:val="both"/>
        <w:rPr>
          <w:rFonts w:ascii="Times New Roman" w:hAnsi="Times New Roman"/>
          <w:sz w:val="16"/>
          <w:szCs w:val="16"/>
        </w:rPr>
      </w:pPr>
      <w:r w:rsidRPr="00ED5040">
        <w:rPr>
          <w:rFonts w:ascii="Times New Roman" w:hAnsi="Times New Roman"/>
          <w:sz w:val="16"/>
          <w:szCs w:val="16"/>
        </w:rPr>
        <w:t>з) визуальное и акустическое загрязнение окружающей среды, в том числе:</w:t>
      </w:r>
    </w:p>
    <w:p w:rsidR="00E80D42" w:rsidRPr="00ED5040" w:rsidRDefault="00E80D42" w:rsidP="00C93F86">
      <w:pPr>
        <w:pStyle w:val="af1"/>
        <w:widowControl w:val="0"/>
        <w:numPr>
          <w:ilvl w:val="0"/>
          <w:numId w:val="4"/>
        </w:numPr>
        <w:spacing w:after="0" w:line="240" w:lineRule="auto"/>
        <w:ind w:left="426" w:hanging="426"/>
        <w:jc w:val="both"/>
        <w:rPr>
          <w:rFonts w:ascii="Times New Roman" w:hAnsi="Times New Roman"/>
          <w:sz w:val="16"/>
          <w:szCs w:val="16"/>
        </w:rPr>
      </w:pPr>
      <w:r w:rsidRPr="00ED5040">
        <w:rPr>
          <w:rFonts w:ascii="Times New Roman" w:hAnsi="Times New Roman"/>
          <w:sz w:val="16"/>
          <w:szCs w:val="16"/>
        </w:rPr>
        <w:t>размещение наружной рекламы, не относящейся к непосредственной деятельности парка, сквера;</w:t>
      </w:r>
    </w:p>
    <w:p w:rsidR="00E80D42" w:rsidRPr="00ED5040" w:rsidRDefault="00E80D42" w:rsidP="00C93F86">
      <w:pPr>
        <w:pStyle w:val="af1"/>
        <w:widowControl w:val="0"/>
        <w:numPr>
          <w:ilvl w:val="0"/>
          <w:numId w:val="4"/>
        </w:numPr>
        <w:spacing w:after="0" w:line="240" w:lineRule="auto"/>
        <w:ind w:left="426" w:hanging="426"/>
        <w:jc w:val="both"/>
        <w:rPr>
          <w:rFonts w:ascii="Times New Roman" w:hAnsi="Times New Roman"/>
          <w:sz w:val="16"/>
          <w:szCs w:val="16"/>
        </w:rPr>
      </w:pPr>
      <w:r w:rsidRPr="00ED5040">
        <w:rPr>
          <w:rFonts w:ascii="Times New Roman" w:hAnsi="Times New Roman"/>
          <w:sz w:val="16"/>
          <w:szCs w:val="16"/>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E80D42" w:rsidRPr="00ED5040" w:rsidRDefault="00E80D42" w:rsidP="00C93F86">
      <w:pPr>
        <w:pStyle w:val="af1"/>
        <w:widowControl w:val="0"/>
        <w:numPr>
          <w:ilvl w:val="0"/>
          <w:numId w:val="4"/>
        </w:numPr>
        <w:spacing w:after="0" w:line="240" w:lineRule="auto"/>
        <w:ind w:left="426" w:hanging="426"/>
        <w:jc w:val="both"/>
        <w:rPr>
          <w:rFonts w:ascii="Times New Roman" w:hAnsi="Times New Roman"/>
          <w:sz w:val="16"/>
          <w:szCs w:val="16"/>
        </w:rPr>
      </w:pPr>
      <w:r w:rsidRPr="00ED5040">
        <w:rPr>
          <w:rFonts w:ascii="Times New Roman" w:hAnsi="Times New Roman"/>
          <w:sz w:val="16"/>
          <w:szCs w:val="16"/>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E80D42" w:rsidRPr="00ED5040" w:rsidRDefault="00E80D42" w:rsidP="00E80D42">
      <w:pPr>
        <w:widowControl w:val="0"/>
        <w:spacing w:after="0" w:line="240" w:lineRule="auto"/>
        <w:ind w:firstLine="539"/>
        <w:jc w:val="both"/>
        <w:rPr>
          <w:rFonts w:ascii="Times New Roman" w:hAnsi="Times New Roman"/>
          <w:sz w:val="16"/>
          <w:szCs w:val="16"/>
        </w:rPr>
      </w:pPr>
      <w:r w:rsidRPr="00ED5040">
        <w:rPr>
          <w:rFonts w:ascii="Times New Roman" w:hAnsi="Times New Roman"/>
          <w:sz w:val="16"/>
          <w:szCs w:val="16"/>
        </w:rPr>
        <w:t>к) совершение иных действий, способных оказать негативное воздействие на объекты парков, скверов.</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16" w:name="Par533"/>
      <w:bookmarkStart w:id="17" w:name="_Toc402276772"/>
      <w:bookmarkEnd w:id="16"/>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4.6. Площади</w:t>
      </w:r>
      <w:bookmarkEnd w:id="17"/>
      <w:r w:rsidRPr="00ED5040">
        <w:rPr>
          <w:rFonts w:ascii="Times New Roman" w:eastAsia="MS Gothic" w:hAnsi="Times New Roman"/>
          <w:b/>
          <w:sz w:val="16"/>
          <w:szCs w:val="16"/>
        </w:rPr>
        <w:t>, набережные и другие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4.6.1. По функциональному назначению площади подразделяются на: главные (у зданий органов власти, общественных организаций); приобъектные (памятников, магазинов, стадионов, парков, и др.); общественно-транспортные; мемориальные (у памятных объектов или местзахоронения); и др.</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4.6.3. Территории площадей включают: проезжую часть, пешеходную часть, участки и территории озеленения.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4.6.4. В зависимости от функционального назначения площади на ней размещаются следующие дополнительные элементы благоустройства: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на главных, приобъектных, мемориальных площадях – произведения монументально-декоративного искусства, водные устройства (фонтаны);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4.6.7.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FF0000"/>
          <w:sz w:val="16"/>
          <w:szCs w:val="16"/>
        </w:rPr>
      </w:pPr>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bookmarkStart w:id="18" w:name="_Toc402276774"/>
      <w:r w:rsidRPr="00ED5040">
        <w:rPr>
          <w:rFonts w:ascii="Times New Roman" w:eastAsia="MS Gothic" w:hAnsi="Times New Roman"/>
          <w:b/>
          <w:sz w:val="16"/>
          <w:szCs w:val="16"/>
        </w:rPr>
        <w:t>4.7. Технические зоны транспортных, инженерных коммуникаций, инженерные коммуникации, водоохранные зоны</w:t>
      </w:r>
      <w:bookmarkEnd w:id="18"/>
      <w:r w:rsidRPr="00ED5040">
        <w:rPr>
          <w:rFonts w:ascii="Times New Roman" w:eastAsia="MS Gothic" w:hAnsi="Times New Roman"/>
          <w:b/>
          <w:sz w:val="16"/>
          <w:szCs w:val="16"/>
        </w:rPr>
        <w:t>.</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4.7.2.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4.7.3. В зоне линий высоковольтных передач напряжением менее 110 кВ возможно размещение площадок для выгула и дрессировки собак.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4.7.5. Береговая линия (граница водного объекта) определяется для: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реки, ручья, канала, озера, обводненного карьера – по среднемноголетнему уровню вод в период, когда они не покрыты льдом;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пруда, водохранилища – по нормальному подпорному уровню воды;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болота – по границе залежи торфа на нулевой глубине.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19" w:name="_Toc402276778"/>
      <w:r w:rsidRPr="00ED5040">
        <w:rPr>
          <w:rFonts w:ascii="Times New Roman" w:eastAsia="MS Gothic" w:hAnsi="Times New Roman"/>
          <w:b/>
          <w:sz w:val="16"/>
          <w:szCs w:val="16"/>
        </w:rPr>
        <w:t>4.8. Контейнерные площадки</w:t>
      </w:r>
      <w:bookmarkEnd w:id="19"/>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4.8.1.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4.8.2.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люминисцентных ламп, </w:t>
      </w:r>
      <w:r w:rsidRPr="00ED5040">
        <w:rPr>
          <w:rFonts w:ascii="Times New Roman" w:hAnsi="Times New Roman"/>
          <w:sz w:val="16"/>
          <w:szCs w:val="16"/>
          <w:shd w:val="clear" w:color="auto" w:fill="FFFFFF"/>
        </w:rPr>
        <w:t xml:space="preserve">бытовых химических источников тока (батареек); </w:t>
      </w:r>
      <w:r w:rsidRPr="00ED5040">
        <w:rPr>
          <w:rFonts w:ascii="Times New Roman" w:hAnsi="Times New Roman"/>
          <w:sz w:val="16"/>
          <w:szCs w:val="16"/>
        </w:rPr>
        <w:t>осветительного оборудования.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4.8.4. Функционирование осветительного оборудования устанавливают в режиме освещения прилегающей территории с высотой опор не менее 3 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4.8.5.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20" w:name="_Toc402276782"/>
    </w:p>
    <w:p w:rsidR="00E80D42" w:rsidRPr="00ED5040" w:rsidRDefault="00E80D42" w:rsidP="00E80D42">
      <w:pPr>
        <w:widowControl w:val="0"/>
        <w:autoSpaceDE w:val="0"/>
        <w:autoSpaceDN w:val="0"/>
        <w:adjustRightInd w:val="0"/>
        <w:spacing w:after="0" w:line="240" w:lineRule="auto"/>
        <w:jc w:val="both"/>
        <w:rPr>
          <w:rFonts w:ascii="Times New Roman" w:hAnsi="Times New Roman"/>
          <w:sz w:val="16"/>
          <w:szCs w:val="16"/>
        </w:rPr>
      </w:pPr>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bookmarkStart w:id="21" w:name="_Toc402276803"/>
      <w:r w:rsidRPr="00ED5040">
        <w:rPr>
          <w:rFonts w:ascii="Times New Roman" w:eastAsia="MS Gothic" w:hAnsi="Times New Roman"/>
          <w:b/>
          <w:sz w:val="16"/>
          <w:szCs w:val="16"/>
        </w:rPr>
        <w:t xml:space="preserve">4.9. Особенности озеленения территорий </w:t>
      </w:r>
      <w:bookmarkEnd w:id="21"/>
      <w:r w:rsidRPr="00ED5040">
        <w:rPr>
          <w:rFonts w:ascii="Times New Roman" w:eastAsia="MS Gothic" w:hAnsi="Times New Roman"/>
          <w:b/>
          <w:sz w:val="16"/>
          <w:szCs w:val="16"/>
        </w:rPr>
        <w:t>Савинского сельского поселения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4.9.1. Зелёный фонд Савинского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Савинского сельского поселения. К зелёным насаждениям относятся деревья, кустарники, газоны и естественная травянистая растительность.</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4.9.3.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11" w:history="1">
        <w:r w:rsidRPr="00ED5040">
          <w:rPr>
            <w:rFonts w:ascii="Times New Roman" w:hAnsi="Times New Roman"/>
            <w:sz w:val="16"/>
            <w:szCs w:val="16"/>
          </w:rPr>
          <w:t>планом</w:t>
        </w:r>
      </w:hyperlink>
      <w:r w:rsidRPr="00ED5040">
        <w:rPr>
          <w:rFonts w:ascii="Times New Roman" w:hAnsi="Times New Roman"/>
          <w:sz w:val="16"/>
          <w:szCs w:val="16"/>
        </w:rPr>
        <w:t xml:space="preserve"> Савинского сельского поселения, </w:t>
      </w:r>
      <w:hyperlink r:id="rId12" w:history="1">
        <w:r w:rsidRPr="00ED5040">
          <w:rPr>
            <w:rFonts w:ascii="Times New Roman" w:hAnsi="Times New Roman"/>
            <w:sz w:val="16"/>
            <w:szCs w:val="16"/>
          </w:rPr>
          <w:t>Правилами</w:t>
        </w:r>
      </w:hyperlink>
      <w:r w:rsidRPr="00ED5040">
        <w:rPr>
          <w:rFonts w:ascii="Times New Roman" w:hAnsi="Times New Roman"/>
          <w:sz w:val="16"/>
          <w:szCs w:val="16"/>
        </w:rPr>
        <w:t xml:space="preserve"> землепользования и застройки Савинского сельского, проектами планировки территорий, материалами парко- и лесоустройства, а также проектами озеленения территорий Савинского сельского поселения.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 xml:space="preserve">4.9.5. На территории Савинского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r w:rsidRPr="00ED5040">
        <w:rPr>
          <w:rFonts w:ascii="Times New Roman" w:eastAsia="MS Gothic" w:hAnsi="Times New Roman"/>
          <w:sz w:val="16"/>
          <w:szCs w:val="16"/>
        </w:rPr>
        <w:lastRenderedPageBreak/>
        <w:t>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4.9.7. Проектирование озеленения и формирование системы зеленых насаждений на территории Савинского сельского поселения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Савинского сельского поселения необходимо:</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б) учитывать степень техногенных нагрузок от прилегающих территорий;</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4.9.9. При воздействии неблагоприятных техногенных и климатических факторов на различные территории Савинского сельского поселения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E80D42" w:rsidRPr="00ED5040" w:rsidRDefault="00E80D42" w:rsidP="00E80D42">
      <w:pPr>
        <w:spacing w:after="60" w:line="240" w:lineRule="auto"/>
        <w:ind w:firstLine="709"/>
        <w:jc w:val="both"/>
        <w:outlineLvl w:val="1"/>
        <w:rPr>
          <w:rFonts w:ascii="Times New Roman" w:eastAsia="MS Gothic" w:hAnsi="Times New Roman"/>
          <w:sz w:val="16"/>
          <w:szCs w:val="16"/>
          <w:u w:val="single"/>
        </w:rPr>
      </w:pPr>
      <w:bookmarkStart w:id="22" w:name="_Toc402276804"/>
      <w:r w:rsidRPr="00ED5040">
        <w:rPr>
          <w:rFonts w:ascii="Times New Roman" w:eastAsia="MS Gothic" w:hAnsi="Times New Roman"/>
          <w:sz w:val="16"/>
          <w:szCs w:val="16"/>
          <w:u w:val="single"/>
        </w:rPr>
        <w:t>Крышное и вертикальное озеленение</w:t>
      </w:r>
      <w:bookmarkEnd w:id="22"/>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4.9.13.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4.9.14.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4.9.15. Крышное и вертикальное озеленение не должно носить компенсационный характер.</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4.9.16.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4.9.17.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80D42" w:rsidRPr="00ED5040" w:rsidRDefault="00E80D42" w:rsidP="00E80D42">
      <w:pPr>
        <w:spacing w:after="60" w:line="240" w:lineRule="auto"/>
        <w:ind w:firstLine="709"/>
        <w:jc w:val="both"/>
        <w:outlineLvl w:val="1"/>
        <w:rPr>
          <w:rFonts w:ascii="Times New Roman" w:eastAsia="MS Gothic" w:hAnsi="Times New Roman"/>
          <w:sz w:val="16"/>
          <w:szCs w:val="16"/>
          <w:u w:val="single"/>
        </w:rPr>
      </w:pPr>
      <w:bookmarkStart w:id="23" w:name="_Toc402276805"/>
      <w:r w:rsidRPr="00ED5040">
        <w:rPr>
          <w:rFonts w:ascii="Times New Roman" w:eastAsia="MS Gothic" w:hAnsi="Times New Roman"/>
          <w:sz w:val="16"/>
          <w:szCs w:val="16"/>
          <w:u w:val="single"/>
        </w:rPr>
        <w:t>Обеспечение сохранности зеленых насаждений</w:t>
      </w:r>
      <w:bookmarkEnd w:id="23"/>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Савинского сельского поселения, не допускается.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Савинского сельского поселения.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4.9.20.Собственники (правообладатели) территорий (участков) с зелеными насаждениями обязаны:</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а) обеспечивать сохранность зеленых насаждений;</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lastRenderedPageBreak/>
        <w:t>в) производить комплексный уход за газонами, систематический покос газонов и иной травянистой растительности на территории Савинского сельского поселения, а также за пределами муниципального образования на территории, прилегающей к объектам.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4.9.21. В садах, парках, скверах и на иных территориях, относящихся к местам общественного пользования, где имеются зеленые насаждения, запрещается: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а) устраивать свалки мусора, снега и льда, скола асфальта, сливать и сбрасывать отходы;</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б) сбрасывать снег с крыш на участках, занятых зелеными насаждениями, без принятия мер, обеспечивающих сохранность деревьев и кустарников;</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г) ломать деревья, кустарники, их ветви;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д) разводить костры;</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е) засорять газоны, цветники;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ж) ремонтировать или мыть транспортные средства, устанавливать гаражи и иные укрытия для автотранспорта;</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з) самовольно устраивать огороды;</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и) пасти скот;</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л) добывать растительную землю, песок у корней деревьев и кустарника;</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м) сжигать листву, траву, части деревьев и кустарника.</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4.9.22. На всей территории Савинского сельского поселения запрещается проведение выжигания сухой травы в период с 15 марта по 15 ноября.</w:t>
      </w:r>
    </w:p>
    <w:p w:rsidR="00E80D42" w:rsidRPr="00ED5040" w:rsidRDefault="00E80D42" w:rsidP="00E80D42">
      <w:pPr>
        <w:spacing w:after="0" w:line="240" w:lineRule="auto"/>
        <w:ind w:firstLine="709"/>
        <w:jc w:val="both"/>
        <w:outlineLvl w:val="1"/>
        <w:rPr>
          <w:rFonts w:ascii="Times New Roman" w:eastAsia="MS Gothic" w:hAnsi="Times New Roman"/>
          <w:sz w:val="16"/>
          <w:szCs w:val="16"/>
          <w:u w:val="single"/>
        </w:rPr>
      </w:pPr>
      <w:r w:rsidRPr="00ED5040">
        <w:rPr>
          <w:rFonts w:ascii="Times New Roman" w:eastAsia="MS Gothic" w:hAnsi="Times New Roman"/>
          <w:sz w:val="16"/>
          <w:szCs w:val="16"/>
          <w:u w:val="single"/>
        </w:rPr>
        <w:t>Устройства для оформления озеленения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4.9.23.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4.9.25.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4.9.26. Контейнеры – специальные кадки, ящики и иные емкости, применяемые для высадки в них зеленых насаждений.</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4.9.27. Цветочницы, вазоны – небольшие емкости с растительным грунтом, в которые высаживаются цветочные растения.</w:t>
      </w:r>
    </w:p>
    <w:p w:rsidR="00E80D42" w:rsidRPr="00ED5040" w:rsidRDefault="00E80D42" w:rsidP="00E80D42">
      <w:pPr>
        <w:spacing w:after="60" w:line="240" w:lineRule="auto"/>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24" w:name="_Toc402276790"/>
      <w:r w:rsidRPr="00ED5040">
        <w:rPr>
          <w:rFonts w:ascii="Times New Roman" w:eastAsia="MS Gothic" w:hAnsi="Times New Roman"/>
          <w:b/>
          <w:sz w:val="16"/>
          <w:szCs w:val="16"/>
        </w:rPr>
        <w:t>4.10. Требования к установке ограждений (заборов)</w:t>
      </w:r>
      <w:bookmarkEnd w:id="24"/>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4.10.1. На территории Савинского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Савинского сельского поселения. Самовольная установка ограждений не допускается.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4.10.7. Установка ограждений из бытовых отходов и их элементов не допускается.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4.10.8. Применение на территории Савинского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80D42" w:rsidRPr="00ED5040" w:rsidRDefault="00E80D42" w:rsidP="00E80D42">
      <w:pPr>
        <w:spacing w:after="0" w:line="240" w:lineRule="auto"/>
        <w:ind w:firstLine="709"/>
        <w:jc w:val="both"/>
        <w:outlineLvl w:val="1"/>
        <w:rPr>
          <w:rFonts w:ascii="Times New Roman" w:hAnsi="Times New Roman"/>
          <w:sz w:val="16"/>
          <w:szCs w:val="16"/>
        </w:rPr>
      </w:pPr>
      <w:r w:rsidRPr="00ED5040">
        <w:rPr>
          <w:rFonts w:ascii="Times New Roman" w:hAnsi="Times New Roman"/>
          <w:sz w:val="16"/>
          <w:szCs w:val="16"/>
        </w:rPr>
        <w:t>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hAnsi="Times New Roman"/>
          <w:sz w:val="16"/>
          <w:szCs w:val="16"/>
        </w:rPr>
        <w:t>4.10.11.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 xml:space="preserve">4.11. </w:t>
      </w:r>
      <w:bookmarkStart w:id="25" w:name="_Toc402276798"/>
      <w:r w:rsidRPr="00ED5040">
        <w:rPr>
          <w:rFonts w:ascii="Times New Roman" w:eastAsia="MS Gothic" w:hAnsi="Times New Roman"/>
          <w:b/>
          <w:sz w:val="16"/>
          <w:szCs w:val="16"/>
        </w:rPr>
        <w:t>Водные устройства</w:t>
      </w:r>
      <w:bookmarkEnd w:id="25"/>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lastRenderedPageBreak/>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6" w:name="Par171"/>
      <w:bookmarkStart w:id="27" w:name="Par176"/>
      <w:bookmarkEnd w:id="26"/>
      <w:bookmarkEnd w:id="27"/>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 xml:space="preserve">4.12. </w:t>
      </w:r>
      <w:bookmarkStart w:id="28" w:name="_Toc402276796"/>
      <w:r w:rsidRPr="00ED5040">
        <w:rPr>
          <w:rFonts w:ascii="Times New Roman" w:eastAsia="MS Gothic" w:hAnsi="Times New Roman"/>
          <w:b/>
          <w:sz w:val="16"/>
          <w:szCs w:val="16"/>
        </w:rPr>
        <w:t>Уличное коммунально-бытовое оборудование</w:t>
      </w:r>
      <w:bookmarkEnd w:id="28"/>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 Савинского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E80D42" w:rsidRPr="00ED5040" w:rsidRDefault="00E80D42" w:rsidP="00E80D42">
      <w:pPr>
        <w:spacing w:after="0" w:line="240" w:lineRule="auto"/>
        <w:ind w:firstLine="709"/>
        <w:jc w:val="both"/>
        <w:outlineLvl w:val="1"/>
        <w:rPr>
          <w:rFonts w:ascii="Times New Roman" w:eastAsia="MS Gothic" w:hAnsi="Times New Roman"/>
          <w:sz w:val="16"/>
          <w:szCs w:val="16"/>
          <w:u w:val="single"/>
        </w:rPr>
      </w:pPr>
      <w:bookmarkStart w:id="29" w:name="_Toc402276797"/>
      <w:r w:rsidRPr="00ED5040">
        <w:rPr>
          <w:rFonts w:ascii="Times New Roman" w:eastAsia="MS Gothic" w:hAnsi="Times New Roman"/>
          <w:sz w:val="16"/>
          <w:szCs w:val="16"/>
          <w:u w:val="single"/>
        </w:rPr>
        <w:t>Уличное техническое оборудование</w:t>
      </w:r>
      <w:bookmarkEnd w:id="29"/>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4.12.5. Элементы инженерного оборудования не должны противоречить техническим условиям, в том числе: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2) вентиляционные шахты необходимо оборудовать решетками.</w:t>
      </w: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4.13. Игровое и спортивное оборудование</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4.13.2. Игровое и спортивное оборудование на территории Савинского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r w:rsidRPr="00ED5040">
        <w:rPr>
          <w:rFonts w:ascii="Times New Roman" w:eastAsia="MS Gothic" w:hAnsi="Times New Roman"/>
          <w:sz w:val="16"/>
          <w:szCs w:val="16"/>
        </w:rPr>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80D42" w:rsidRPr="00ED5040" w:rsidRDefault="00E80D42" w:rsidP="00E80D42">
      <w:pPr>
        <w:spacing w:after="0" w:line="240" w:lineRule="auto"/>
        <w:ind w:firstLine="709"/>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4.14. Основные требования по организации освещения</w:t>
      </w:r>
      <w:bookmarkEnd w:id="20"/>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Савинского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4.14.4. Опоры на аллеях и пешеходных дорогах должны располагаться вне пешеходной части.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E80D42" w:rsidRPr="00ED5040" w:rsidRDefault="00E80D42" w:rsidP="00E80D42">
      <w:pPr>
        <w:spacing w:after="0" w:line="240" w:lineRule="auto"/>
        <w:ind w:firstLine="709"/>
        <w:jc w:val="both"/>
        <w:outlineLvl w:val="1"/>
        <w:rPr>
          <w:rFonts w:ascii="Times New Roman" w:eastAsia="MS Gothic" w:hAnsi="Times New Roman"/>
          <w:sz w:val="16"/>
          <w:szCs w:val="16"/>
          <w:u w:val="single"/>
        </w:rPr>
      </w:pPr>
      <w:bookmarkStart w:id="30" w:name="Par223"/>
      <w:bookmarkStart w:id="31" w:name="_Toc402276783"/>
      <w:bookmarkEnd w:id="30"/>
      <w:r w:rsidRPr="00ED5040">
        <w:rPr>
          <w:rFonts w:ascii="Times New Roman" w:eastAsia="MS Gothic" w:hAnsi="Times New Roman"/>
          <w:sz w:val="16"/>
          <w:szCs w:val="16"/>
          <w:u w:val="single"/>
        </w:rPr>
        <w:lastRenderedPageBreak/>
        <w:t>Архитектурно-художественное освещение</w:t>
      </w:r>
      <w:bookmarkEnd w:id="31"/>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bookmarkStart w:id="32" w:name="Par229"/>
      <w:bookmarkEnd w:id="32"/>
    </w:p>
    <w:p w:rsidR="00E80D42" w:rsidRPr="00ED5040" w:rsidRDefault="00E80D42" w:rsidP="00E80D42">
      <w:pPr>
        <w:spacing w:after="0" w:line="240" w:lineRule="auto"/>
        <w:ind w:firstLine="709"/>
        <w:jc w:val="both"/>
        <w:outlineLvl w:val="1"/>
        <w:rPr>
          <w:rFonts w:ascii="Times New Roman" w:eastAsia="MS Gothic" w:hAnsi="Times New Roman"/>
          <w:sz w:val="16"/>
          <w:szCs w:val="16"/>
          <w:u w:val="single"/>
        </w:rPr>
      </w:pPr>
      <w:bookmarkStart w:id="33" w:name="Par233"/>
      <w:bookmarkStart w:id="34" w:name="_Toc402276784"/>
      <w:bookmarkEnd w:id="33"/>
      <w:r w:rsidRPr="00ED5040">
        <w:rPr>
          <w:rFonts w:ascii="Times New Roman" w:eastAsia="MS Gothic" w:hAnsi="Times New Roman"/>
          <w:sz w:val="16"/>
          <w:szCs w:val="16"/>
          <w:u w:val="single"/>
        </w:rPr>
        <w:t>Источники света</w:t>
      </w:r>
      <w:bookmarkEnd w:id="34"/>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4.14.11.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bookmarkStart w:id="35" w:name="Par239"/>
      <w:bookmarkEnd w:id="35"/>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36" w:name="_Toc402276785"/>
      <w:r w:rsidRPr="00ED5040">
        <w:rPr>
          <w:rFonts w:ascii="Times New Roman" w:eastAsia="MS Gothic" w:hAnsi="Times New Roman"/>
          <w:b/>
          <w:sz w:val="16"/>
          <w:szCs w:val="16"/>
        </w:rPr>
        <w:t>4.15. Общие требования к установке</w:t>
      </w:r>
      <w:bookmarkEnd w:id="36"/>
      <w:r w:rsidRPr="00ED5040">
        <w:rPr>
          <w:rFonts w:ascii="Times New Roman" w:eastAsia="MS Gothic" w:hAnsi="Times New Roman"/>
          <w:b/>
          <w:sz w:val="16"/>
          <w:szCs w:val="16"/>
        </w:rPr>
        <w:t xml:space="preserve"> средств размещения информации и рекламы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4.15.4. В случае неисправности отдельных знаков рекламы или вывески необходимо выключать полностью.</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4.15.6.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E80D42" w:rsidRPr="00ED5040" w:rsidRDefault="00E80D42" w:rsidP="00E80D42">
      <w:pPr>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4.15.7. 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E80D42" w:rsidRPr="00ED5040" w:rsidRDefault="00E80D42" w:rsidP="00E80D42">
      <w:pPr>
        <w:spacing w:after="0" w:line="240" w:lineRule="auto"/>
        <w:ind w:firstLine="540"/>
        <w:jc w:val="both"/>
        <w:rPr>
          <w:rFonts w:ascii="Times New Roman" w:hAnsi="Times New Roman"/>
          <w:sz w:val="16"/>
          <w:szCs w:val="16"/>
        </w:rPr>
      </w:pPr>
      <w:r w:rsidRPr="00ED5040">
        <w:rPr>
          <w:rFonts w:ascii="Times New Roman" w:hAnsi="Times New Roman"/>
          <w:sz w:val="16"/>
          <w:szCs w:val="16"/>
        </w:rPr>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80D42" w:rsidRPr="00ED5040" w:rsidRDefault="00E80D42" w:rsidP="00E80D42">
      <w:pPr>
        <w:spacing w:after="0" w:line="240" w:lineRule="auto"/>
        <w:ind w:firstLine="709"/>
        <w:jc w:val="both"/>
        <w:outlineLvl w:val="1"/>
        <w:rPr>
          <w:rFonts w:ascii="Times New Roman" w:eastAsia="MS Gothic" w:hAnsi="Times New Roman"/>
          <w:sz w:val="16"/>
          <w:szCs w:val="16"/>
          <w:u w:val="single"/>
        </w:rPr>
      </w:pPr>
      <w:bookmarkStart w:id="37" w:name="_Toc402276787"/>
      <w:r w:rsidRPr="00ED5040">
        <w:rPr>
          <w:rFonts w:ascii="Times New Roman" w:eastAsia="MS Gothic" w:hAnsi="Times New Roman"/>
          <w:sz w:val="16"/>
          <w:szCs w:val="16"/>
          <w:u w:val="single"/>
        </w:rPr>
        <w:t>Рекламные конструкции</w:t>
      </w:r>
      <w:bookmarkEnd w:id="37"/>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4.15.11. Размещение рекламных конструкций на территориях Савинского сельского поселения  выполняется в соответствии с требованиями законодательства Российской Федерации, нормативными правовыми актами Новгородской области и Новгородского муниципального района.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4.15.12. Рекламные конструкции должны соответствовать художественно-композиционным требованиям к их внешнему виду.</w:t>
      </w:r>
    </w:p>
    <w:p w:rsidR="00E80D42" w:rsidRPr="00ED5040" w:rsidRDefault="00E80D42" w:rsidP="00E80D42">
      <w:pPr>
        <w:spacing w:after="0" w:line="240" w:lineRule="auto"/>
        <w:ind w:firstLine="540"/>
        <w:contextualSpacing/>
        <w:jc w:val="both"/>
        <w:rPr>
          <w:rFonts w:ascii="Times New Roman" w:hAnsi="Times New Roman"/>
          <w:sz w:val="16"/>
          <w:szCs w:val="16"/>
          <w:u w:val="single"/>
        </w:rPr>
      </w:pPr>
      <w:r w:rsidRPr="00ED5040">
        <w:rPr>
          <w:rFonts w:ascii="Times New Roman" w:hAnsi="Times New Roman"/>
          <w:sz w:val="16"/>
          <w:szCs w:val="16"/>
          <w:u w:val="single"/>
        </w:rPr>
        <w:t>Праздничное оформление территории</w:t>
      </w:r>
    </w:p>
    <w:p w:rsidR="00E80D42" w:rsidRPr="00ED5040" w:rsidRDefault="00E80D42" w:rsidP="00E80D42">
      <w:pPr>
        <w:spacing w:after="0" w:line="240" w:lineRule="auto"/>
        <w:ind w:firstLine="540"/>
        <w:contextualSpacing/>
        <w:jc w:val="both"/>
        <w:rPr>
          <w:rFonts w:ascii="Times New Roman" w:hAnsi="Times New Roman"/>
          <w:sz w:val="16"/>
          <w:szCs w:val="16"/>
        </w:rPr>
      </w:pPr>
      <w:r w:rsidRPr="00ED5040">
        <w:rPr>
          <w:rFonts w:ascii="Times New Roman" w:hAnsi="Times New Roman"/>
          <w:sz w:val="16"/>
          <w:szCs w:val="16"/>
        </w:rPr>
        <w:t>4.15.13.Праздничное оформление территории Савинского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E80D42" w:rsidRPr="00ED5040" w:rsidRDefault="00E80D42" w:rsidP="00E80D42">
      <w:pPr>
        <w:spacing w:after="0" w:line="240" w:lineRule="auto"/>
        <w:ind w:firstLine="540"/>
        <w:contextualSpacing/>
        <w:jc w:val="both"/>
        <w:rPr>
          <w:rFonts w:ascii="Times New Roman" w:hAnsi="Times New Roman"/>
          <w:sz w:val="16"/>
          <w:szCs w:val="16"/>
        </w:rPr>
      </w:pPr>
      <w:r w:rsidRPr="00ED5040">
        <w:rPr>
          <w:rFonts w:ascii="Times New Roman" w:hAnsi="Times New Roman"/>
          <w:sz w:val="16"/>
          <w:szCs w:val="16"/>
        </w:rPr>
        <w:t>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Савинского сельского поселения.</w:t>
      </w:r>
    </w:p>
    <w:p w:rsidR="00E80D42" w:rsidRPr="00ED5040" w:rsidRDefault="00E80D42" w:rsidP="00E80D42">
      <w:pPr>
        <w:spacing w:after="0" w:line="240" w:lineRule="auto"/>
        <w:ind w:firstLine="540"/>
        <w:contextualSpacing/>
        <w:jc w:val="both"/>
        <w:rPr>
          <w:rFonts w:ascii="Times New Roman" w:hAnsi="Times New Roman"/>
          <w:sz w:val="16"/>
          <w:szCs w:val="16"/>
        </w:rPr>
      </w:pPr>
      <w:r w:rsidRPr="00ED5040">
        <w:rPr>
          <w:rFonts w:ascii="Times New Roman" w:hAnsi="Times New Roman"/>
          <w:sz w:val="16"/>
          <w:szCs w:val="16"/>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80D42" w:rsidRPr="00ED5040" w:rsidRDefault="00E80D42" w:rsidP="00E80D42">
      <w:pPr>
        <w:spacing w:after="0" w:line="240" w:lineRule="auto"/>
        <w:ind w:firstLine="540"/>
        <w:contextualSpacing/>
        <w:jc w:val="both"/>
        <w:rPr>
          <w:rFonts w:ascii="Times New Roman" w:hAnsi="Times New Roman"/>
          <w:sz w:val="16"/>
          <w:szCs w:val="16"/>
        </w:rPr>
      </w:pPr>
      <w:r w:rsidRPr="00ED5040">
        <w:rPr>
          <w:rFonts w:ascii="Times New Roman" w:hAnsi="Times New Roman"/>
          <w:sz w:val="16"/>
          <w:szCs w:val="16"/>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E80D42" w:rsidRPr="00ED5040" w:rsidRDefault="00E80D42" w:rsidP="00E80D42">
      <w:pPr>
        <w:spacing w:after="0" w:line="240" w:lineRule="auto"/>
        <w:ind w:firstLine="540"/>
        <w:contextualSpacing/>
        <w:jc w:val="both"/>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4.16. Малые архитектурные формы, уличная мебель и характерные требования к ним.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Содержание в надлежащем порядке малых архитектурных форм обеспечивается их собственниками или владельцами. </w:t>
      </w:r>
    </w:p>
    <w:p w:rsidR="00E80D42" w:rsidRPr="00ED5040" w:rsidRDefault="00E80D42" w:rsidP="00E80D42">
      <w:pPr>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4.16.3.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Савинского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E80D42" w:rsidRPr="00ED5040" w:rsidRDefault="00E80D42" w:rsidP="00E80D42">
      <w:pPr>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lastRenderedPageBreak/>
        <w:t>4.16.4.Строительство и установка устройств для размещения малых архитектурных форм на землях общего пользования Савинского сельского поселения допускается только после согласования места строительства (установки) с администрацией Савинского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4.16.5. При проектировании, выборе МАФ рекомендуется учитывать:</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соответствие материалов и конструкции МАФ климату и назначению МАФ;</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антивандальную защищенность - от разрушения, оклейки, нанесения надписей и изображений;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возможность ремонта или замены деталей МАФ;</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защиту от образования наледи и снежных заносов, обеспечение стока воды;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удобство обслуживания, а также механизированной и ручной очистки территории рядом с МАФ и под конструкцией;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эргономичность конструкций (высоту и наклон спинки, высоту урн и прочее);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 расцветку, не диссонирующую с окружением;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8) безопасность для потенциальных пользователей;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9) стилистическое сочетание с другими МАФ и окружающей архитектурой;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4.16.6. Общие рекомендации к установке МАФ:</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расположение, не создающее препятствий для пешеходов;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компактная установка на минимальной площади в местах большого скопления людей;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устойчивость конструкции;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надежная фиксация или обеспечение возможности перемещения в зависимости от условий расположения;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наличие в каждой конкретной зоне МАФ рекомендуемых типов для такой зоны.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4.16.7. Рекомендации к установке урн:</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достаточная высота (максимальная до 100 см) и объем;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наличие рельефного текстурирования или перфорирования для защиты от графического вандализма;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защита от дождя и снега;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использование и аккуратное расположение вставных ведер и мусорных мешков.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4.16.9. Рекомендации к установке цветочниц (вазонов), в том числе к навесным цветочницам: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высота цветочниц (вазонов) обеспечивает предотвращение случайного наезда автомобилей и попадания мусора;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дизайн (цвет, форма) цветочниц (вазонов) не отвлекает внимание от растений;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4.16.10. При установке ограждений рекомендуется учитывать следующее: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прочность, обеспечивающая защиту пешеходов от наезда автомобилей;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модульность, позволяющая создавать конструкции любой формы;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наличие светоотражающих элементов, в местах возможного наезда автомобиля;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расположение ограды не далее 10 см от края газона;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использование нейтральных цветов или естественного цвета используемого материала.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4.16.11. На тротуарах автомобильных дорог рекомендуется использовать следующие МАФ:</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скамейки без спинки с местом для сумок;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опоры у скамеек для людей с ограниченными возможностями;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заграждения, обеспечивающие защиту пешеходов от наезда автомобилей;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навесные кашпо, навесные цветочницы и вазоны;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высокие цветочницы (вазоны) и урны.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4.16.12. Для пешеходных зон рекомендуется использовать следующие МАФ:</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уличные фонари, высота которых соотносима с ростом человека;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скамейки, предполагающие длительное сидение;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цветочницы и кашпо (вазоны);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информационные стенды;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защитные ограждения;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столы для игр.</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4.16.13. Принципы антивандальной защиты малых архитектурных форм от графического вандализма.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Глухие заборы рекомендуется заменять просматриваемыми. Если нет возможности убрать забор или заменить его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6) При проектировании оборудования рекомендуется предусматривать его вандалозащищенность, в том числе: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использовать легко очищающиеся и не боящиеся абразивных и растворяющих веществ материалы.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38" w:name="_Toc402276788"/>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4.17. Основные требования к размещению некапитальных объектов</w:t>
      </w:r>
      <w:bookmarkEnd w:id="38"/>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4.17.1. На территории поселения могут размещаться следующие временно расположенные объекты:</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Сезонные объекты - временно расположенные объекты на срок не более 6 месяцев;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6) Автостоянка открытого типа - стоянка для автомобилей, не имеющая наружных стеновых ограждений;</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4.17.3. Запрещается размещение временно расположенных объектов: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на проезжих частях дорог, газонах, на съездах, выездах, в арках зданий, в зоне пешеходных переходов;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на расстоянии менее 25 метров от мест сбора бытовых отходов;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в охранных зонах сетей инженерно-технического обеспечения без согласования с балансодержателем;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6)  на детских игровых площадках;</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7)  в треугольниках видимости дорог.</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4.17.4. Временно расположенные объекты не должны препятствовать:</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обеспечению надлежащего содержания зданий и иных объектов недвижимости на земельном участке;</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обеспечению нормальной видимости технических средств и знаков дорожного движения, безопасности движения транспорта и пешеходов;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уменьшению ширины пешеходных зон до 3 метров и механизированной уборке тротуаров;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свободному подъезду к временно расположенному объекту пожарной, аварийно-спасательной техники;</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обзору окон зданий, витрин предприятий.</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4.17.6. Владелец временно расположенного объекта должен:</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выполнять предписания инспектирующих и контролирующих органов об устранении допущенных нарушений;</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эксплуатировать временно расположенный объект в соответствии с установленным видом разрешенного использования земельного участка;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соблюдать требования договора аренды земельного участка;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своевременно вносить арендную плату за пользованием участком;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6) содержать территорию в порядке, отвечающем санитарным требованиям;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7) соблюдать требования по благоустройству предоставленного участка и прилегающей территории;</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lastRenderedPageBreak/>
        <w:t>8) обеспечивать пожаробезопасность сооружения;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9) выполнять соответствующие санитарно-гигиенические требования;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10) производить при необходимости ремонт объекта;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11) выполнять очистку фасадов (от объявлений, грязи) в течение всего эксплуатирующего срока;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12) обеспечивать подход к временно расположенному объекту по твердому покрытию;</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13) смещать на время ремонтных работ на коммуникациях временно расположенный объект;</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14)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15)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4.17.7. Владелец временно расположенного объекта обязан иметь:</w:t>
      </w:r>
    </w:p>
    <w:p w:rsidR="00E80D42" w:rsidRPr="00ED5040" w:rsidRDefault="00E80D42" w:rsidP="00C93F86">
      <w:pPr>
        <w:pStyle w:val="af1"/>
        <w:widowControl w:val="0"/>
        <w:numPr>
          <w:ilvl w:val="0"/>
          <w:numId w:val="5"/>
        </w:numPr>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проект на размещение временно расположенного объекта;</w:t>
      </w:r>
    </w:p>
    <w:p w:rsidR="00E80D42" w:rsidRPr="00ED5040" w:rsidRDefault="00E80D42" w:rsidP="00C93F86">
      <w:pPr>
        <w:pStyle w:val="af1"/>
        <w:widowControl w:val="0"/>
        <w:numPr>
          <w:ilvl w:val="0"/>
          <w:numId w:val="5"/>
        </w:numPr>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договор аренды земельного участка;</w:t>
      </w:r>
    </w:p>
    <w:p w:rsidR="00E80D42" w:rsidRPr="00ED5040" w:rsidRDefault="00E80D42" w:rsidP="00C93F86">
      <w:pPr>
        <w:pStyle w:val="af1"/>
        <w:widowControl w:val="0"/>
        <w:numPr>
          <w:ilvl w:val="0"/>
          <w:numId w:val="5"/>
        </w:numPr>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договор на вывоз бытовых отходов (кроме рекламных конструкций).</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4.17.8. Владельцу временно расположенного объекта запрещается:</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возводить у временно расположенного объекта пристройки, козырьки, загородки, решетки, навесы, не предусмотренные проектом;</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складировать тару на прилегающей территории и на крыше временно расположенного объекта;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использовать земельный участок и временно расположенный объект не по целевому назначению;</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загромождать оборудованием, отходами противопожарные разрывы между некапитальными объектами.</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r w:rsidRPr="00ED5040">
        <w:rPr>
          <w:rFonts w:ascii="Times New Roman" w:hAnsi="Times New Roman"/>
          <w:sz w:val="16"/>
          <w:szCs w:val="16"/>
        </w:rPr>
        <w:t>4.17.10. Установка и эксплуатация некапитальных объектов осуществляется в установленном законодательством порядке.</w:t>
      </w:r>
    </w:p>
    <w:p w:rsidR="00E80D42" w:rsidRPr="00ED5040" w:rsidRDefault="00E80D42" w:rsidP="00E80D42">
      <w:pPr>
        <w:widowControl w:val="0"/>
        <w:autoSpaceDE w:val="0"/>
        <w:autoSpaceDN w:val="0"/>
        <w:adjustRightInd w:val="0"/>
        <w:spacing w:after="0" w:line="240" w:lineRule="auto"/>
        <w:ind w:firstLine="540"/>
        <w:jc w:val="both"/>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 xml:space="preserve">4.18. </w:t>
      </w:r>
      <w:bookmarkStart w:id="39" w:name="_Toc402276791"/>
      <w:r w:rsidRPr="00ED5040">
        <w:rPr>
          <w:rFonts w:ascii="Times New Roman" w:hAnsi="Times New Roman"/>
          <w:b/>
          <w:sz w:val="16"/>
          <w:szCs w:val="16"/>
        </w:rPr>
        <w:t xml:space="preserve">Основные требования к элементам </w:t>
      </w:r>
      <w:bookmarkEnd w:id="39"/>
      <w:r w:rsidRPr="00ED5040">
        <w:rPr>
          <w:rFonts w:ascii="Times New Roman" w:hAnsi="Times New Roman"/>
          <w:b/>
          <w:sz w:val="16"/>
          <w:szCs w:val="16"/>
        </w:rPr>
        <w:t>объектов капитального строительства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4.18.1. Минимальные требования к благоустройству внешних поверхностей объектов капитального строительства: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 актами Новгородской области и Новгородского муниципального района.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Савинского сельского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4.18.5. Не допускается: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1) производить окраску фасадов объектов капитального строительства без предварительного восстановления архитектурных деталей;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2) самовольное переоборудование балконов и лоджий без соответствующего разрешения;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3) установка цветочных ящиков с внешней стороны окон и балконов без согласования с Администрацией Савинского сельского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Савинского сельского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5) загромождение балконов предметами домашнего обихода (мебелью, тарой и т.п.);</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r w:rsidRPr="00ED5040">
        <w:rPr>
          <w:rFonts w:ascii="Times New Roman" w:hAnsi="Times New Roman"/>
          <w:color w:val="000000"/>
          <w:sz w:val="16"/>
          <w:szCs w:val="16"/>
        </w:rPr>
        <w:t>6) установка на элементах объектов капитального строительства, объектов, ставящих под угрозу обеспечение безопасности в случае их падения.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000000"/>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bookmarkStart w:id="40" w:name="_Toc402276789"/>
      <w:r w:rsidRPr="00ED5040">
        <w:rPr>
          <w:rFonts w:ascii="Times New Roman" w:hAnsi="Times New Roman"/>
          <w:b/>
          <w:sz w:val="16"/>
          <w:szCs w:val="16"/>
        </w:rPr>
        <w:t>4.19. Сезонные (летние) кафе</w:t>
      </w:r>
      <w:bookmarkEnd w:id="40"/>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4.19.2. Сезонные (летние) кафе должны непосредственно примыкать к стационарному предприятию общественного </w:t>
      </w:r>
      <w:r w:rsidRPr="00ED5040">
        <w:rPr>
          <w:rFonts w:ascii="Times New Roman" w:hAnsi="Times New Roman"/>
          <w:sz w:val="16"/>
          <w:szCs w:val="16"/>
        </w:rPr>
        <w:lastRenderedPageBreak/>
        <w:t>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4.19.3. Не допускается размещение сезонных (летних) кафе: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Савинского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4.19.5. При необходимости проведения аварийных работ уведомление производится незамедлительно.</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4.19.7. При обустройстве сезонных (летних) кафе используются сборно-разборные (легковозводимые) конструкции, элементы оборудования.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4.19.9. При оборудовании сезонных (летних) кафе не допускается: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использование кирпича, строительных блоков и плит, монолитного бетона, железобетона, стальных профилированных листов, баннерной ткани;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прокладка подземных инженерных коммуникаций и проведение строительно-монтажных работ капитального характера;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4.19.10. Допускается размещение элементов оборудования сезонного (летнего) кафе с заглублением элементов их крепления до 0,30 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Конструкции декоративных ограждений не должны содержать элементов, создающих угрозу получения травм.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4.19.13. Элементы озеленения, используемые при обустройстве сезонного (летнего) кафе, должны быть устойчивыми.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4.19.17. При эксплуатации сезонного (летнего) кафе не допускается: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использование осветительных приборов вблизи окон жилых помещений в случае прямого попадания на окна световых лучей.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bookmarkStart w:id="41" w:name="_Toc402276799"/>
      <w:r w:rsidRPr="00ED5040">
        <w:rPr>
          <w:rFonts w:ascii="Times New Roman" w:hAnsi="Times New Roman"/>
          <w:b/>
          <w:sz w:val="16"/>
          <w:szCs w:val="16"/>
        </w:rPr>
        <w:t>4.20. Общие требования к зонам отдыха</w:t>
      </w:r>
      <w:bookmarkEnd w:id="41"/>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4.20.1. Зоны отдыха – территории, предназначенные и обустроенные для организации активного массового отдыха, купания и рекреации.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4.20.2.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4.20.3.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4.20.4. При проектировании озеленения обеспечиваются: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сохранение травяного покрова, древесно-кустарниковой и прибрежной растительности не менее чем на 80% общей площади зоны отдыха;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недопущение использования территории зоны отдыха для иных целей (выгуливание собак, устройство игровых городков, аттракционов и т.п.).</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4.20.6. Допускается установка передвижного торгового оборудования.</w:t>
      </w: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42" w:name="_Toc402276792"/>
      <w:r w:rsidRPr="00ED5040">
        <w:rPr>
          <w:rFonts w:ascii="Times New Roman" w:eastAsia="MS Gothic" w:hAnsi="Times New Roman"/>
          <w:b/>
          <w:sz w:val="16"/>
          <w:szCs w:val="16"/>
        </w:rPr>
        <w:t>4.21. Кондиционеры и антенны</w:t>
      </w:r>
      <w:bookmarkEnd w:id="42"/>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43" w:name="Par156"/>
      <w:bookmarkStart w:id="44" w:name="_Toc402276806"/>
      <w:bookmarkEnd w:id="43"/>
      <w:r w:rsidRPr="00ED5040">
        <w:rPr>
          <w:rFonts w:ascii="Times New Roman" w:eastAsia="MS Gothic" w:hAnsi="Times New Roman"/>
          <w:b/>
          <w:sz w:val="16"/>
          <w:szCs w:val="16"/>
        </w:rPr>
        <w:t>4.22. Общие требования к обустройству мест производства работ</w:t>
      </w:r>
      <w:bookmarkEnd w:id="44"/>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color w:val="FF0000"/>
          <w:sz w:val="16"/>
          <w:szCs w:val="16"/>
        </w:rPr>
      </w:pPr>
      <w:r w:rsidRPr="00ED5040">
        <w:rPr>
          <w:rFonts w:ascii="Times New Roman" w:hAnsi="Times New Roman"/>
          <w:sz w:val="16"/>
          <w:szCs w:val="16"/>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Савинского сельского поселения в порядке установленном правовым актом органа местного самоуправления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4.22.5. Разборка подлежащих сносу строений должна производиться в установленные органами местного самоуправления сроки.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4.30.6. Площадка после сноса строений должна быть в 2-недельный срок спланирована и благоустроена.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Савинского сельского поселения, в границах и в сроки, указанные в разрешении.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Дорожные покрытия, тротуары, газоны и другие разрытые участки должны быть восстановлены в сроки, указанные в разрешении (ордере).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4.22.10. При производстве работ запрещается: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производить откачку воды из колодцев, траншей, котлованов непосредственно на тротуары и проезжую часть улиц;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оставлять на проезжей части и тротуарах, газонах землю и строительный мусор после окончания работ;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занимать излишнюю площадь под складирование, ограждение работ сверх установленных границ;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загромождать проходы и въезды во дворы, нарушать нормальный проезд транспорта и движение пешеходов;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w:t>
      </w:r>
      <w:r w:rsidRPr="00ED5040">
        <w:rPr>
          <w:rFonts w:ascii="Times New Roman" w:hAnsi="Times New Roman"/>
          <w:sz w:val="16"/>
          <w:szCs w:val="16"/>
        </w:rPr>
        <w:lastRenderedPageBreak/>
        <w:t>аварийное освещение, необходимые указатели, бункеры-накопители для сбора строительного мусора.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Новгородского муниципального района, организации, имеющие смежные с местом аварии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45" w:name="_Toc402276807"/>
      <w:r w:rsidRPr="00ED5040">
        <w:rPr>
          <w:rFonts w:ascii="Times New Roman" w:eastAsia="MS Gothic" w:hAnsi="Times New Roman"/>
          <w:b/>
          <w:sz w:val="16"/>
          <w:szCs w:val="16"/>
        </w:rPr>
        <w:t>4.23. Строительные площадки</w:t>
      </w:r>
      <w:bookmarkEnd w:id="45"/>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4.23.4. Строительный мусор и грунт со строительных площадок должен вывозиться регулярно в специально отведенные для этого места.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6" w:name="_Toc402276808"/>
      <w:r w:rsidRPr="00ED5040">
        <w:rPr>
          <w:rFonts w:ascii="Times New Roman" w:hAnsi="Times New Roman"/>
          <w:sz w:val="16"/>
          <w:szCs w:val="16"/>
        </w:rPr>
        <w:t>планом производства работ.</w:t>
      </w:r>
    </w:p>
    <w:p w:rsidR="00E80D42" w:rsidRPr="00ED5040" w:rsidRDefault="00E80D42" w:rsidP="00E80D42">
      <w:pPr>
        <w:widowControl w:val="0"/>
        <w:autoSpaceDE w:val="0"/>
        <w:autoSpaceDN w:val="0"/>
        <w:adjustRightInd w:val="0"/>
        <w:spacing w:after="0" w:line="240" w:lineRule="exact"/>
        <w:ind w:firstLine="709"/>
        <w:jc w:val="both"/>
        <w:rPr>
          <w:rFonts w:ascii="Times New Roman" w:hAnsi="Times New Roman"/>
          <w:b/>
          <w:bCs/>
          <w:sz w:val="16"/>
          <w:szCs w:val="16"/>
        </w:rPr>
      </w:pPr>
    </w:p>
    <w:p w:rsidR="00E80D42" w:rsidRPr="00ED5040" w:rsidRDefault="00E80D42" w:rsidP="00E80D42">
      <w:pPr>
        <w:widowControl w:val="0"/>
        <w:autoSpaceDE w:val="0"/>
        <w:autoSpaceDN w:val="0"/>
        <w:adjustRightInd w:val="0"/>
        <w:spacing w:after="0" w:line="240" w:lineRule="exact"/>
        <w:ind w:firstLine="709"/>
        <w:jc w:val="both"/>
        <w:rPr>
          <w:rFonts w:ascii="Times New Roman" w:hAnsi="Times New Roman"/>
          <w:b/>
          <w:sz w:val="16"/>
          <w:szCs w:val="16"/>
        </w:rPr>
      </w:pPr>
      <w:r w:rsidRPr="00ED5040">
        <w:rPr>
          <w:rFonts w:ascii="Times New Roman" w:hAnsi="Times New Roman"/>
          <w:b/>
          <w:bCs/>
          <w:sz w:val="16"/>
          <w:szCs w:val="16"/>
        </w:rPr>
        <w:t>5. Требования к содержанию объектов благоустройства, зданий, строений, сооружений</w:t>
      </w:r>
      <w:bookmarkEnd w:id="46"/>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bookmarkStart w:id="47" w:name="Par193"/>
      <w:bookmarkStart w:id="48" w:name="_Toc402276809"/>
      <w:bookmarkEnd w:id="47"/>
      <w:r w:rsidRPr="00ED5040">
        <w:rPr>
          <w:rFonts w:ascii="Times New Roman" w:eastAsia="MS Gothic" w:hAnsi="Times New Roman"/>
          <w:b/>
          <w:sz w:val="16"/>
          <w:szCs w:val="16"/>
        </w:rPr>
        <w:t>5.1. Ввод в эксплуатацию детских, игровых, спортивных (физкультурно-оздоровительных) площадок и их содержание</w:t>
      </w:r>
      <w:bookmarkEnd w:id="48"/>
    </w:p>
    <w:p w:rsidR="00E80D42" w:rsidRPr="00ED5040" w:rsidRDefault="00E80D42" w:rsidP="00E80D42">
      <w:pPr>
        <w:tabs>
          <w:tab w:val="left" w:pos="0"/>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E80D42" w:rsidRPr="00ED5040" w:rsidRDefault="00E80D42" w:rsidP="00E80D42">
      <w:pPr>
        <w:tabs>
          <w:tab w:val="left" w:pos="0"/>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5.1.4.При вводе оборудования площадки в эксплуатацию присутствуют представители Савинского сельского поселения, составляется акт ввода в эксплуатацию объекта, разработанный и утвержденный Администрацией Савинского сельского поселения.</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5.1.5.Площадка вносится в Реестр имущества поселения в установленном Администрацией поселения порядке.</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80D42" w:rsidRPr="00ED5040" w:rsidRDefault="00E80D42" w:rsidP="00E80D42">
      <w:pPr>
        <w:pStyle w:val="ConsPlusNormal0"/>
        <w:ind w:firstLine="709"/>
        <w:jc w:val="both"/>
        <w:rPr>
          <w:rFonts w:ascii="Times New Roman" w:hAnsi="Times New Roman"/>
          <w:sz w:val="16"/>
          <w:szCs w:val="16"/>
          <w:lang w:eastAsia="ar-SA"/>
        </w:rPr>
      </w:pPr>
      <w:r w:rsidRPr="00ED5040">
        <w:rPr>
          <w:rFonts w:ascii="Times New Roman" w:hAnsi="Times New Roman"/>
          <w:sz w:val="16"/>
          <w:szCs w:val="16"/>
          <w:lang w:eastAsia="ru-RU"/>
        </w:rPr>
        <w:t xml:space="preserve">5.1.7. Оборудование площадки, установленное после 2017 года должно иметь паспорт, представляемый изготовителем оборудования. </w:t>
      </w:r>
    </w:p>
    <w:p w:rsidR="00E80D42" w:rsidRPr="00ED5040" w:rsidRDefault="00E80D42" w:rsidP="00E80D42">
      <w:pPr>
        <w:tabs>
          <w:tab w:val="left" w:pos="0"/>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80D42" w:rsidRPr="00ED5040" w:rsidRDefault="00E80D42" w:rsidP="00E80D42">
      <w:pPr>
        <w:tabs>
          <w:tab w:val="left" w:pos="0"/>
        </w:tabs>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5.1.10. В случае если собственник площадки,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80D42" w:rsidRPr="00ED5040" w:rsidRDefault="00E80D42" w:rsidP="00E80D42">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80D42" w:rsidRPr="00ED5040" w:rsidRDefault="00E80D42" w:rsidP="00E80D42">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80D42" w:rsidRPr="00ED5040" w:rsidRDefault="00E80D42" w:rsidP="00E80D42">
      <w:pPr>
        <w:widowControl w:val="0"/>
        <w:tabs>
          <w:tab w:val="left" w:pos="993"/>
          <w:tab w:val="left" w:pos="1418"/>
        </w:tabs>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5.1.15. Контроль за техническим состоянием оборудования площадок включает:</w:t>
      </w:r>
    </w:p>
    <w:p w:rsidR="00E80D42" w:rsidRPr="00ED5040" w:rsidRDefault="00E80D42" w:rsidP="00E80D42">
      <w:pPr>
        <w:tabs>
          <w:tab w:val="left" w:pos="1077"/>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1) первичный осмотр и проверку оборудования перед вводом в эксплуатацию;</w:t>
      </w:r>
    </w:p>
    <w:p w:rsidR="00E80D42" w:rsidRPr="00ED5040" w:rsidRDefault="00E80D42" w:rsidP="00E80D42">
      <w:pPr>
        <w:tabs>
          <w:tab w:val="left" w:pos="1077"/>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E80D42" w:rsidRPr="00ED5040" w:rsidRDefault="00E80D42" w:rsidP="00E80D42">
      <w:pPr>
        <w:tabs>
          <w:tab w:val="left" w:pos="1077"/>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80D42" w:rsidRPr="00ED5040" w:rsidRDefault="00E80D42" w:rsidP="00E80D42">
      <w:pPr>
        <w:tabs>
          <w:tab w:val="left" w:pos="1077"/>
          <w:tab w:val="num" w:pos="2451"/>
        </w:tabs>
        <w:spacing w:after="0" w:line="240" w:lineRule="auto"/>
        <w:ind w:firstLine="709"/>
        <w:jc w:val="both"/>
        <w:rPr>
          <w:rFonts w:ascii="Times New Roman" w:hAnsi="Times New Roman"/>
          <w:sz w:val="16"/>
          <w:szCs w:val="16"/>
        </w:rPr>
      </w:pPr>
      <w:r w:rsidRPr="00ED5040">
        <w:rPr>
          <w:rFonts w:ascii="Times New Roman" w:hAnsi="Times New Roman"/>
          <w:sz w:val="16"/>
          <w:szCs w:val="16"/>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5.1.16. Периодичность регулярного визуального осмотра устанавливает собственник на основе учета условий эксплуатации.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Визуальный осмотр оборудования площадок, подвергающихся интенсивному использованию, проводится ежедневно.</w:t>
      </w:r>
    </w:p>
    <w:p w:rsidR="00E80D42" w:rsidRPr="00ED5040" w:rsidRDefault="00E80D42" w:rsidP="00E80D42">
      <w:pPr>
        <w:tabs>
          <w:tab w:val="left" w:pos="0"/>
        </w:tabs>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80D42" w:rsidRPr="00ED5040" w:rsidRDefault="00E80D42" w:rsidP="00E80D42">
      <w:pPr>
        <w:tabs>
          <w:tab w:val="left" w:pos="1077"/>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5.1.18. Основной осмотр проводится один раз в год.</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5.1.19. В целях контроля периодичности, полноты и правильности выполняемых работ при осмотрах различного вида, собственником площадки, должны быть разработаны графики проведения осмотров.</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5.1.20.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5.1.22. Вся эксплуатационная документация (паспорт, акт осмотра и проверки, графики осмотров, журнал и т.п.) подлежит постоянному хранению.</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80D42" w:rsidRPr="00ED5040" w:rsidRDefault="00E80D42" w:rsidP="00E80D42">
      <w:pPr>
        <w:tabs>
          <w:tab w:val="left" w:pos="1077"/>
          <w:tab w:val="num" w:pos="2451"/>
        </w:tabs>
        <w:spacing w:after="0" w:line="240" w:lineRule="auto"/>
        <w:ind w:firstLine="709"/>
        <w:jc w:val="both"/>
        <w:rPr>
          <w:rFonts w:ascii="Times New Roman" w:hAnsi="Times New Roman"/>
          <w:sz w:val="16"/>
          <w:szCs w:val="16"/>
        </w:rPr>
      </w:pPr>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bookmarkStart w:id="49" w:name="_Toc402276810"/>
      <w:r w:rsidRPr="00ED5040">
        <w:rPr>
          <w:rFonts w:ascii="Times New Roman" w:eastAsia="MS Gothic" w:hAnsi="Times New Roman"/>
          <w:b/>
          <w:sz w:val="16"/>
          <w:szCs w:val="16"/>
        </w:rPr>
        <w:t>5.2. Содержание площадок автостоянок, мест размещения и хранения транспортных средств</w:t>
      </w:r>
      <w:bookmarkEnd w:id="49"/>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50" w:name="_Toc402276811"/>
      <w:r w:rsidRPr="00ED5040">
        <w:rPr>
          <w:rFonts w:ascii="Times New Roman" w:eastAsia="MS Gothic" w:hAnsi="Times New Roman"/>
          <w:b/>
          <w:sz w:val="16"/>
          <w:szCs w:val="16"/>
        </w:rPr>
        <w:t>5.3. Содержание объектов (средств) наружного освещения</w:t>
      </w:r>
      <w:bookmarkEnd w:id="50"/>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5.3.1. Все системы уличного, дворового и других видов наружного освещения должны поддерживаться в исправном состоянии.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Опоры сетей наружного освещения не должны иметь отклонение от вертикали более 5 градусов.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51" w:name="_Toc402276812"/>
      <w:r w:rsidRPr="00ED5040">
        <w:rPr>
          <w:rFonts w:ascii="Times New Roman" w:eastAsia="MS Gothic" w:hAnsi="Times New Roman"/>
          <w:b/>
          <w:sz w:val="16"/>
          <w:szCs w:val="16"/>
        </w:rPr>
        <w:t>5.4. Содержание средств размещения информации, рекламных конструкций</w:t>
      </w:r>
      <w:bookmarkEnd w:id="51"/>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w:t>
      </w:r>
      <w:r w:rsidRPr="00ED5040">
        <w:rPr>
          <w:rFonts w:ascii="Times New Roman" w:hAnsi="Times New Roman"/>
          <w:sz w:val="16"/>
          <w:szCs w:val="16"/>
        </w:rPr>
        <w:lastRenderedPageBreak/>
        <w:t>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5.4.2.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52" w:name="Par228"/>
      <w:bookmarkStart w:id="53" w:name="_Toc402276813"/>
      <w:bookmarkEnd w:id="52"/>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5.5. Требования к содержанию ограждений (заборов)</w:t>
      </w:r>
      <w:bookmarkEnd w:id="53"/>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54" w:name="_Toc402276814"/>
      <w:r w:rsidRPr="00ED5040">
        <w:rPr>
          <w:rFonts w:ascii="Times New Roman" w:eastAsia="MS Gothic" w:hAnsi="Times New Roman"/>
          <w:b/>
          <w:sz w:val="16"/>
          <w:szCs w:val="16"/>
        </w:rPr>
        <w:t>5.6. Содержание объектов капитального строительства и объектов инфраструктуры</w:t>
      </w:r>
      <w:bookmarkEnd w:id="54"/>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5.6.1. Содержание объектов капитального строительства: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входы, цоколи, витрины должны содержаться в чистоте и исправном состоянии;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г) домовые знаки должны содержаться в чистоте, их освещение в темное время суток должно быть в исправном состоянии;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ж) мостики для перехода через коммуникации должны быть исправными и содержаться в чистоте;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з) козырьки подъездов, а также кровля должны быть очищены от загрязнений, древесно-кустарниковой и сорной растительности;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5.6.2. Малые архитектурные формы должны содержаться в чистоте, окраска должна производиться не реже 1 раза в год, ремонт – по мере необходимости.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5.6.4. Содержание некапитальных сооружений: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б) окраска некапитальных сооружений должна производиться не реже 1 раза в год, ремонт – по мере необходимости.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5.6.5. Водные устройства должны содержаться в чистоте, в том числе и в период их отключения.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Окраска элементов водных устройств должна производиться не реже 1 раза в год, ремонт – по мере необходимости.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55" w:name="Par242"/>
      <w:bookmarkStart w:id="56" w:name="_Toc402276815"/>
      <w:bookmarkEnd w:id="55"/>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5.7. Содержание зеленых насаждений</w:t>
      </w:r>
      <w:bookmarkEnd w:id="56"/>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5.7.2. Газоны стригут (скашивают) при высоте травостоя более 20 см. Окошенная трава с территории удаляется в </w:t>
      </w:r>
      <w:r w:rsidRPr="00ED5040">
        <w:rPr>
          <w:rFonts w:ascii="Times New Roman" w:hAnsi="Times New Roman"/>
          <w:sz w:val="16"/>
          <w:szCs w:val="16"/>
        </w:rPr>
        <w:lastRenderedPageBreak/>
        <w:t>течение трех суток со дня проведения покоса. Срезанную траву, опавшие листья убирают и вывозят на специально оборудованные полигоны.</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5.7.4. Части деревьев, кустарников с территории удаляются в течение трех суток со дня проведения вырубки.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поселенияпроводит инвентаризацию и оценку зеленых насаждений общего пользования в порядке, установленном органом местного самоуправления поселения.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57" w:name="_Toc402276816"/>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5.8. Содержание наземных частей линейных сооружений и коммуникаций</w:t>
      </w:r>
      <w:bookmarkEnd w:id="57"/>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открывать люки колодцев и регулировать запорные устройства на магистралях водопровода, канализации, теплотрасс;</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производить какие-либо работы на данных сетях без разрешения эксплуатирующих организаций;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оставлять колодцы неплотно закрытыми и (или) закрывать разбитыми крышками;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отводить поверхностные воды в систему канализации;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пользоваться пожарными гидрантами в хозяйственных целях;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 производить забор воды от уличных колонок с помощью шлангов;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8) производить разборку колонок;</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58" w:name="_Toc402276817"/>
      <w:r w:rsidRPr="00ED5040">
        <w:rPr>
          <w:rFonts w:ascii="Times New Roman" w:eastAsia="MS Gothic" w:hAnsi="Times New Roman"/>
          <w:b/>
          <w:sz w:val="16"/>
          <w:szCs w:val="16"/>
        </w:rPr>
        <w:t>5.9. Содержание производственных территорий</w:t>
      </w:r>
      <w:bookmarkEnd w:id="58"/>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bookmarkStart w:id="59" w:name="Par249"/>
      <w:bookmarkEnd w:id="59"/>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60" w:name="Par280"/>
      <w:bookmarkStart w:id="61" w:name="_Toc402276818"/>
      <w:bookmarkEnd w:id="60"/>
      <w:r w:rsidRPr="00ED5040">
        <w:rPr>
          <w:rFonts w:ascii="Times New Roman" w:eastAsia="MS Gothic" w:hAnsi="Times New Roman"/>
          <w:b/>
          <w:sz w:val="16"/>
          <w:szCs w:val="16"/>
        </w:rPr>
        <w:t>5.10. Содержание прилегающей территории частных домовладений, в том числе используемых для временного (сезонного) проживания</w:t>
      </w:r>
      <w:bookmarkEnd w:id="61"/>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5.10.1. Собственники домовладений, в том числе используемых для временного (сезонного) проживания, обязаны:</w:t>
      </w:r>
    </w:p>
    <w:p w:rsidR="00E80D42" w:rsidRPr="00ED5040" w:rsidRDefault="00E80D42" w:rsidP="00E80D42">
      <w:pPr>
        <w:tabs>
          <w:tab w:val="left" w:pos="0"/>
        </w:tabs>
        <w:spacing w:after="0" w:line="240" w:lineRule="auto"/>
        <w:ind w:firstLine="709"/>
        <w:jc w:val="both"/>
        <w:rPr>
          <w:rFonts w:ascii="Times New Roman" w:hAnsi="Times New Roman"/>
          <w:sz w:val="16"/>
          <w:szCs w:val="16"/>
        </w:rPr>
      </w:pPr>
      <w:r w:rsidRPr="00ED5040">
        <w:rPr>
          <w:rFonts w:ascii="Times New Roman" w:hAnsi="Times New Roman"/>
          <w:sz w:val="16"/>
          <w:szCs w:val="16"/>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w:t>
      </w:r>
      <w:r w:rsidRPr="00ED5040">
        <w:rPr>
          <w:rFonts w:ascii="Times New Roman" w:hAnsi="Times New Roman"/>
          <w:sz w:val="16"/>
          <w:szCs w:val="16"/>
        </w:rPr>
        <w:lastRenderedPageBreak/>
        <w:t>большем размере;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не допускать хранения техники, механизмов, автомобилей, в том числе разукомплектованных, на прилегающей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не допускать производства ремонта или мойки автомобилей, смены масла или технических жидкостей на прилегающей территории.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Новгородской области.</w:t>
      </w:r>
    </w:p>
    <w:p w:rsidR="00E80D42" w:rsidRPr="00ED5040" w:rsidRDefault="00E80D42" w:rsidP="00E80D42">
      <w:pPr>
        <w:pStyle w:val="af"/>
        <w:ind w:firstLine="709"/>
        <w:rPr>
          <w:rFonts w:ascii="Times New Roman" w:hAnsi="Times New Roman"/>
          <w:sz w:val="16"/>
          <w:szCs w:val="16"/>
        </w:rPr>
      </w:pPr>
      <w:r w:rsidRPr="00ED5040">
        <w:rPr>
          <w:rFonts w:ascii="Times New Roman" w:hAnsi="Times New Roman"/>
          <w:sz w:val="16"/>
          <w:szCs w:val="16"/>
        </w:rPr>
        <w:t>8) ликвидировать с  прилегающей территории отходы;</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9) соблюдать Санитарные правила содержания территорий населенных мест.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5.10.2.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62" w:name="Par291"/>
      <w:bookmarkStart w:id="63" w:name="_Toc402276819"/>
      <w:bookmarkEnd w:id="62"/>
      <w:r w:rsidRPr="00ED5040">
        <w:rPr>
          <w:rFonts w:ascii="Times New Roman" w:eastAsia="MS Gothic" w:hAnsi="Times New Roman"/>
          <w:b/>
          <w:sz w:val="16"/>
          <w:szCs w:val="16"/>
        </w:rPr>
        <w:t>5.11. Содержание территории садоводческих, огороднических и дачных некоммерческих объединений граждан</w:t>
      </w:r>
      <w:bookmarkEnd w:id="63"/>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keepNext/>
        <w:spacing w:after="0" w:line="240" w:lineRule="exact"/>
        <w:ind w:firstLine="709"/>
        <w:jc w:val="center"/>
        <w:outlineLvl w:val="0"/>
        <w:rPr>
          <w:rFonts w:ascii="Times New Roman" w:hAnsi="Times New Roman"/>
          <w:b/>
          <w:bCs/>
          <w:sz w:val="16"/>
          <w:szCs w:val="16"/>
        </w:rPr>
      </w:pPr>
      <w:bookmarkStart w:id="64" w:name="Par296"/>
      <w:bookmarkStart w:id="65" w:name="Par316"/>
      <w:bookmarkStart w:id="66" w:name="Par333"/>
      <w:bookmarkStart w:id="67" w:name="Par339"/>
      <w:bookmarkStart w:id="68" w:name="Par78"/>
      <w:bookmarkStart w:id="69" w:name="_Toc402276820"/>
      <w:bookmarkEnd w:id="64"/>
      <w:bookmarkEnd w:id="65"/>
      <w:bookmarkEnd w:id="66"/>
      <w:bookmarkEnd w:id="67"/>
      <w:bookmarkEnd w:id="68"/>
      <w:r w:rsidRPr="00ED5040">
        <w:rPr>
          <w:rFonts w:ascii="Times New Roman" w:hAnsi="Times New Roman"/>
          <w:b/>
          <w:bCs/>
          <w:sz w:val="16"/>
          <w:szCs w:val="16"/>
        </w:rPr>
        <w:t>6. Обеспечение чистоты и порядка в поселении. Правила организации и производства уборочных работ</w:t>
      </w:r>
      <w:bookmarkEnd w:id="69"/>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bookmarkStart w:id="70" w:name="Par80"/>
      <w:bookmarkStart w:id="71" w:name="_Toc402276821"/>
      <w:bookmarkEnd w:id="70"/>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1"/>
      <w:r w:rsidRPr="00ED5040">
        <w:rPr>
          <w:rFonts w:ascii="Times New Roman" w:eastAsia="MS Gothic" w:hAnsi="Times New Roman"/>
          <w:b/>
          <w:sz w:val="16"/>
          <w:szCs w:val="16"/>
        </w:rPr>
        <w:t>.</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Новгородской области и правовыми актами Савинского сельского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6.1.3. Уборка улиц и дорог на территории Савинского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6.1.4. Дворовые территории, внутридворовые проезды и тротуары, места массового посещения на территории Савинского сельского поселения ежедневно подметаются от смета, пыли и мелкого бытового мусора, на территориях и прилегающих территориях юридических лиц и индивидуальных предпринимателей.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Новгородского муниципального района и комиссии по обеспечению пожарной безопасности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Не допускается касание ветвями деревьев токонесущих проводов, закрывание ими указателей улиц и номерных знаков домов.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6.1.10. Юридические и физические лица должны соблюдать чистоту и поддерживать порядок на всей территории поселения.</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6.1.11.  На территории Савинского сельского поселения  запрещается:</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lastRenderedPageBreak/>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6. транспортировать грузы волоком, перегонять тракторы на гусеничном ходу по улицам поселения, покрытым асфальтом;</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9. вывозить и сваливать грунт, мусор, отходы, снег, лед в места, не предназначенные для этих целей;</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11. бросать окурки, бумагу, мусор на газоны, тротуары, территории улиц, площадей, дворов, в парках, скверах и других общественных местах;</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13. рисовать и наносить надписи на фасадах многоквартирных домов, других зданий и сооружений;</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14. сбрасывать смет и бытовой мусор на крышки колодцев, водоприемные решетки ливневой канализации, лотки, кюветы;</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16. организовывать уличную торговлю в местах, не отведенных для этих целей;</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17.  самовольно подключаться к сетям и коммуникациям;</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21. повреждать и уничтожать газоны;</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22.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E80D42" w:rsidRPr="00ED5040" w:rsidRDefault="00E80D42" w:rsidP="00E80D42">
      <w:pPr>
        <w:pStyle w:val="aff3"/>
        <w:spacing w:before="0" w:beforeAutospacing="0" w:after="150" w:afterAutospacing="0"/>
        <w:ind w:firstLine="708"/>
        <w:jc w:val="both"/>
        <w:rPr>
          <w:sz w:val="16"/>
          <w:szCs w:val="16"/>
        </w:rPr>
      </w:pPr>
      <w:r w:rsidRPr="00ED5040">
        <w:rPr>
          <w:sz w:val="16"/>
          <w:szCs w:val="16"/>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
    <w:p w:rsidR="00E80D42" w:rsidRPr="00ED5040" w:rsidRDefault="00E80D42" w:rsidP="00E80D42">
      <w:pPr>
        <w:widowControl w:val="0"/>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z w:val="16"/>
          <w:szCs w:val="16"/>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Савинского сельского поселения  без получения разрешения в установленном порядке;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6.1.12. Подъездные пути к ярмаркам, объектам торговли и иным объектам сферы услуг должны иметь твердое покрытие.</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hAnsi="Times New Roman"/>
          <w:b/>
          <w:sz w:val="16"/>
          <w:szCs w:val="16"/>
        </w:rPr>
      </w:pPr>
      <w:bookmarkStart w:id="72" w:name="Par93"/>
      <w:bookmarkStart w:id="73" w:name="_Toc402276822"/>
      <w:bookmarkEnd w:id="72"/>
      <w:r w:rsidRPr="00ED5040">
        <w:rPr>
          <w:rFonts w:ascii="Times New Roman" w:eastAsia="MS Gothic" w:hAnsi="Times New Roman"/>
          <w:b/>
          <w:sz w:val="16"/>
          <w:szCs w:val="16"/>
        </w:rPr>
        <w:t xml:space="preserve">6.2. </w:t>
      </w:r>
      <w:bookmarkEnd w:id="73"/>
      <w:r w:rsidRPr="00ED5040">
        <w:rPr>
          <w:rFonts w:ascii="Times New Roman" w:eastAsia="MS Gothic" w:hAnsi="Times New Roman"/>
          <w:b/>
          <w:sz w:val="16"/>
          <w:szCs w:val="16"/>
        </w:rPr>
        <w:t xml:space="preserve">Общие требования к организации </w:t>
      </w:r>
      <w:r w:rsidRPr="00ED5040">
        <w:rPr>
          <w:rFonts w:ascii="Times New Roman" w:hAnsi="Times New Roman"/>
          <w:b/>
          <w:spacing w:val="2"/>
          <w:sz w:val="16"/>
          <w:szCs w:val="16"/>
          <w:shd w:val="clear" w:color="auto" w:fill="FFFFFF"/>
        </w:rPr>
        <w:t>вывоза отходов производства и потребления</w:t>
      </w:r>
    </w:p>
    <w:p w:rsidR="00E80D42" w:rsidRPr="00ED5040" w:rsidRDefault="00E80D42" w:rsidP="00E80D42">
      <w:pPr>
        <w:tabs>
          <w:tab w:val="left" w:pos="6360"/>
        </w:tabs>
        <w:spacing w:after="0" w:line="240" w:lineRule="auto"/>
        <w:ind w:firstLine="709"/>
        <w:jc w:val="both"/>
        <w:outlineLvl w:val="1"/>
        <w:rPr>
          <w:rFonts w:ascii="Times New Roman" w:eastAsia="MS Gothic" w:hAnsi="Times New Roman"/>
          <w:color w:val="FF0000"/>
          <w:sz w:val="16"/>
          <w:szCs w:val="16"/>
          <w:u w:val="single"/>
        </w:rPr>
      </w:pPr>
    </w:p>
    <w:p w:rsidR="00E80D42" w:rsidRPr="00ED5040" w:rsidRDefault="00E80D42" w:rsidP="00E80D42">
      <w:pPr>
        <w:shd w:val="clear" w:color="auto" w:fill="F2F2F2" w:themeFill="background1" w:themeFillShade="F2"/>
        <w:tabs>
          <w:tab w:val="left" w:pos="6360"/>
        </w:tabs>
        <w:spacing w:after="0" w:line="240" w:lineRule="auto"/>
        <w:ind w:firstLine="709"/>
        <w:jc w:val="both"/>
        <w:outlineLvl w:val="1"/>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6.2.1.Вывоз ТКО в ходе обслуживания жилищного фонда Савинского сельского поселения осуществляется в соответствии с действующим законодательством на основании договоров, заключенных собственниками отходов и мусора со специализированными организациями по сбору и вывозу отходов и мусора.</w:t>
      </w:r>
    </w:p>
    <w:p w:rsidR="00E80D42" w:rsidRPr="00ED5040" w:rsidRDefault="00E80D42" w:rsidP="00E80D42">
      <w:pPr>
        <w:shd w:val="clear" w:color="auto" w:fill="F2F2F2" w:themeFill="background1" w:themeFillShade="F2"/>
        <w:tabs>
          <w:tab w:val="left" w:pos="6360"/>
        </w:tabs>
        <w:spacing w:after="0" w:line="240" w:lineRule="auto"/>
        <w:ind w:firstLine="709"/>
        <w:jc w:val="both"/>
        <w:outlineLvl w:val="1"/>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6.2.2. Юридические лица и индивидуальные предприниматели обязаны организовать вывоз отходов и мусора, образующегося в результате их деятельности, содержание контейнерной площадки и прилегающей к ней территории, на которой осуществляется временное складирование отходов, самостоятельно или посредством заключения договоров со специализированными организациями по сбору и вывозу отходов и мусора.</w:t>
      </w:r>
    </w:p>
    <w:p w:rsidR="00E80D42" w:rsidRPr="00ED5040" w:rsidRDefault="00E80D42" w:rsidP="00E80D42">
      <w:pPr>
        <w:shd w:val="clear" w:color="auto" w:fill="F2F2F2" w:themeFill="background1" w:themeFillShade="F2"/>
        <w:tabs>
          <w:tab w:val="left" w:pos="6360"/>
        </w:tabs>
        <w:spacing w:after="0" w:line="240" w:lineRule="auto"/>
        <w:jc w:val="both"/>
        <w:outlineLvl w:val="1"/>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6.2.3. Вывоз отходов и мусора осуществляется ежедневно.</w:t>
      </w:r>
      <w:r w:rsidRPr="00ED5040">
        <w:rPr>
          <w:rFonts w:ascii="Times New Roman" w:hAnsi="Times New Roman"/>
          <w:spacing w:val="2"/>
          <w:sz w:val="16"/>
          <w:szCs w:val="16"/>
        </w:rPr>
        <w:t xml:space="preserve"> </w:t>
      </w:r>
      <w:r w:rsidRPr="00ED5040">
        <w:rPr>
          <w:rFonts w:ascii="Times New Roman" w:hAnsi="Times New Roman"/>
          <w:spacing w:val="2"/>
          <w:sz w:val="16"/>
          <w:szCs w:val="16"/>
          <w:shd w:val="clear" w:color="auto" w:fill="FFFFFF"/>
        </w:rPr>
        <w:t>Организации, осуществляющие вывоз отходов, должны иметь утвержденный график вывоза отходов с указанием времени.</w:t>
      </w:r>
    </w:p>
    <w:p w:rsidR="00E80D42" w:rsidRPr="00ED5040" w:rsidRDefault="00E80D42" w:rsidP="00E80D42">
      <w:p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6.2.4. Вывоз отходов и мусора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и мусором вреда здоровью людей и окружающей среде.</w:t>
      </w:r>
    </w:p>
    <w:p w:rsidR="00E80D42" w:rsidRPr="00ED5040" w:rsidRDefault="00E80D42" w:rsidP="00E80D42">
      <w:p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6.2.5. Работники специализированной организации, осуществляющей сбор и вывоз отходов и мусора, обязаны производить уборку отходов и мусора, просыпавшегося при выгрузке из контейнеров, бункеров-накопителей в мусоровоз.</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6.2.6.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6.2.7. Запрещается устанавливать контейнеры и бункеры-накопители на проезжей части, тротуарах, газонах и в проходных арках домов. </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6.2.8. 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 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E80D42" w:rsidRPr="00ED5040" w:rsidRDefault="00E80D42" w:rsidP="00E80D42">
      <w:p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6.2.9. Выгребные ямы дворовых уборных должны очищаться по мере их заполнения, но не реже одного раза в полгода.</w:t>
      </w:r>
    </w:p>
    <w:p w:rsidR="00E80D42" w:rsidRPr="00ED5040" w:rsidRDefault="00E80D42" w:rsidP="00E80D42">
      <w:p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6.2.10. Жидкие бытовые отходы из выгребов неблагоустроенных домов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E80D42" w:rsidRPr="00ED5040" w:rsidRDefault="00E80D42" w:rsidP="00E80D42">
      <w:p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6.2.11. Запрещается сброс жидких нечистот на дворовой территории, тротуарах, проезжей части.</w:t>
      </w:r>
    </w:p>
    <w:p w:rsidR="00E80D42" w:rsidRPr="00ED5040" w:rsidRDefault="00E80D42" w:rsidP="00E80D42">
      <w:p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 xml:space="preserve">          6.2.12. Контроль за вывозом отходов осуществляют:</w:t>
      </w:r>
    </w:p>
    <w:p w:rsidR="00E80D42" w:rsidRPr="00ED5040" w:rsidRDefault="00E80D42" w:rsidP="00C93F86">
      <w:pPr>
        <w:pStyle w:val="af1"/>
        <w:numPr>
          <w:ilvl w:val="0"/>
          <w:numId w:val="10"/>
        </w:num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в многоквартирных жилых домах - специализированные организации, осуществляющие управление либо содержание жилищного фонда Савинского сельского поселения;</w:t>
      </w:r>
    </w:p>
    <w:p w:rsidR="00E80D42" w:rsidRPr="00ED5040" w:rsidRDefault="00E80D42" w:rsidP="00C93F86">
      <w:pPr>
        <w:pStyle w:val="af1"/>
        <w:numPr>
          <w:ilvl w:val="0"/>
          <w:numId w:val="10"/>
        </w:numPr>
        <w:shd w:val="clear" w:color="auto" w:fill="F2F2F2" w:themeFill="background1" w:themeFillShade="F2"/>
        <w:autoSpaceDE w:val="0"/>
        <w:autoSpaceDN w:val="0"/>
        <w:adjustRightInd w:val="0"/>
        <w:spacing w:after="0" w:line="240" w:lineRule="auto"/>
        <w:jc w:val="both"/>
        <w:rPr>
          <w:rFonts w:ascii="Times New Roman" w:hAnsi="Times New Roman"/>
          <w:spacing w:val="2"/>
          <w:sz w:val="16"/>
          <w:szCs w:val="16"/>
          <w:shd w:val="clear" w:color="auto" w:fill="FFFFFF"/>
        </w:rPr>
      </w:pPr>
      <w:r w:rsidRPr="00ED5040">
        <w:rPr>
          <w:rFonts w:ascii="Times New Roman" w:hAnsi="Times New Roman"/>
          <w:spacing w:val="2"/>
          <w:sz w:val="16"/>
          <w:szCs w:val="16"/>
          <w:shd w:val="clear" w:color="auto" w:fill="FFFFFF"/>
        </w:rPr>
        <w:t>в индивидуальных жилых домах - собственники самостоятельно;</w:t>
      </w:r>
    </w:p>
    <w:p w:rsidR="00E80D42" w:rsidRPr="00ED5040" w:rsidRDefault="00E80D42" w:rsidP="00C93F86">
      <w:pPr>
        <w:pStyle w:val="af1"/>
        <w:numPr>
          <w:ilvl w:val="0"/>
          <w:numId w:val="10"/>
        </w:numPr>
        <w:shd w:val="clear" w:color="auto" w:fill="F2F2F2" w:themeFill="background1" w:themeFillShade="F2"/>
        <w:autoSpaceDE w:val="0"/>
        <w:autoSpaceDN w:val="0"/>
        <w:adjustRightInd w:val="0"/>
        <w:spacing w:after="0" w:line="240" w:lineRule="auto"/>
        <w:jc w:val="both"/>
        <w:rPr>
          <w:rFonts w:ascii="Times New Roman" w:hAnsi="Times New Roman"/>
          <w:sz w:val="16"/>
          <w:szCs w:val="16"/>
        </w:rPr>
      </w:pPr>
      <w:r w:rsidRPr="00ED5040">
        <w:rPr>
          <w:rFonts w:ascii="Times New Roman" w:hAnsi="Times New Roman"/>
          <w:spacing w:val="2"/>
          <w:sz w:val="16"/>
          <w:szCs w:val="16"/>
          <w:shd w:val="clear" w:color="auto" w:fill="FFFFFF"/>
        </w:rPr>
        <w:t>на иных территориях, на которых установлены контейнеры, бункеры-накопители, находящиеся в аренде, собственности, пользовании, - юридические и физические лица, в собственности или пользовании которых находятся данные территории.</w:t>
      </w:r>
      <w:r w:rsidRPr="00ED5040">
        <w:rPr>
          <w:rFonts w:ascii="Times New Roman" w:hAnsi="Times New Roman"/>
          <w:sz w:val="16"/>
          <w:szCs w:val="16"/>
        </w:rPr>
        <w:t xml:space="preserve"> </w:t>
      </w:r>
    </w:p>
    <w:p w:rsidR="00E80D42" w:rsidRPr="00ED5040" w:rsidRDefault="00E80D42" w:rsidP="00E80D42">
      <w:pPr>
        <w:shd w:val="clear" w:color="auto" w:fill="F2F2F2" w:themeFill="background1" w:themeFillShade="F2"/>
        <w:spacing w:after="60" w:line="240" w:lineRule="auto"/>
        <w:ind w:firstLine="709"/>
        <w:jc w:val="both"/>
        <w:outlineLvl w:val="1"/>
        <w:rPr>
          <w:rFonts w:ascii="Times New Roman" w:eastAsia="MS Gothic"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74" w:name="Par122"/>
      <w:bookmarkStart w:id="75" w:name="_Toc402276826"/>
      <w:bookmarkEnd w:id="74"/>
      <w:r w:rsidRPr="00ED5040">
        <w:rPr>
          <w:rFonts w:ascii="Times New Roman" w:eastAsia="MS Gothic" w:hAnsi="Times New Roman"/>
          <w:b/>
          <w:sz w:val="16"/>
          <w:szCs w:val="16"/>
        </w:rPr>
        <w:t xml:space="preserve">6.3. Общие требования к проведению благоустройства  и уборочных работ на территории </w:t>
      </w:r>
      <w:bookmarkEnd w:id="75"/>
      <w:r w:rsidRPr="00ED5040">
        <w:rPr>
          <w:rFonts w:ascii="Times New Roman" w:eastAsia="MS Gothic" w:hAnsi="Times New Roman"/>
          <w:b/>
          <w:sz w:val="16"/>
          <w:szCs w:val="16"/>
        </w:rPr>
        <w:t>поселения</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6.3.1.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6.3.2. Обязательными документами в сфере благоустройства являются:</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1) планы благоустройства составляются на трехлетний период и содержат:</w:t>
      </w:r>
    </w:p>
    <w:p w:rsidR="00E80D42" w:rsidRPr="00ED5040" w:rsidRDefault="00E80D42" w:rsidP="00C93F86">
      <w:pPr>
        <w:pStyle w:val="af1"/>
        <w:numPr>
          <w:ilvl w:val="0"/>
          <w:numId w:val="6"/>
        </w:numPr>
        <w:spacing w:after="0" w:line="240" w:lineRule="auto"/>
        <w:jc w:val="both"/>
        <w:rPr>
          <w:rFonts w:ascii="Times New Roman" w:hAnsi="Times New Roman"/>
          <w:sz w:val="16"/>
          <w:szCs w:val="16"/>
        </w:rPr>
      </w:pPr>
      <w:r w:rsidRPr="00ED5040">
        <w:rPr>
          <w:rFonts w:ascii="Times New Roman" w:hAnsi="Times New Roman"/>
          <w:sz w:val="16"/>
          <w:szCs w:val="16"/>
        </w:rPr>
        <w:t>перечень объектов благоустройства (элементов объектов благоустройства), подлежащих ремонту или облагораживанию;</w:t>
      </w:r>
    </w:p>
    <w:p w:rsidR="00E80D42" w:rsidRPr="00ED5040" w:rsidRDefault="00E80D42" w:rsidP="00C93F86">
      <w:pPr>
        <w:pStyle w:val="af1"/>
        <w:numPr>
          <w:ilvl w:val="0"/>
          <w:numId w:val="6"/>
        </w:numPr>
        <w:spacing w:after="0" w:line="240" w:lineRule="auto"/>
        <w:jc w:val="both"/>
        <w:rPr>
          <w:rFonts w:ascii="Times New Roman" w:hAnsi="Times New Roman"/>
          <w:sz w:val="16"/>
          <w:szCs w:val="16"/>
        </w:rPr>
      </w:pPr>
      <w:r w:rsidRPr="00ED5040">
        <w:rPr>
          <w:rFonts w:ascii="Times New Roman" w:hAnsi="Times New Roman"/>
          <w:sz w:val="16"/>
          <w:szCs w:val="16"/>
        </w:rPr>
        <w:t>адресный перечень объектов благоустройства (элементов объектов благоустройства), подлежащих ремонту или облагораживанию;</w:t>
      </w:r>
    </w:p>
    <w:p w:rsidR="00E80D42" w:rsidRPr="00ED5040" w:rsidRDefault="00E80D42" w:rsidP="00C93F86">
      <w:pPr>
        <w:pStyle w:val="af1"/>
        <w:numPr>
          <w:ilvl w:val="0"/>
          <w:numId w:val="6"/>
        </w:numPr>
        <w:spacing w:after="0" w:line="240" w:lineRule="auto"/>
        <w:jc w:val="both"/>
        <w:rPr>
          <w:rFonts w:ascii="Times New Roman" w:hAnsi="Times New Roman"/>
          <w:sz w:val="16"/>
          <w:szCs w:val="16"/>
        </w:rPr>
      </w:pPr>
      <w:r w:rsidRPr="00ED5040">
        <w:rPr>
          <w:rFonts w:ascii="Times New Roman" w:hAnsi="Times New Roman"/>
          <w:sz w:val="16"/>
          <w:szCs w:val="16"/>
        </w:rPr>
        <w:t>сроки, очередность проведения работ по ремонту или облагораживанию объектов благоустройства (элементов объектов благоустройства).</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2) схемы уборки территорий с указанием:</w:t>
      </w:r>
    </w:p>
    <w:p w:rsidR="00E80D42" w:rsidRPr="00ED5040" w:rsidRDefault="00E80D42" w:rsidP="00C93F86">
      <w:pPr>
        <w:pStyle w:val="af1"/>
        <w:numPr>
          <w:ilvl w:val="0"/>
          <w:numId w:val="7"/>
        </w:numPr>
        <w:spacing w:after="0" w:line="240" w:lineRule="auto"/>
        <w:jc w:val="both"/>
        <w:rPr>
          <w:rFonts w:ascii="Times New Roman" w:hAnsi="Times New Roman"/>
          <w:sz w:val="16"/>
          <w:szCs w:val="16"/>
        </w:rPr>
      </w:pPr>
      <w:r w:rsidRPr="00ED5040">
        <w:rPr>
          <w:rFonts w:ascii="Times New Roman" w:hAnsi="Times New Roman"/>
          <w:sz w:val="16"/>
          <w:szCs w:val="16"/>
        </w:rPr>
        <w:t>адресного перечня, сроков, периодичности уборки территорий;</w:t>
      </w:r>
    </w:p>
    <w:p w:rsidR="00E80D42" w:rsidRPr="00ED5040" w:rsidRDefault="00E80D42" w:rsidP="00C93F86">
      <w:pPr>
        <w:pStyle w:val="af1"/>
        <w:numPr>
          <w:ilvl w:val="0"/>
          <w:numId w:val="7"/>
        </w:numPr>
        <w:spacing w:after="0" w:line="240" w:lineRule="auto"/>
        <w:jc w:val="both"/>
        <w:rPr>
          <w:rFonts w:ascii="Times New Roman" w:hAnsi="Times New Roman"/>
          <w:sz w:val="16"/>
          <w:szCs w:val="16"/>
        </w:rPr>
      </w:pPr>
      <w:r w:rsidRPr="00ED5040">
        <w:rPr>
          <w:rFonts w:ascii="Times New Roman" w:hAnsi="Times New Roman"/>
          <w:sz w:val="16"/>
          <w:szCs w:val="16"/>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3) схемы санитарной очистки территорий, с указанием:</w:t>
      </w:r>
    </w:p>
    <w:p w:rsidR="00E80D42" w:rsidRPr="00ED5040" w:rsidRDefault="00E80D42" w:rsidP="00C93F86">
      <w:pPr>
        <w:pStyle w:val="af1"/>
        <w:numPr>
          <w:ilvl w:val="0"/>
          <w:numId w:val="8"/>
        </w:numPr>
        <w:spacing w:after="0" w:line="240" w:lineRule="auto"/>
        <w:jc w:val="both"/>
        <w:rPr>
          <w:rFonts w:ascii="Times New Roman" w:hAnsi="Times New Roman"/>
          <w:sz w:val="16"/>
          <w:szCs w:val="16"/>
        </w:rPr>
      </w:pPr>
      <w:r w:rsidRPr="00ED5040">
        <w:rPr>
          <w:rFonts w:ascii="Times New Roman" w:hAnsi="Times New Roman"/>
          <w:sz w:val="16"/>
          <w:szCs w:val="16"/>
        </w:rPr>
        <w:t>адресного перечня, сроков, периодичности санитарной очистки территорий;</w:t>
      </w:r>
    </w:p>
    <w:p w:rsidR="00E80D42" w:rsidRPr="00ED5040" w:rsidRDefault="00E80D42" w:rsidP="00C93F86">
      <w:pPr>
        <w:pStyle w:val="af1"/>
        <w:numPr>
          <w:ilvl w:val="0"/>
          <w:numId w:val="8"/>
        </w:numPr>
        <w:spacing w:after="0" w:line="240" w:lineRule="auto"/>
        <w:jc w:val="both"/>
        <w:rPr>
          <w:rFonts w:ascii="Times New Roman" w:hAnsi="Times New Roman"/>
          <w:sz w:val="16"/>
          <w:szCs w:val="16"/>
        </w:rPr>
      </w:pPr>
      <w:r w:rsidRPr="00ED5040">
        <w:rPr>
          <w:rFonts w:ascii="Times New Roman" w:hAnsi="Times New Roman"/>
          <w:sz w:val="16"/>
          <w:szCs w:val="16"/>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4) схемы сбора, накопления и вывоза ТКО с указанием:</w:t>
      </w:r>
    </w:p>
    <w:p w:rsidR="00E80D42" w:rsidRPr="00ED5040" w:rsidRDefault="00E80D42" w:rsidP="00C93F86">
      <w:pPr>
        <w:pStyle w:val="af1"/>
        <w:numPr>
          <w:ilvl w:val="0"/>
          <w:numId w:val="9"/>
        </w:numPr>
        <w:spacing w:after="0" w:line="240" w:lineRule="auto"/>
        <w:jc w:val="both"/>
        <w:rPr>
          <w:rFonts w:ascii="Times New Roman" w:hAnsi="Times New Roman"/>
          <w:sz w:val="16"/>
          <w:szCs w:val="16"/>
        </w:rPr>
      </w:pPr>
      <w:r w:rsidRPr="00ED5040">
        <w:rPr>
          <w:rFonts w:ascii="Times New Roman" w:hAnsi="Times New Roman"/>
          <w:sz w:val="16"/>
          <w:szCs w:val="16"/>
        </w:rPr>
        <w:t>адресного перечня, сроков, периодичности вывоза ТКО, норм накопления ТКО по отношению к каждому участку сбора и накопления ТКО;</w:t>
      </w:r>
    </w:p>
    <w:p w:rsidR="00E80D42" w:rsidRPr="00ED5040" w:rsidRDefault="00E80D42" w:rsidP="00C93F86">
      <w:pPr>
        <w:pStyle w:val="af1"/>
        <w:numPr>
          <w:ilvl w:val="0"/>
          <w:numId w:val="9"/>
        </w:numPr>
        <w:spacing w:after="0" w:line="240" w:lineRule="auto"/>
        <w:jc w:val="both"/>
        <w:rPr>
          <w:rFonts w:ascii="Times New Roman" w:hAnsi="Times New Roman"/>
          <w:sz w:val="16"/>
          <w:szCs w:val="16"/>
        </w:rPr>
      </w:pPr>
      <w:r w:rsidRPr="00ED5040">
        <w:rPr>
          <w:rFonts w:ascii="Times New Roman" w:hAnsi="Times New Roman"/>
          <w:sz w:val="16"/>
          <w:szCs w:val="16"/>
        </w:rPr>
        <w:t>перечня организаций, осуществляющих вывоз мусора с привязкой к каждому участку сбора и накопления мусора;</w:t>
      </w:r>
    </w:p>
    <w:p w:rsidR="00E80D42" w:rsidRPr="00ED5040" w:rsidRDefault="00E80D42" w:rsidP="00C93F86">
      <w:pPr>
        <w:pStyle w:val="af1"/>
        <w:numPr>
          <w:ilvl w:val="0"/>
          <w:numId w:val="9"/>
        </w:numPr>
        <w:spacing w:after="0" w:line="240" w:lineRule="auto"/>
        <w:jc w:val="both"/>
        <w:rPr>
          <w:rFonts w:ascii="Times New Roman" w:hAnsi="Times New Roman"/>
          <w:sz w:val="16"/>
          <w:szCs w:val="16"/>
        </w:rPr>
      </w:pPr>
      <w:r w:rsidRPr="00ED5040">
        <w:rPr>
          <w:rFonts w:ascii="Times New Roman" w:hAnsi="Times New Roman"/>
          <w:sz w:val="16"/>
          <w:szCs w:val="16"/>
        </w:rPr>
        <w:t>перечня операторов по сбору и транспортированию твердых коммунальных отходов</w:t>
      </w:r>
    </w:p>
    <w:p w:rsidR="00E80D42" w:rsidRPr="00ED5040" w:rsidRDefault="00E80D42" w:rsidP="00E80D42">
      <w:pPr>
        <w:spacing w:after="0" w:line="240" w:lineRule="auto"/>
        <w:ind w:firstLine="709"/>
        <w:jc w:val="both"/>
        <w:rPr>
          <w:rFonts w:ascii="Times New Roman" w:hAnsi="Times New Roman"/>
          <w:sz w:val="16"/>
          <w:szCs w:val="16"/>
        </w:rPr>
      </w:pPr>
      <w:r w:rsidRPr="00ED5040">
        <w:rPr>
          <w:rFonts w:ascii="Times New Roman" w:hAnsi="Times New Roman"/>
          <w:sz w:val="16"/>
          <w:szCs w:val="16"/>
        </w:rPr>
        <w:t>6.3.3.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Савинского сельского поселения.</w:t>
      </w:r>
    </w:p>
    <w:p w:rsidR="00E80D42" w:rsidRPr="00ED5040" w:rsidRDefault="00E80D42" w:rsidP="00E80D42">
      <w:pPr>
        <w:spacing w:after="60" w:line="240" w:lineRule="auto"/>
        <w:ind w:firstLine="709"/>
        <w:jc w:val="both"/>
        <w:outlineLvl w:val="1"/>
        <w:rPr>
          <w:rFonts w:ascii="Times New Roman" w:eastAsia="MS Gothic" w:hAnsi="Times New Roman"/>
          <w:sz w:val="16"/>
          <w:szCs w:val="16"/>
        </w:rPr>
      </w:pPr>
      <w:bookmarkStart w:id="76" w:name="_Toc402276828"/>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t>6.4. Организация и проведение уборочных работ в зимнее время</w:t>
      </w:r>
      <w:bookmarkEnd w:id="76"/>
    </w:p>
    <w:p w:rsidR="00E80D42" w:rsidRPr="00ED5040" w:rsidRDefault="00E80D42" w:rsidP="00E80D42">
      <w:pPr>
        <w:widowControl w:val="0"/>
        <w:spacing w:line="240" w:lineRule="auto"/>
        <w:ind w:firstLine="540"/>
        <w:jc w:val="both"/>
        <w:rPr>
          <w:rFonts w:ascii="Times New Roman" w:hAnsi="Times New Roman"/>
          <w:sz w:val="16"/>
          <w:szCs w:val="16"/>
        </w:rPr>
      </w:pPr>
      <w:r w:rsidRPr="00ED5040">
        <w:rPr>
          <w:rFonts w:ascii="Times New Roman" w:hAnsi="Times New Roman"/>
          <w:sz w:val="16"/>
          <w:szCs w:val="16"/>
        </w:rPr>
        <w:t>6.4.1.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в зависимости от погодных условий, период сокращается или продляется на основании постановления администрации Савинского сельского поселения.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lastRenderedPageBreak/>
        <w:t>6.4.2. Выполнение зимней уборки проезжей части автомобильных дорог местного значения, улиц, тротуаров включает в себя: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 В первую очередь:</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1) обработку проезжей части дорог </w:t>
      </w:r>
      <w:r w:rsidRPr="00ED5040">
        <w:rPr>
          <w:rFonts w:ascii="Times New Roman" w:hAnsi="Times New Roman"/>
          <w:color w:val="282828"/>
          <w:sz w:val="16"/>
          <w:szCs w:val="16"/>
        </w:rPr>
        <w:t>противогололедными средствами</w:t>
      </w:r>
      <w:r w:rsidRPr="00ED5040">
        <w:rPr>
          <w:rFonts w:ascii="Times New Roman" w:hAnsi="Times New Roman"/>
          <w:sz w:val="16"/>
          <w:szCs w:val="16"/>
        </w:rPr>
        <w:t>;</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сгребание и подметание снега;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формирование снежного вала для последующего вывоза;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E80D42" w:rsidRPr="00ED5040" w:rsidRDefault="00E80D42" w:rsidP="00E80D42">
      <w:pPr>
        <w:widowControl w:val="0"/>
        <w:tabs>
          <w:tab w:val="left" w:pos="3405"/>
        </w:tabs>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 Во вторую очередь: </w:t>
      </w:r>
      <w:r w:rsidRPr="00ED5040">
        <w:rPr>
          <w:rFonts w:ascii="Times New Roman" w:hAnsi="Times New Roman"/>
          <w:sz w:val="16"/>
          <w:szCs w:val="16"/>
        </w:rPr>
        <w:tab/>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удаление снега (вывоз);</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зачистку дорожных лотков после удаления снега;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скалывание льда и удаление снежно-ледяных образований.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6.4.3. В первую очередь с началом снегопада или появлением гололёда обрабатываются </w:t>
      </w:r>
      <w:r w:rsidRPr="00ED5040">
        <w:rPr>
          <w:rFonts w:ascii="Times New Roman" w:hAnsi="Times New Roman"/>
          <w:color w:val="282828"/>
          <w:sz w:val="16"/>
          <w:szCs w:val="16"/>
        </w:rPr>
        <w:t xml:space="preserve">противогололедными средствами </w:t>
      </w:r>
      <w:r w:rsidRPr="00ED5040">
        <w:rPr>
          <w:rFonts w:ascii="Times New Roman" w:hAnsi="Times New Roman"/>
          <w:sz w:val="16"/>
          <w:szCs w:val="16"/>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Время проведения обработки дорожных покрытий </w:t>
      </w:r>
      <w:r w:rsidRPr="00ED5040">
        <w:rPr>
          <w:rFonts w:ascii="Times New Roman" w:hAnsi="Times New Roman"/>
          <w:color w:val="282828"/>
          <w:sz w:val="16"/>
          <w:szCs w:val="16"/>
        </w:rPr>
        <w:t xml:space="preserve">противогололедными средствами </w:t>
      </w:r>
      <w:r w:rsidRPr="00ED5040">
        <w:rPr>
          <w:rFonts w:ascii="Times New Roman" w:hAnsi="Times New Roman"/>
          <w:sz w:val="16"/>
          <w:szCs w:val="16"/>
        </w:rPr>
        <w:t xml:space="preserve">территорий, указанных в абзаце первом настоящего пункта, производится с 0.00 до 7.00 часов.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6.4.4. Укладка свежевыпавшего снега в валы и кучи производится на всех 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6.4.5. Удаление снега осуществляется путём его подметания, сгребания, погрузки и вывоза в места складирования снега.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6.4.6.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6.4.7.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6.4.9.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6.4.13. При производстве зимней уборки запрещается: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сдвигание снега к стенам зданий, строений и сооружений и на проезжую часть улиц и дорог;</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повреждение, в том числе наклон, зелёных насаждений при складировании снега;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сжигание мусора, тары, производственных, строительных и других отходов, включая строительный мусор, порубочных остатков;</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вынос снега на тротуары и проезжую часть улиц и дорог с внутриквартальных, дворовых и других территорий.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6.4.14.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77" w:name="Par163"/>
      <w:bookmarkStart w:id="78" w:name="_Toc402276829"/>
      <w:bookmarkEnd w:id="77"/>
      <w:r w:rsidRPr="00ED5040">
        <w:rPr>
          <w:rFonts w:ascii="Times New Roman" w:eastAsia="MS Gothic" w:hAnsi="Times New Roman"/>
          <w:b/>
          <w:sz w:val="16"/>
          <w:szCs w:val="16"/>
        </w:rPr>
        <w:t>6.5. Организация и проведение уборочных работ в летнее время</w:t>
      </w:r>
      <w:bookmarkEnd w:id="78"/>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6.5.1.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Савинского сельского поселения.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 xml:space="preserve">6.5.2. Основной задачей летней уборки является удаление загрязнений, накапливающихся на территориях и приводящих </w:t>
      </w:r>
      <w:r w:rsidRPr="00ED5040">
        <w:rPr>
          <w:rFonts w:ascii="Times New Roman" w:hAnsi="Times New Roman"/>
          <w:sz w:val="16"/>
          <w:szCs w:val="16"/>
        </w:rPr>
        <w:lastRenderedPageBreak/>
        <w:t>к возникновению скользкости, запыленности воздуха и ухудшению эстетического вида Савинского сельского  поселения.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6.5.3. При переходе с зимнего на летний период уборки производятся следующие виды работ:</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очистка газонов от веток, листьев и песка, накопившихся за зиму, промывка газонов;</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зачистка лотковой зоны, проезжей части, тротуаров, погрузка и вывоз собранного смета (мусора, пыли, песка) в места сбора отходов и мусора;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промывка и расчистка канавок для обеспечения оттока воды в местах, где это требуется для нормального отвода талых вод;</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систематический сгон талой воды к люкам и приёмным колодцам ливневой сети;</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очистка от грязи, мойка, покраска перильных ограждений и подходов к ним;</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 общая очистка придомовых, дворовых территорий после окончания таяния снега, сбор и удаление мусора.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6.5.4. Летняя уборка территорий предусматривает:</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подметание проезжей части автомобильных дорог, а также тротуаров, внутриквартальных, дворовых, придомовых территорий;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уборку загрязнений с газонов, а также в парках, садах, скверах;</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вывоз смёта (мусора, пыли, песка), загрязнений;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уборку остановочных пунктов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 мойку и полив проезжей части центральных улиц и дорог, включая тротуары, площади и другие объекты улично-дорожной сети. При температуре свыше +25 °C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7)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8) своевременный окос травы на озелененных территориях, не допуская высоты травостоя более 10-15 см (за исключением первого окоса после устройства нового газона);</w:t>
      </w:r>
    </w:p>
    <w:p w:rsidR="00E80D42" w:rsidRPr="00ED5040" w:rsidRDefault="00E80D42" w:rsidP="00E80D42">
      <w:pPr>
        <w:spacing w:after="0" w:line="240" w:lineRule="auto"/>
        <w:ind w:firstLine="540"/>
        <w:jc w:val="both"/>
        <w:rPr>
          <w:rFonts w:ascii="Times New Roman" w:hAnsi="Times New Roman"/>
          <w:sz w:val="16"/>
          <w:szCs w:val="16"/>
        </w:rPr>
      </w:pPr>
      <w:r w:rsidRPr="00ED5040">
        <w:rPr>
          <w:rFonts w:ascii="Times New Roman" w:hAnsi="Times New Roman"/>
          <w:sz w:val="16"/>
          <w:szCs w:val="16"/>
        </w:rPr>
        <w:t>6.5.5.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6.5.9. При производстве летней уборки запрещается:</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2) сбрасывание мусора, травы, листьев на проезжую часть и тротуары при уборке газонов;</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3) вывоз смёта (мусора, пыли, песка) в не отведённые для этого места.</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4) выполнение работ по механизированной уборке и подметанию улиц и дорог без увлажнения в сухую и жаркую погоду;</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5) сгребание листвы к комлевой части деревьев и кустарников;</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6)сжигание мусора, листвы, тары, производственных, строительных и других отходов, включая строительный мусор.</w:t>
      </w:r>
    </w:p>
    <w:p w:rsidR="00E80D42" w:rsidRPr="00ED5040" w:rsidRDefault="00E80D42" w:rsidP="00E80D42">
      <w:pPr>
        <w:widowControl w:val="0"/>
        <w:autoSpaceDE w:val="0"/>
        <w:autoSpaceDN w:val="0"/>
        <w:spacing w:after="0" w:line="240" w:lineRule="auto"/>
        <w:ind w:firstLine="540"/>
        <w:jc w:val="both"/>
        <w:rPr>
          <w:rFonts w:ascii="Times New Roman" w:hAnsi="Times New Roman"/>
          <w:sz w:val="16"/>
          <w:szCs w:val="16"/>
        </w:rPr>
      </w:pPr>
      <w:r w:rsidRPr="00ED5040">
        <w:rPr>
          <w:rFonts w:ascii="Times New Roman" w:hAnsi="Times New Roman"/>
          <w:sz w:val="16"/>
          <w:szCs w:val="16"/>
        </w:rPr>
        <w:t>6.5.10.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6.5.11.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9" w:name="Par177"/>
      <w:bookmarkStart w:id="80" w:name="Par181"/>
      <w:bookmarkEnd w:id="79"/>
      <w:bookmarkEnd w:id="80"/>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0" w:line="240" w:lineRule="auto"/>
        <w:ind w:firstLine="709"/>
        <w:jc w:val="both"/>
        <w:outlineLvl w:val="1"/>
        <w:rPr>
          <w:rFonts w:ascii="Times New Roman" w:eastAsia="MS Gothic" w:hAnsi="Times New Roman"/>
          <w:b/>
          <w:sz w:val="16"/>
          <w:szCs w:val="16"/>
        </w:rPr>
      </w:pPr>
      <w:bookmarkStart w:id="81" w:name="Par310"/>
      <w:bookmarkStart w:id="82" w:name="_Toc402276830"/>
      <w:bookmarkEnd w:id="81"/>
      <w:r w:rsidRPr="00ED5040">
        <w:rPr>
          <w:rFonts w:ascii="Times New Roman" w:eastAsia="MS Gothic" w:hAnsi="Times New Roman"/>
          <w:b/>
          <w:sz w:val="16"/>
          <w:szCs w:val="16"/>
        </w:rPr>
        <w:t>6.6. Содержание домашнего скота и птицы</w:t>
      </w:r>
      <w:bookmarkEnd w:id="82"/>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6.6.1.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6.6.2.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Выпас скота и птицы на территориях улиц в полосе отвода автомобильных дорог, садов, скверов, лесопарков, в рекреационных зонах Савинского сельского поселения  запрещается.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6.6.3. Места и маршрут прогона скота на пастбища должны быть согласованы с соответствующими органами управления дорожного хозяйства.</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Запрещается прогонять животных по пешеходным дорожкам и мостикам.</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bookmarkStart w:id="83" w:name="_Toc402276833"/>
      <w:r w:rsidRPr="00ED5040">
        <w:rPr>
          <w:rFonts w:ascii="Times New Roman" w:hAnsi="Times New Roman"/>
          <w:b/>
          <w:bCs/>
          <w:sz w:val="16"/>
          <w:szCs w:val="16"/>
        </w:rPr>
        <w:t>7. Ответственность в сфере благоустройства, чистоты и порядка</w:t>
      </w:r>
      <w:bookmarkStart w:id="84" w:name="_Toc402276834"/>
      <w:bookmarkEnd w:id="83"/>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r w:rsidRPr="00ED5040">
        <w:rPr>
          <w:rFonts w:ascii="Times New Roman" w:eastAsia="MS Gothic" w:hAnsi="Times New Roman"/>
          <w:b/>
          <w:sz w:val="16"/>
          <w:szCs w:val="16"/>
        </w:rPr>
        <w:lastRenderedPageBreak/>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5" w:name="_Toc402276835"/>
      <w:bookmarkEnd w:id="84"/>
      <w:bookmarkEnd w:id="85"/>
      <w:r w:rsidRPr="00ED5040">
        <w:rPr>
          <w:rFonts w:ascii="Times New Roman" w:eastAsia="MS Gothic" w:hAnsi="Times New Roman"/>
          <w:b/>
          <w:sz w:val="16"/>
          <w:szCs w:val="16"/>
        </w:rPr>
        <w:t xml:space="preserve"> поселения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bookmarkStart w:id="86" w:name="Par58"/>
      <w:bookmarkEnd w:id="86"/>
      <w:r w:rsidRPr="00ED5040">
        <w:rPr>
          <w:rFonts w:ascii="Times New Roman" w:hAnsi="Times New Roman"/>
          <w:sz w:val="16"/>
          <w:szCs w:val="16"/>
        </w:rPr>
        <w:t>7.1.1. Обязанности по организации и/или производству работ по уборке и содержанию территорий и иных объектов возлагаются: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 xml:space="preserve">7.1.2. Предусмотренные настоящими Правилами обязанности, в случае возложения их в соответствии с подпунктом </w:t>
      </w:r>
      <w:hyperlink w:anchor="Par58" w:history="1">
        <w:r w:rsidRPr="00ED5040">
          <w:rPr>
            <w:rFonts w:ascii="Times New Roman" w:hAnsi="Times New Roman"/>
            <w:sz w:val="16"/>
            <w:szCs w:val="16"/>
          </w:rPr>
          <w:t>6.1.1 пункта 6.1 настоящего раздела Правил</w:t>
        </w:r>
      </w:hyperlink>
      <w:r w:rsidRPr="00ED5040">
        <w:rPr>
          <w:rFonts w:ascii="Times New Roman" w:hAnsi="Times New Roman"/>
          <w:sz w:val="16"/>
          <w:szCs w:val="16"/>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по объектам, находящимся в частной собственности, – на собственников объектов – граждан и юридических лиц.</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spacing w:after="60" w:line="240" w:lineRule="auto"/>
        <w:ind w:firstLine="709"/>
        <w:jc w:val="both"/>
        <w:outlineLvl w:val="1"/>
        <w:rPr>
          <w:rFonts w:ascii="Times New Roman" w:eastAsia="MS Gothic" w:hAnsi="Times New Roman"/>
          <w:b/>
          <w:sz w:val="16"/>
          <w:szCs w:val="16"/>
        </w:rPr>
      </w:pPr>
      <w:bookmarkStart w:id="87" w:name="_Toc402276836"/>
      <w:r w:rsidRPr="00ED5040">
        <w:rPr>
          <w:rFonts w:ascii="Times New Roman" w:eastAsia="MS Gothic" w:hAnsi="Times New Roman"/>
          <w:b/>
          <w:sz w:val="16"/>
          <w:szCs w:val="16"/>
        </w:rPr>
        <w:t>7.2. Участие собственников (правообладателей) зданий (помещений в них) и сооружений в благоустройстве прилегающих территорий</w:t>
      </w:r>
      <w:bookmarkEnd w:id="87"/>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1) организации, осуществляющие управление многоквартирными домами;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3) собственники помещений, если они избрали непосредственную форму управления многоквартирным домом и если иное не установлено договором.</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7.2.4. Собственники объектов капитального строительства (помещений в них), несут бремя содержания прилегающей территории:</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lastRenderedPageBreak/>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E80D42" w:rsidRPr="00ED5040" w:rsidRDefault="00E80D42" w:rsidP="00E80D42">
      <w:pPr>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autoSpaceDE w:val="0"/>
        <w:autoSpaceDN w:val="0"/>
        <w:adjustRightInd w:val="0"/>
        <w:spacing w:after="0" w:line="240" w:lineRule="auto"/>
        <w:ind w:firstLine="708"/>
        <w:jc w:val="both"/>
        <w:rPr>
          <w:rFonts w:ascii="Times New Roman" w:hAnsi="Times New Roman"/>
          <w:b/>
          <w:sz w:val="16"/>
          <w:szCs w:val="16"/>
        </w:rPr>
      </w:pPr>
      <w:r w:rsidRPr="00ED5040">
        <w:rPr>
          <w:rFonts w:ascii="Times New Roman" w:hAnsi="Times New Roman"/>
          <w:b/>
          <w:sz w:val="16"/>
          <w:szCs w:val="16"/>
        </w:rPr>
        <w:t>8. Контроль за соблюдением правил благоустройства и ответственность за их нарушение</w:t>
      </w:r>
    </w:p>
    <w:p w:rsidR="00E80D42" w:rsidRPr="00ED5040" w:rsidRDefault="00E80D42" w:rsidP="00E80D42">
      <w:pPr>
        <w:autoSpaceDE w:val="0"/>
        <w:autoSpaceDN w:val="0"/>
        <w:adjustRightInd w:val="0"/>
        <w:spacing w:after="0" w:line="240" w:lineRule="auto"/>
        <w:ind w:firstLine="708"/>
        <w:jc w:val="both"/>
        <w:rPr>
          <w:rFonts w:ascii="Times New Roman" w:hAnsi="Times New Roman"/>
          <w:b/>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8.1. Контроль за соблюдением требований, установленными настоящими Правилами, осуществляет Администрация Савинского сельского поселения в соответствии с полномочиями.</w:t>
      </w:r>
    </w:p>
    <w:p w:rsidR="00E80D42" w:rsidRPr="00ED5040" w:rsidRDefault="00E80D42" w:rsidP="00E80D42">
      <w:pPr>
        <w:autoSpaceDE w:val="0"/>
        <w:autoSpaceDN w:val="0"/>
        <w:adjustRightInd w:val="0"/>
        <w:spacing w:after="0" w:line="240" w:lineRule="auto"/>
        <w:ind w:firstLine="708"/>
        <w:jc w:val="both"/>
        <w:rPr>
          <w:rFonts w:ascii="Times New Roman" w:hAnsi="Times New Roman"/>
          <w:sz w:val="16"/>
          <w:szCs w:val="16"/>
        </w:rPr>
      </w:pPr>
      <w:r w:rsidRPr="00ED5040">
        <w:rPr>
          <w:rFonts w:ascii="Times New Roman" w:hAnsi="Times New Roman"/>
          <w:sz w:val="16"/>
          <w:szCs w:val="16"/>
        </w:rPr>
        <w:t>8.2. За нарушение настоящих Правил, виновные лица несут административную ответственность, установленную законодательством.</w:t>
      </w:r>
    </w:p>
    <w:p w:rsidR="00E80D42" w:rsidRPr="00ED5040" w:rsidRDefault="00E80D42" w:rsidP="00E80D42">
      <w:pPr>
        <w:autoSpaceDE w:val="0"/>
        <w:autoSpaceDN w:val="0"/>
        <w:adjustRightInd w:val="0"/>
        <w:spacing w:after="0" w:line="240" w:lineRule="auto"/>
        <w:ind w:firstLine="708"/>
        <w:jc w:val="both"/>
        <w:rPr>
          <w:rFonts w:ascii="Times New Roman" w:hAnsi="Times New Roman"/>
          <w:sz w:val="16"/>
          <w:szCs w:val="16"/>
        </w:rPr>
      </w:pPr>
      <w:r w:rsidRPr="00ED5040">
        <w:rPr>
          <w:rFonts w:ascii="Times New Roman" w:hAnsi="Times New Roman"/>
          <w:sz w:val="16"/>
          <w:szCs w:val="16"/>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E80D42" w:rsidRPr="00ED5040" w:rsidRDefault="00E80D42" w:rsidP="00E80D42">
      <w:pPr>
        <w:autoSpaceDE w:val="0"/>
        <w:autoSpaceDN w:val="0"/>
        <w:adjustRightInd w:val="0"/>
        <w:spacing w:after="0" w:line="240" w:lineRule="auto"/>
        <w:ind w:firstLine="708"/>
        <w:jc w:val="both"/>
        <w:rPr>
          <w:rFonts w:ascii="Times New Roman" w:hAnsi="Times New Roman"/>
          <w:sz w:val="16"/>
          <w:szCs w:val="16"/>
        </w:rPr>
      </w:pPr>
      <w:r w:rsidRPr="00ED5040">
        <w:rPr>
          <w:rFonts w:ascii="Times New Roman" w:hAnsi="Times New Roman"/>
          <w:sz w:val="16"/>
          <w:szCs w:val="16"/>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E80D42" w:rsidRPr="00ED5040" w:rsidRDefault="00E80D42" w:rsidP="00E80D42">
      <w:pPr>
        <w:autoSpaceDE w:val="0"/>
        <w:autoSpaceDN w:val="0"/>
        <w:adjustRightInd w:val="0"/>
        <w:spacing w:after="0" w:line="240" w:lineRule="auto"/>
        <w:ind w:firstLine="708"/>
        <w:jc w:val="both"/>
        <w:rPr>
          <w:rFonts w:ascii="Times New Roman" w:hAnsi="Times New Roman"/>
          <w:sz w:val="16"/>
          <w:szCs w:val="16"/>
        </w:rPr>
      </w:pPr>
      <w:r w:rsidRPr="00ED5040">
        <w:rPr>
          <w:rFonts w:ascii="Times New Roman" w:hAnsi="Times New Roman"/>
          <w:sz w:val="16"/>
          <w:szCs w:val="16"/>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E80D42" w:rsidRPr="00ED5040" w:rsidRDefault="00E80D42" w:rsidP="00E80D42">
      <w:pPr>
        <w:widowControl w:val="0"/>
        <w:autoSpaceDE w:val="0"/>
        <w:autoSpaceDN w:val="0"/>
        <w:adjustRightInd w:val="0"/>
        <w:spacing w:after="0" w:line="240" w:lineRule="auto"/>
        <w:jc w:val="both"/>
        <w:rPr>
          <w:rFonts w:ascii="Times New Roman" w:hAnsi="Times New Roman"/>
          <w:b/>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b/>
          <w:sz w:val="16"/>
          <w:szCs w:val="16"/>
        </w:rPr>
      </w:pPr>
      <w:r w:rsidRPr="00ED5040">
        <w:rPr>
          <w:rFonts w:ascii="Times New Roman" w:hAnsi="Times New Roman"/>
          <w:b/>
          <w:sz w:val="16"/>
          <w:szCs w:val="16"/>
        </w:rPr>
        <w:t>9. Введение настоящих Правил</w:t>
      </w: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p>
    <w:p w:rsidR="00E80D42" w:rsidRPr="00ED5040" w:rsidRDefault="00E80D42" w:rsidP="00E80D42">
      <w:pPr>
        <w:widowControl w:val="0"/>
        <w:autoSpaceDE w:val="0"/>
        <w:autoSpaceDN w:val="0"/>
        <w:adjustRightInd w:val="0"/>
        <w:spacing w:after="0" w:line="240" w:lineRule="auto"/>
        <w:ind w:firstLine="709"/>
        <w:jc w:val="both"/>
        <w:rPr>
          <w:rFonts w:ascii="Times New Roman" w:hAnsi="Times New Roman"/>
          <w:sz w:val="16"/>
          <w:szCs w:val="16"/>
        </w:rPr>
      </w:pPr>
      <w:r w:rsidRPr="00ED5040">
        <w:rPr>
          <w:rFonts w:ascii="Times New Roman" w:hAnsi="Times New Roman"/>
          <w:sz w:val="16"/>
          <w:szCs w:val="16"/>
        </w:rPr>
        <w:t>9.1. Настоящие Правила подлежат официальному опубликованию в периодическом печатном издании «Савинский вестник» и размещению на официальном сайте Савинского сельского поселения в информационно-телекоммуникационной сети "Интернет".</w:t>
      </w:r>
    </w:p>
    <w:p w:rsidR="008E5201" w:rsidRDefault="008E5201" w:rsidP="00B83B8D">
      <w:pPr>
        <w:spacing w:after="0" w:line="240" w:lineRule="auto"/>
        <w:jc w:val="center"/>
        <w:outlineLvl w:val="0"/>
        <w:rPr>
          <w:rFonts w:ascii="Times New Roman" w:hAnsi="Times New Roman" w:cs="Times New Roman"/>
          <w:b/>
          <w:sz w:val="16"/>
          <w:szCs w:val="16"/>
        </w:rPr>
      </w:pPr>
    </w:p>
    <w:p w:rsidR="00F02637" w:rsidRPr="00F02637" w:rsidRDefault="00F02637" w:rsidP="00F02637">
      <w:pPr>
        <w:spacing w:after="0" w:line="240" w:lineRule="auto"/>
        <w:jc w:val="center"/>
        <w:outlineLvl w:val="0"/>
        <w:rPr>
          <w:rFonts w:ascii="Times New Roman" w:hAnsi="Times New Roman" w:cs="Times New Roman"/>
          <w:b/>
          <w:sz w:val="16"/>
          <w:szCs w:val="16"/>
        </w:rPr>
      </w:pPr>
      <w:r w:rsidRPr="00F02637">
        <w:rPr>
          <w:rFonts w:ascii="Times New Roman" w:hAnsi="Times New Roman" w:cs="Times New Roman"/>
          <w:b/>
          <w:sz w:val="16"/>
          <w:szCs w:val="16"/>
        </w:rPr>
        <w:t>Российская Федерация</w:t>
      </w:r>
    </w:p>
    <w:p w:rsidR="00F02637" w:rsidRPr="00F02637" w:rsidRDefault="00F02637" w:rsidP="00F02637">
      <w:pPr>
        <w:spacing w:after="0" w:line="240" w:lineRule="auto"/>
        <w:jc w:val="center"/>
        <w:outlineLvl w:val="0"/>
        <w:rPr>
          <w:rFonts w:ascii="Times New Roman" w:hAnsi="Times New Roman" w:cs="Times New Roman"/>
          <w:b/>
          <w:sz w:val="16"/>
          <w:szCs w:val="16"/>
        </w:rPr>
      </w:pPr>
      <w:r w:rsidRPr="00F02637">
        <w:rPr>
          <w:rFonts w:ascii="Times New Roman" w:hAnsi="Times New Roman" w:cs="Times New Roman"/>
          <w:b/>
          <w:sz w:val="16"/>
          <w:szCs w:val="16"/>
        </w:rPr>
        <w:t>Новгородская область Новгородский район</w:t>
      </w:r>
    </w:p>
    <w:p w:rsidR="00F02637" w:rsidRPr="00F02637" w:rsidRDefault="00F02637" w:rsidP="00F02637">
      <w:pPr>
        <w:spacing w:after="0" w:line="240" w:lineRule="auto"/>
        <w:jc w:val="center"/>
        <w:outlineLvl w:val="0"/>
        <w:rPr>
          <w:rFonts w:ascii="Times New Roman" w:hAnsi="Times New Roman" w:cs="Times New Roman"/>
          <w:b/>
          <w:sz w:val="16"/>
          <w:szCs w:val="16"/>
        </w:rPr>
      </w:pPr>
      <w:r w:rsidRPr="00F02637">
        <w:rPr>
          <w:rFonts w:ascii="Times New Roman" w:hAnsi="Times New Roman" w:cs="Times New Roman"/>
          <w:b/>
          <w:sz w:val="16"/>
          <w:szCs w:val="16"/>
        </w:rPr>
        <w:t>Совет депутатов Савинского сельского поселения</w:t>
      </w:r>
    </w:p>
    <w:p w:rsidR="00F02637" w:rsidRPr="00F02637" w:rsidRDefault="00F02637" w:rsidP="00F02637">
      <w:pPr>
        <w:spacing w:after="0" w:line="240" w:lineRule="auto"/>
        <w:jc w:val="center"/>
        <w:rPr>
          <w:rFonts w:ascii="Times New Roman" w:hAnsi="Times New Roman" w:cs="Times New Roman"/>
          <w:sz w:val="16"/>
          <w:szCs w:val="16"/>
        </w:rPr>
      </w:pPr>
    </w:p>
    <w:p w:rsidR="00F02637" w:rsidRPr="00F02637" w:rsidRDefault="00F02637" w:rsidP="00F02637">
      <w:pPr>
        <w:spacing w:after="0" w:line="240" w:lineRule="auto"/>
        <w:jc w:val="center"/>
        <w:rPr>
          <w:rFonts w:ascii="Times New Roman" w:hAnsi="Times New Roman" w:cs="Times New Roman"/>
          <w:sz w:val="16"/>
          <w:szCs w:val="16"/>
        </w:rPr>
      </w:pPr>
      <w:bookmarkStart w:id="88" w:name="OLE_LINK8"/>
      <w:bookmarkStart w:id="89" w:name="OLE_LINK9"/>
    </w:p>
    <w:p w:rsidR="00F02637" w:rsidRPr="00F02637" w:rsidRDefault="00F02637" w:rsidP="00F02637">
      <w:pPr>
        <w:spacing w:after="0" w:line="240" w:lineRule="auto"/>
        <w:jc w:val="center"/>
        <w:outlineLvl w:val="0"/>
        <w:rPr>
          <w:rFonts w:ascii="Times New Roman" w:hAnsi="Times New Roman" w:cs="Times New Roman"/>
          <w:b/>
          <w:sz w:val="16"/>
          <w:szCs w:val="16"/>
        </w:rPr>
      </w:pPr>
      <w:r w:rsidRPr="00F02637">
        <w:rPr>
          <w:rFonts w:ascii="Times New Roman" w:hAnsi="Times New Roman" w:cs="Times New Roman"/>
          <w:b/>
          <w:sz w:val="16"/>
          <w:szCs w:val="16"/>
        </w:rPr>
        <w:t>РЕШЕНИЕ</w:t>
      </w:r>
    </w:p>
    <w:p w:rsidR="00F02637" w:rsidRPr="00F02637" w:rsidRDefault="00F02637" w:rsidP="00F02637">
      <w:pPr>
        <w:pStyle w:val="a4"/>
        <w:tabs>
          <w:tab w:val="left" w:pos="708"/>
        </w:tabs>
        <w:spacing w:after="0" w:line="240" w:lineRule="auto"/>
        <w:jc w:val="both"/>
        <w:rPr>
          <w:rFonts w:ascii="Times New Roman" w:hAnsi="Times New Roman" w:cs="Times New Roman"/>
          <w:sz w:val="16"/>
          <w:szCs w:val="16"/>
        </w:rPr>
      </w:pPr>
    </w:p>
    <w:p w:rsidR="00F02637" w:rsidRPr="00F02637" w:rsidRDefault="00F02637" w:rsidP="00F02637">
      <w:pPr>
        <w:pStyle w:val="a4"/>
        <w:tabs>
          <w:tab w:val="left" w:pos="708"/>
        </w:tabs>
        <w:spacing w:after="0" w:line="240" w:lineRule="auto"/>
        <w:jc w:val="both"/>
        <w:rPr>
          <w:rFonts w:ascii="Times New Roman" w:hAnsi="Times New Roman" w:cs="Times New Roman"/>
          <w:sz w:val="16"/>
          <w:szCs w:val="16"/>
        </w:rPr>
      </w:pPr>
    </w:p>
    <w:p w:rsidR="00F02637" w:rsidRPr="00F02637" w:rsidRDefault="00F02637" w:rsidP="00F02637">
      <w:pPr>
        <w:spacing w:after="0" w:line="240" w:lineRule="auto"/>
        <w:rPr>
          <w:rFonts w:ascii="Times New Roman" w:hAnsi="Times New Roman" w:cs="Times New Roman"/>
          <w:sz w:val="16"/>
          <w:szCs w:val="16"/>
        </w:rPr>
      </w:pPr>
      <w:r w:rsidRPr="00F02637">
        <w:rPr>
          <w:rFonts w:ascii="Times New Roman" w:hAnsi="Times New Roman" w:cs="Times New Roman"/>
          <w:sz w:val="16"/>
          <w:szCs w:val="16"/>
        </w:rPr>
        <w:t>от 27.10.2017   № 32</w:t>
      </w:r>
    </w:p>
    <w:p w:rsidR="00F02637" w:rsidRPr="00F02637" w:rsidRDefault="00F02637" w:rsidP="00F02637">
      <w:pPr>
        <w:keepNext/>
        <w:spacing w:after="0" w:line="240" w:lineRule="auto"/>
        <w:outlineLvl w:val="0"/>
        <w:rPr>
          <w:rFonts w:ascii="Times New Roman" w:hAnsi="Times New Roman" w:cs="Times New Roman"/>
          <w:sz w:val="16"/>
          <w:szCs w:val="16"/>
        </w:rPr>
      </w:pPr>
      <w:r w:rsidRPr="00F02637">
        <w:rPr>
          <w:rFonts w:ascii="Times New Roman" w:hAnsi="Times New Roman" w:cs="Times New Roman"/>
          <w:sz w:val="16"/>
          <w:szCs w:val="16"/>
        </w:rPr>
        <w:t>д.Савино</w:t>
      </w:r>
    </w:p>
    <w:p w:rsidR="00F02637" w:rsidRPr="00F02637" w:rsidRDefault="00F02637" w:rsidP="00F02637">
      <w:pPr>
        <w:tabs>
          <w:tab w:val="left" w:pos="9355"/>
        </w:tabs>
        <w:spacing w:after="0" w:line="240" w:lineRule="auto"/>
        <w:rPr>
          <w:rFonts w:ascii="Times New Roman" w:hAnsi="Times New Roman" w:cs="Times New Roman"/>
          <w:b/>
          <w:sz w:val="16"/>
          <w:szCs w:val="16"/>
        </w:rPr>
      </w:pPr>
    </w:p>
    <w:p w:rsidR="00F02637" w:rsidRPr="00F02637" w:rsidRDefault="00F02637" w:rsidP="00F02637">
      <w:pPr>
        <w:tabs>
          <w:tab w:val="left" w:pos="9355"/>
        </w:tabs>
        <w:spacing w:after="0" w:line="240" w:lineRule="auto"/>
        <w:rPr>
          <w:rFonts w:ascii="Times New Roman" w:hAnsi="Times New Roman" w:cs="Times New Roman"/>
          <w:b/>
          <w:sz w:val="16"/>
          <w:szCs w:val="16"/>
        </w:rPr>
      </w:pPr>
      <w:r w:rsidRPr="00F02637">
        <w:rPr>
          <w:rFonts w:ascii="Times New Roman" w:hAnsi="Times New Roman" w:cs="Times New Roman"/>
          <w:b/>
          <w:sz w:val="16"/>
          <w:szCs w:val="16"/>
        </w:rPr>
        <w:t xml:space="preserve">О признании утратившим силу </w:t>
      </w:r>
      <w:r w:rsidRPr="00F02637">
        <w:rPr>
          <w:rFonts w:ascii="Times New Roman" w:hAnsi="Times New Roman" w:cs="Times New Roman"/>
          <w:b/>
          <w:sz w:val="16"/>
          <w:szCs w:val="16"/>
        </w:rPr>
        <w:br/>
        <w:t xml:space="preserve">решение Совета депутатов Савинского </w:t>
      </w:r>
    </w:p>
    <w:p w:rsidR="00F02637" w:rsidRPr="00F02637" w:rsidRDefault="00F02637" w:rsidP="00F02637">
      <w:pPr>
        <w:tabs>
          <w:tab w:val="left" w:pos="9355"/>
        </w:tabs>
        <w:spacing w:after="0" w:line="240" w:lineRule="auto"/>
        <w:rPr>
          <w:rFonts w:ascii="Times New Roman" w:hAnsi="Times New Roman" w:cs="Times New Roman"/>
          <w:b/>
          <w:sz w:val="16"/>
          <w:szCs w:val="16"/>
        </w:rPr>
      </w:pPr>
      <w:r w:rsidRPr="00F02637">
        <w:rPr>
          <w:rFonts w:ascii="Times New Roman" w:hAnsi="Times New Roman" w:cs="Times New Roman"/>
          <w:b/>
          <w:sz w:val="16"/>
          <w:szCs w:val="16"/>
        </w:rPr>
        <w:t>сельского поселения от 26.02.2016 №11</w:t>
      </w:r>
    </w:p>
    <w:p w:rsidR="00F02637" w:rsidRPr="00F02637" w:rsidRDefault="00F02637" w:rsidP="00F02637">
      <w:pPr>
        <w:suppressAutoHyphens/>
        <w:spacing w:after="0" w:line="240" w:lineRule="auto"/>
        <w:jc w:val="center"/>
        <w:rPr>
          <w:rFonts w:ascii="Times New Roman" w:hAnsi="Times New Roman" w:cs="Times New Roman"/>
          <w:b/>
          <w:sz w:val="16"/>
          <w:szCs w:val="16"/>
        </w:rPr>
      </w:pPr>
    </w:p>
    <w:p w:rsidR="00F02637" w:rsidRPr="00F02637" w:rsidRDefault="00F02637" w:rsidP="00F02637">
      <w:pPr>
        <w:suppressAutoHyphens/>
        <w:spacing w:after="0" w:line="240" w:lineRule="auto"/>
        <w:jc w:val="center"/>
        <w:rPr>
          <w:rFonts w:ascii="Times New Roman" w:hAnsi="Times New Roman" w:cs="Times New Roman"/>
          <w:sz w:val="16"/>
          <w:szCs w:val="16"/>
        </w:rPr>
      </w:pPr>
      <w:r w:rsidRPr="00F02637">
        <w:rPr>
          <w:rFonts w:ascii="Times New Roman" w:hAnsi="Times New Roman" w:cs="Times New Roman"/>
          <w:b/>
          <w:sz w:val="16"/>
          <w:szCs w:val="16"/>
        </w:rPr>
        <w:tab/>
      </w:r>
    </w:p>
    <w:p w:rsidR="00F02637" w:rsidRPr="00F02637" w:rsidRDefault="00F02637" w:rsidP="00F02637">
      <w:pPr>
        <w:pStyle w:val="ConsPlusNormal0"/>
        <w:ind w:firstLine="540"/>
        <w:jc w:val="both"/>
        <w:rPr>
          <w:rFonts w:ascii="Times New Roman" w:hAnsi="Times New Roman" w:cs="Times New Roman"/>
          <w:sz w:val="16"/>
          <w:szCs w:val="16"/>
        </w:rPr>
      </w:pPr>
      <w:r w:rsidRPr="00F02637">
        <w:rPr>
          <w:rFonts w:ascii="Times New Roman" w:hAnsi="Times New Roman" w:cs="Times New Roman"/>
          <w:sz w:val="16"/>
          <w:szCs w:val="16"/>
        </w:rPr>
        <w:t xml:space="preserve">В соответствии с Федеральным законом от 25 декабря 2008 </w:t>
      </w:r>
      <w:hyperlink r:id="rId13" w:history="1">
        <w:r w:rsidRPr="00F02637">
          <w:rPr>
            <w:rFonts w:ascii="Times New Roman" w:hAnsi="Times New Roman" w:cs="Times New Roman"/>
            <w:sz w:val="16"/>
            <w:szCs w:val="16"/>
          </w:rPr>
          <w:t>N273-ФЗ</w:t>
        </w:r>
      </w:hyperlink>
      <w:r w:rsidRPr="00F02637">
        <w:rPr>
          <w:rFonts w:ascii="Times New Roman" w:hAnsi="Times New Roman" w:cs="Times New Roman"/>
          <w:sz w:val="16"/>
          <w:szCs w:val="16"/>
        </w:rPr>
        <w:t xml:space="preserve"> </w:t>
      </w:r>
      <w:r w:rsidRPr="00F02637">
        <w:rPr>
          <w:rFonts w:ascii="Times New Roman" w:hAnsi="Times New Roman" w:cs="Times New Roman"/>
          <w:sz w:val="16"/>
          <w:szCs w:val="16"/>
        </w:rPr>
        <w:br/>
        <w:t>«О противодействии коррупции», Областным законом Новгородской области от 28.08.2017 N142-ОЗ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Уставом Савинского сельского поселения</w:t>
      </w:r>
    </w:p>
    <w:p w:rsidR="00F02637" w:rsidRPr="00F02637" w:rsidRDefault="00F02637" w:rsidP="00F02637">
      <w:pPr>
        <w:pStyle w:val="ConsPlusNormal0"/>
        <w:ind w:firstLine="540"/>
        <w:jc w:val="both"/>
        <w:rPr>
          <w:rFonts w:ascii="Times New Roman" w:hAnsi="Times New Roman" w:cs="Times New Roman"/>
          <w:sz w:val="16"/>
          <w:szCs w:val="16"/>
        </w:rPr>
      </w:pPr>
      <w:r w:rsidRPr="00F02637">
        <w:rPr>
          <w:rFonts w:ascii="Times New Roman" w:hAnsi="Times New Roman" w:cs="Times New Roman"/>
          <w:sz w:val="16"/>
          <w:szCs w:val="16"/>
        </w:rPr>
        <w:t>Совет депутатов Савинского сельского поселения</w:t>
      </w:r>
    </w:p>
    <w:p w:rsidR="00F02637" w:rsidRPr="00F02637" w:rsidRDefault="00F02637" w:rsidP="00F02637">
      <w:pPr>
        <w:spacing w:after="0" w:line="240" w:lineRule="auto"/>
        <w:jc w:val="both"/>
        <w:rPr>
          <w:rFonts w:ascii="Times New Roman" w:hAnsi="Times New Roman" w:cs="Times New Roman"/>
          <w:sz w:val="16"/>
          <w:szCs w:val="16"/>
        </w:rPr>
      </w:pPr>
      <w:r w:rsidRPr="00F02637">
        <w:rPr>
          <w:rFonts w:ascii="Times New Roman" w:hAnsi="Times New Roman" w:cs="Times New Roman"/>
          <w:b/>
          <w:sz w:val="16"/>
          <w:szCs w:val="16"/>
        </w:rPr>
        <w:t>РЕШИЛ</w:t>
      </w:r>
      <w:r w:rsidRPr="00F02637">
        <w:rPr>
          <w:rFonts w:ascii="Times New Roman" w:hAnsi="Times New Roman" w:cs="Times New Roman"/>
          <w:sz w:val="16"/>
          <w:szCs w:val="16"/>
        </w:rPr>
        <w:t>:</w:t>
      </w:r>
    </w:p>
    <w:p w:rsidR="00F02637" w:rsidRPr="00F02637" w:rsidRDefault="00F02637" w:rsidP="00F02637">
      <w:pPr>
        <w:tabs>
          <w:tab w:val="left" w:pos="540"/>
          <w:tab w:val="left" w:pos="4500"/>
          <w:tab w:val="left" w:pos="9000"/>
          <w:tab w:val="left" w:pos="9355"/>
        </w:tabs>
        <w:spacing w:after="0" w:line="240" w:lineRule="auto"/>
        <w:jc w:val="both"/>
        <w:rPr>
          <w:rFonts w:ascii="Times New Roman" w:hAnsi="Times New Roman" w:cs="Times New Roman"/>
          <w:sz w:val="16"/>
          <w:szCs w:val="16"/>
        </w:rPr>
      </w:pPr>
      <w:r w:rsidRPr="00F02637">
        <w:rPr>
          <w:rFonts w:ascii="Times New Roman" w:hAnsi="Times New Roman" w:cs="Times New Roman"/>
          <w:sz w:val="16"/>
          <w:szCs w:val="16"/>
        </w:rPr>
        <w:t xml:space="preserve">        1. Признать утратившим силу:</w:t>
      </w:r>
    </w:p>
    <w:p w:rsidR="00F02637" w:rsidRPr="00F02637" w:rsidRDefault="00F02637" w:rsidP="00F02637">
      <w:pPr>
        <w:pStyle w:val="aff3"/>
        <w:tabs>
          <w:tab w:val="left" w:pos="540"/>
        </w:tabs>
        <w:spacing w:before="0" w:beforeAutospacing="0" w:after="0" w:afterAutospacing="0"/>
        <w:jc w:val="both"/>
        <w:rPr>
          <w:b/>
          <w:sz w:val="16"/>
          <w:szCs w:val="16"/>
        </w:rPr>
      </w:pPr>
      <w:r w:rsidRPr="00F02637">
        <w:rPr>
          <w:sz w:val="16"/>
          <w:szCs w:val="16"/>
        </w:rPr>
        <w:t xml:space="preserve">решение Совета депутатов Савинского сельского поселения от 26.02.2016 №11 </w:t>
      </w:r>
      <w:r w:rsidRPr="00F02637">
        <w:rPr>
          <w:b/>
          <w:sz w:val="16"/>
          <w:szCs w:val="16"/>
        </w:rPr>
        <w:t>«</w:t>
      </w:r>
      <w:r w:rsidRPr="00F02637">
        <w:rPr>
          <w:rStyle w:val="ad"/>
          <w:b w:val="0"/>
          <w:sz w:val="16"/>
          <w:szCs w:val="16"/>
        </w:rPr>
        <w:t>О представлении гражданами, претендующими на замещение муниципальной должности и лицами, замещающими муниципальные должности, в том числе должности депутатов Совета депутатов Савинского сельского поселения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w:t>
      </w:r>
      <w:r w:rsidRPr="00F02637">
        <w:rPr>
          <w:b/>
          <w:sz w:val="16"/>
          <w:szCs w:val="16"/>
        </w:rPr>
        <w:t>».</w:t>
      </w:r>
    </w:p>
    <w:p w:rsidR="00F02637" w:rsidRPr="00F02637" w:rsidRDefault="00F02637" w:rsidP="00F02637">
      <w:pPr>
        <w:tabs>
          <w:tab w:val="left" w:pos="540"/>
        </w:tabs>
        <w:autoSpaceDE w:val="0"/>
        <w:autoSpaceDN w:val="0"/>
        <w:adjustRightInd w:val="0"/>
        <w:spacing w:after="0" w:line="240" w:lineRule="auto"/>
        <w:ind w:firstLine="540"/>
        <w:jc w:val="both"/>
        <w:rPr>
          <w:rFonts w:ascii="Times New Roman" w:hAnsi="Times New Roman" w:cs="Times New Roman"/>
          <w:sz w:val="16"/>
          <w:szCs w:val="16"/>
        </w:rPr>
      </w:pPr>
      <w:r w:rsidRPr="00F02637">
        <w:rPr>
          <w:rFonts w:ascii="Times New Roman" w:hAnsi="Times New Roman" w:cs="Times New Roman"/>
          <w:sz w:val="16"/>
          <w:szCs w:val="16"/>
        </w:rPr>
        <w:t xml:space="preserve">2. Настоящее решение вступает в силу с 1 января 2018 года. </w:t>
      </w:r>
    </w:p>
    <w:p w:rsidR="00F02637" w:rsidRPr="00F02637" w:rsidRDefault="00F02637" w:rsidP="00F02637">
      <w:pPr>
        <w:tabs>
          <w:tab w:val="left" w:pos="540"/>
        </w:tabs>
        <w:autoSpaceDE w:val="0"/>
        <w:autoSpaceDN w:val="0"/>
        <w:adjustRightInd w:val="0"/>
        <w:spacing w:after="0" w:line="240" w:lineRule="auto"/>
        <w:jc w:val="both"/>
        <w:rPr>
          <w:rFonts w:ascii="Times New Roman" w:hAnsi="Times New Roman" w:cs="Times New Roman"/>
          <w:sz w:val="16"/>
          <w:szCs w:val="16"/>
        </w:rPr>
      </w:pPr>
      <w:r w:rsidRPr="00F02637">
        <w:rPr>
          <w:rFonts w:ascii="Times New Roman" w:hAnsi="Times New Roman" w:cs="Times New Roman"/>
          <w:sz w:val="16"/>
          <w:szCs w:val="16"/>
        </w:rPr>
        <w:t xml:space="preserve">        3. Опубликовать настоящее решение в периодическом печатном издании «Савинский вестник» и разместить на официальном сайте Администрации Савинского сельского поселения в сети «Интернет» по адресу: </w:t>
      </w:r>
      <w:r w:rsidRPr="00F02637">
        <w:rPr>
          <w:rFonts w:ascii="Times New Roman" w:hAnsi="Times New Roman" w:cs="Times New Roman"/>
          <w:sz w:val="16"/>
          <w:szCs w:val="16"/>
          <w:lang w:val="en-US"/>
        </w:rPr>
        <w:t>http</w:t>
      </w:r>
      <w:r w:rsidRPr="00F02637">
        <w:rPr>
          <w:rFonts w:ascii="Times New Roman" w:hAnsi="Times New Roman" w:cs="Times New Roman"/>
          <w:sz w:val="16"/>
          <w:szCs w:val="16"/>
        </w:rPr>
        <w:t>://</w:t>
      </w:r>
      <w:r w:rsidRPr="00F02637">
        <w:rPr>
          <w:rFonts w:ascii="Times New Roman" w:hAnsi="Times New Roman" w:cs="Times New Roman"/>
          <w:sz w:val="16"/>
          <w:szCs w:val="16"/>
          <w:lang w:val="en-US"/>
        </w:rPr>
        <w:t>savinoadm</w:t>
      </w:r>
      <w:r w:rsidRPr="00F02637">
        <w:rPr>
          <w:rFonts w:ascii="Times New Roman" w:hAnsi="Times New Roman" w:cs="Times New Roman"/>
          <w:sz w:val="16"/>
          <w:szCs w:val="16"/>
        </w:rPr>
        <w:t>.</w:t>
      </w:r>
      <w:r w:rsidRPr="00F02637">
        <w:rPr>
          <w:rFonts w:ascii="Times New Roman" w:hAnsi="Times New Roman" w:cs="Times New Roman"/>
          <w:sz w:val="16"/>
          <w:szCs w:val="16"/>
          <w:lang w:val="en-US"/>
        </w:rPr>
        <w:t>ru</w:t>
      </w:r>
      <w:r w:rsidRPr="00F02637">
        <w:rPr>
          <w:rFonts w:ascii="Times New Roman" w:hAnsi="Times New Roman" w:cs="Times New Roman"/>
          <w:sz w:val="16"/>
          <w:szCs w:val="16"/>
        </w:rPr>
        <w:t>.</w:t>
      </w:r>
    </w:p>
    <w:p w:rsidR="00F02637" w:rsidRPr="00F02637" w:rsidRDefault="00F02637" w:rsidP="00F02637">
      <w:pPr>
        <w:spacing w:after="0" w:line="240" w:lineRule="auto"/>
        <w:rPr>
          <w:rFonts w:ascii="Times New Roman" w:hAnsi="Times New Roman" w:cs="Times New Roman"/>
          <w:sz w:val="16"/>
          <w:szCs w:val="16"/>
        </w:rPr>
      </w:pPr>
    </w:p>
    <w:p w:rsidR="00F02637" w:rsidRPr="00F02637" w:rsidRDefault="00F02637" w:rsidP="00F02637">
      <w:pPr>
        <w:spacing w:after="0" w:line="240" w:lineRule="auto"/>
        <w:rPr>
          <w:rFonts w:ascii="Times New Roman" w:hAnsi="Times New Roman" w:cs="Times New Roman"/>
          <w:sz w:val="16"/>
          <w:szCs w:val="16"/>
        </w:rPr>
      </w:pPr>
      <w:r w:rsidRPr="00F02637">
        <w:rPr>
          <w:rFonts w:ascii="Times New Roman" w:hAnsi="Times New Roman" w:cs="Times New Roman"/>
          <w:sz w:val="16"/>
          <w:szCs w:val="16"/>
        </w:rPr>
        <w:t xml:space="preserve">Заместитель председателя Совета депутатов </w:t>
      </w:r>
    </w:p>
    <w:p w:rsidR="00F02637" w:rsidRPr="00F02637" w:rsidRDefault="00F02637" w:rsidP="00F02637">
      <w:pPr>
        <w:spacing w:after="0" w:line="240" w:lineRule="auto"/>
        <w:rPr>
          <w:rFonts w:ascii="Times New Roman" w:hAnsi="Times New Roman" w:cs="Times New Roman"/>
          <w:sz w:val="16"/>
          <w:szCs w:val="16"/>
        </w:rPr>
      </w:pPr>
      <w:r w:rsidRPr="00F02637">
        <w:rPr>
          <w:rFonts w:ascii="Times New Roman" w:hAnsi="Times New Roman" w:cs="Times New Roman"/>
          <w:sz w:val="16"/>
          <w:szCs w:val="16"/>
        </w:rPr>
        <w:t>Савинского сельского поселения                                        Т.В.Терентьева</w:t>
      </w:r>
    </w:p>
    <w:p w:rsidR="00F02637" w:rsidRPr="00F02637" w:rsidRDefault="00F02637" w:rsidP="00F02637">
      <w:pPr>
        <w:spacing w:after="0" w:line="240" w:lineRule="auto"/>
        <w:rPr>
          <w:rFonts w:ascii="Times New Roman" w:hAnsi="Times New Roman" w:cs="Times New Roman"/>
          <w:sz w:val="16"/>
          <w:szCs w:val="16"/>
        </w:rPr>
      </w:pPr>
      <w:r w:rsidRPr="00F02637">
        <w:rPr>
          <w:rFonts w:ascii="Times New Roman" w:hAnsi="Times New Roman" w:cs="Times New Roman"/>
          <w:sz w:val="16"/>
          <w:szCs w:val="16"/>
        </w:rPr>
        <w:t xml:space="preserve"> </w:t>
      </w:r>
      <w:bookmarkEnd w:id="88"/>
      <w:bookmarkEnd w:id="89"/>
    </w:p>
    <w:p w:rsidR="00FB6A99" w:rsidRPr="0056764B" w:rsidRDefault="00FB6A99" w:rsidP="005A61FD">
      <w:pPr>
        <w:shd w:val="clear" w:color="auto" w:fill="F2F2F2" w:themeFill="background1" w:themeFillShade="F2"/>
        <w:spacing w:after="0" w:line="240" w:lineRule="auto"/>
        <w:jc w:val="center"/>
        <w:outlineLvl w:val="0"/>
        <w:rPr>
          <w:rFonts w:ascii="Times New Roman" w:hAnsi="Times New Roman"/>
          <w:b/>
          <w:sz w:val="16"/>
          <w:szCs w:val="16"/>
        </w:rPr>
      </w:pPr>
      <w:r w:rsidRPr="0056764B">
        <w:rPr>
          <w:rFonts w:ascii="Times New Roman" w:hAnsi="Times New Roman"/>
          <w:b/>
          <w:sz w:val="16"/>
          <w:szCs w:val="16"/>
        </w:rPr>
        <w:t>Российская Федерация</w:t>
      </w:r>
    </w:p>
    <w:p w:rsidR="00FB6A99" w:rsidRPr="0056764B" w:rsidRDefault="00FB6A99" w:rsidP="005A61FD">
      <w:pPr>
        <w:shd w:val="clear" w:color="auto" w:fill="F2F2F2" w:themeFill="background1" w:themeFillShade="F2"/>
        <w:spacing w:after="0" w:line="240" w:lineRule="auto"/>
        <w:jc w:val="center"/>
        <w:outlineLvl w:val="0"/>
        <w:rPr>
          <w:rFonts w:ascii="Times New Roman" w:hAnsi="Times New Roman"/>
          <w:b/>
          <w:sz w:val="16"/>
          <w:szCs w:val="16"/>
        </w:rPr>
      </w:pPr>
      <w:r w:rsidRPr="0056764B">
        <w:rPr>
          <w:rFonts w:ascii="Times New Roman" w:hAnsi="Times New Roman"/>
          <w:b/>
          <w:sz w:val="16"/>
          <w:szCs w:val="16"/>
        </w:rPr>
        <w:t>Новгородская область Новгородский район</w:t>
      </w:r>
    </w:p>
    <w:p w:rsidR="00FB6A99" w:rsidRPr="005A61FD" w:rsidRDefault="00FB6A99" w:rsidP="005A61FD">
      <w:pPr>
        <w:shd w:val="clear" w:color="auto" w:fill="F2F2F2" w:themeFill="background1" w:themeFillShade="F2"/>
        <w:spacing w:after="0" w:line="240" w:lineRule="auto"/>
        <w:jc w:val="center"/>
        <w:outlineLvl w:val="0"/>
        <w:rPr>
          <w:rFonts w:ascii="Times New Roman" w:hAnsi="Times New Roman"/>
          <w:b/>
          <w:sz w:val="16"/>
          <w:szCs w:val="16"/>
        </w:rPr>
      </w:pPr>
      <w:r w:rsidRPr="0056764B">
        <w:rPr>
          <w:rFonts w:ascii="Times New Roman" w:hAnsi="Times New Roman"/>
          <w:b/>
          <w:sz w:val="16"/>
          <w:szCs w:val="16"/>
        </w:rPr>
        <w:t>Совет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jc w:val="center"/>
        <w:outlineLvl w:val="0"/>
        <w:rPr>
          <w:rFonts w:ascii="Times New Roman" w:hAnsi="Times New Roman"/>
          <w:b/>
          <w:sz w:val="16"/>
          <w:szCs w:val="16"/>
        </w:rPr>
      </w:pPr>
      <w:r w:rsidRPr="0056764B">
        <w:rPr>
          <w:rFonts w:ascii="Times New Roman" w:hAnsi="Times New Roman"/>
          <w:b/>
          <w:sz w:val="16"/>
          <w:szCs w:val="16"/>
        </w:rPr>
        <w:t>РЕШЕНИЕ</w:t>
      </w:r>
    </w:p>
    <w:p w:rsidR="00FB6A99" w:rsidRPr="0056764B" w:rsidRDefault="00FB6A99" w:rsidP="005A61FD">
      <w:pPr>
        <w:shd w:val="clear" w:color="auto" w:fill="F2F2F2" w:themeFill="background1" w:themeFillShade="F2"/>
        <w:spacing w:after="0" w:line="240" w:lineRule="auto"/>
        <w:jc w:val="both"/>
        <w:rPr>
          <w:sz w:val="16"/>
          <w:szCs w:val="16"/>
        </w:rPr>
      </w:pPr>
    </w:p>
    <w:p w:rsidR="00FB6A99" w:rsidRPr="0056764B" w:rsidRDefault="00FB6A99" w:rsidP="005A61FD">
      <w:pPr>
        <w:shd w:val="clear" w:color="auto" w:fill="F2F2F2" w:themeFill="background1" w:themeFillShade="F2"/>
        <w:spacing w:after="0" w:line="240" w:lineRule="auto"/>
        <w:jc w:val="both"/>
        <w:rPr>
          <w:sz w:val="16"/>
          <w:szCs w:val="16"/>
        </w:rPr>
      </w:pPr>
    </w:p>
    <w:p w:rsidR="00FB6A99" w:rsidRPr="0056764B" w:rsidRDefault="00FB6A99" w:rsidP="005A61FD">
      <w:pPr>
        <w:shd w:val="clear" w:color="auto" w:fill="F2F2F2" w:themeFill="background1" w:themeFillShade="F2"/>
        <w:spacing w:after="0" w:line="240" w:lineRule="auto"/>
        <w:jc w:val="both"/>
        <w:rPr>
          <w:sz w:val="16"/>
          <w:szCs w:val="16"/>
        </w:rPr>
      </w:pPr>
    </w:p>
    <w:p w:rsidR="00FB6A99" w:rsidRPr="0056764B" w:rsidRDefault="00FB6A99" w:rsidP="005A61FD">
      <w:pPr>
        <w:shd w:val="clear" w:color="auto" w:fill="F2F2F2" w:themeFill="background1" w:themeFillShade="F2"/>
        <w:spacing w:after="0" w:line="240" w:lineRule="auto"/>
        <w:jc w:val="both"/>
        <w:rPr>
          <w:rFonts w:ascii="Times New Roman" w:hAnsi="Times New Roman"/>
          <w:sz w:val="16"/>
          <w:szCs w:val="16"/>
        </w:rPr>
      </w:pPr>
      <w:r w:rsidRPr="0056764B">
        <w:rPr>
          <w:rFonts w:ascii="Times New Roman" w:hAnsi="Times New Roman"/>
          <w:sz w:val="16"/>
          <w:szCs w:val="16"/>
        </w:rPr>
        <w:t xml:space="preserve">       от 27.10.2017 № 33</w:t>
      </w:r>
    </w:p>
    <w:p w:rsidR="00FB6A99" w:rsidRPr="0056764B" w:rsidRDefault="00FB6A99" w:rsidP="005A61FD">
      <w:pPr>
        <w:shd w:val="clear" w:color="auto" w:fill="F2F2F2" w:themeFill="background1" w:themeFillShade="F2"/>
        <w:spacing w:after="0" w:line="240" w:lineRule="auto"/>
        <w:jc w:val="both"/>
        <w:rPr>
          <w:rFonts w:ascii="Times New Roman" w:hAnsi="Times New Roman"/>
          <w:sz w:val="16"/>
          <w:szCs w:val="16"/>
        </w:rPr>
      </w:pPr>
      <w:r w:rsidRPr="0056764B">
        <w:rPr>
          <w:rFonts w:ascii="Times New Roman" w:hAnsi="Times New Roman"/>
          <w:sz w:val="16"/>
          <w:szCs w:val="16"/>
        </w:rPr>
        <w:t xml:space="preserve">       д. Савино</w:t>
      </w:r>
    </w:p>
    <w:p w:rsidR="00FB6A99" w:rsidRPr="0056764B" w:rsidRDefault="00FB6A99" w:rsidP="005A61FD">
      <w:pPr>
        <w:shd w:val="clear" w:color="auto" w:fill="F2F2F2" w:themeFill="background1" w:themeFillShade="F2"/>
        <w:spacing w:after="0" w:line="240" w:lineRule="auto"/>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jc w:val="both"/>
        <w:outlineLvl w:val="0"/>
        <w:rPr>
          <w:rFonts w:ascii="Times New Roman" w:hAnsi="Times New Roman"/>
          <w:b/>
          <w:sz w:val="16"/>
          <w:szCs w:val="16"/>
        </w:rPr>
      </w:pPr>
      <w:r w:rsidRPr="0056764B">
        <w:rPr>
          <w:rFonts w:ascii="Times New Roman" w:hAnsi="Times New Roman"/>
          <w:b/>
          <w:sz w:val="16"/>
          <w:szCs w:val="16"/>
        </w:rPr>
        <w:t>О принятии Устава Савинского сельского поселения</w:t>
      </w:r>
    </w:p>
    <w:p w:rsidR="00FB6A99" w:rsidRPr="0056764B" w:rsidRDefault="00FB6A99" w:rsidP="005A61FD">
      <w:pPr>
        <w:shd w:val="clear" w:color="auto" w:fill="F2F2F2" w:themeFill="background1" w:themeFillShade="F2"/>
        <w:spacing w:after="0" w:line="240" w:lineRule="auto"/>
        <w:jc w:val="both"/>
        <w:rPr>
          <w:rFonts w:ascii="Times New Roman" w:hAnsi="Times New Roman"/>
          <w:b/>
          <w:sz w:val="16"/>
          <w:szCs w:val="16"/>
        </w:rPr>
      </w:pP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rPr>
      </w:pPr>
      <w:r w:rsidRPr="0056764B">
        <w:rPr>
          <w:rFonts w:ascii="Times New Roman" w:hAnsi="Times New Roman"/>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Совет депутатов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outlineLvl w:val="0"/>
        <w:rPr>
          <w:rFonts w:ascii="Times New Roman" w:hAnsi="Times New Roman"/>
          <w:b/>
          <w:sz w:val="16"/>
          <w:szCs w:val="16"/>
        </w:rPr>
      </w:pPr>
    </w:p>
    <w:p w:rsidR="00FB6A99" w:rsidRPr="0056764B" w:rsidRDefault="00FB6A99" w:rsidP="005A61FD">
      <w:pPr>
        <w:shd w:val="clear" w:color="auto" w:fill="F2F2F2" w:themeFill="background1" w:themeFillShade="F2"/>
        <w:tabs>
          <w:tab w:val="left" w:pos="851"/>
        </w:tabs>
        <w:spacing w:after="0" w:line="240" w:lineRule="auto"/>
        <w:jc w:val="both"/>
        <w:outlineLvl w:val="0"/>
        <w:rPr>
          <w:rFonts w:ascii="Times New Roman" w:hAnsi="Times New Roman"/>
          <w:b/>
          <w:sz w:val="16"/>
          <w:szCs w:val="16"/>
        </w:rPr>
      </w:pPr>
      <w:r w:rsidRPr="0056764B">
        <w:rPr>
          <w:rFonts w:ascii="Times New Roman" w:hAnsi="Times New Roman"/>
          <w:b/>
          <w:sz w:val="16"/>
          <w:szCs w:val="16"/>
        </w:rPr>
        <w:lastRenderedPageBreak/>
        <w:t>РЕШИЛ:</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rPr>
      </w:pP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rPr>
      </w:pPr>
      <w:r w:rsidRPr="0056764B">
        <w:rPr>
          <w:rFonts w:ascii="Times New Roman" w:hAnsi="Times New Roman"/>
          <w:sz w:val="16"/>
          <w:szCs w:val="16"/>
        </w:rPr>
        <w:t>1.   Принять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rPr>
        <w:t xml:space="preserve">2.    </w:t>
      </w:r>
      <w:r w:rsidRPr="0056764B">
        <w:rPr>
          <w:rFonts w:ascii="Times New Roman" w:hAnsi="Times New Roman"/>
          <w:sz w:val="16"/>
          <w:szCs w:val="16"/>
          <w:shd w:val="clear" w:color="auto" w:fill="FFFFFF"/>
        </w:rPr>
        <w:t>Признать утратившими силу следующие решения Совета депутатов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08.12.2014 № 23 « О принятии Устава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02.03.2015 № 62 «О принятии изменений в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29.05.2015 № 83 « О принятии решения о внесении изменений в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16.10.2015 № 107 «О принятии изменений в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26.02.2016 № 9 «О принятии изменений в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12.12.2016 № 47 «О принятии изменений в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shd w:val="clear" w:color="auto" w:fill="FFFFFF"/>
        </w:rPr>
      </w:pPr>
      <w:r w:rsidRPr="0056764B">
        <w:rPr>
          <w:rFonts w:ascii="Times New Roman" w:hAnsi="Times New Roman"/>
          <w:sz w:val="16"/>
          <w:szCs w:val="16"/>
          <w:shd w:val="clear" w:color="auto" w:fill="FFFFFF"/>
        </w:rPr>
        <w:t>- от 09.02.2017 № 2 «О принятии изменений в Устав Савинского сельского поселения».</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rPr>
      </w:pPr>
      <w:r w:rsidRPr="0056764B">
        <w:rPr>
          <w:rFonts w:ascii="Times New Roman" w:hAnsi="Times New Roman"/>
          <w:sz w:val="16"/>
          <w:szCs w:val="16"/>
        </w:rPr>
        <w:t>3. Представить Устав Савинского сельского поселения в Управление Министерства юстиции Российской Федерации по Новгородской области для государственной регистрации.</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rPr>
      </w:pPr>
      <w:r w:rsidRPr="0056764B">
        <w:rPr>
          <w:rFonts w:ascii="Times New Roman" w:hAnsi="Times New Roman"/>
          <w:sz w:val="16"/>
          <w:szCs w:val="16"/>
        </w:rPr>
        <w:t>4. Настоящее решение вступает в силу с момента его государственной регистрации и официального опубликования в периодическом печатном издании «Савинский вестник».</w:t>
      </w:r>
    </w:p>
    <w:p w:rsidR="00FB6A99" w:rsidRPr="0056764B" w:rsidRDefault="00FB6A99" w:rsidP="005A61FD">
      <w:pPr>
        <w:shd w:val="clear" w:color="auto" w:fill="F2F2F2" w:themeFill="background1" w:themeFillShade="F2"/>
        <w:tabs>
          <w:tab w:val="left" w:pos="851"/>
        </w:tabs>
        <w:spacing w:after="0" w:line="240" w:lineRule="auto"/>
        <w:jc w:val="both"/>
        <w:rPr>
          <w:rFonts w:ascii="Times New Roman" w:hAnsi="Times New Roman"/>
          <w:sz w:val="16"/>
          <w:szCs w:val="16"/>
        </w:rPr>
      </w:pPr>
      <w:r w:rsidRPr="0056764B">
        <w:rPr>
          <w:rFonts w:ascii="Times New Roman" w:hAnsi="Times New Roman"/>
          <w:sz w:val="16"/>
          <w:szCs w:val="16"/>
        </w:rPr>
        <w:t>5. Опубликовать настоящее решение в периодическом печатном издании «Савинский вестник».</w:t>
      </w:r>
    </w:p>
    <w:p w:rsidR="00FB6A99" w:rsidRPr="0056764B" w:rsidRDefault="00FB6A99" w:rsidP="005A61FD">
      <w:pPr>
        <w:shd w:val="clear" w:color="auto" w:fill="F2F2F2" w:themeFill="background1" w:themeFillShade="F2"/>
        <w:spacing w:after="0" w:line="240" w:lineRule="auto"/>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jc w:val="both"/>
        <w:rPr>
          <w:rFonts w:ascii="Times New Roman" w:hAnsi="Times New Roman"/>
          <w:sz w:val="16"/>
          <w:szCs w:val="16"/>
        </w:rPr>
      </w:pPr>
    </w:p>
    <w:p w:rsidR="00FB6A99" w:rsidRPr="0056764B" w:rsidRDefault="00FB6A99" w:rsidP="005A61FD">
      <w:pPr>
        <w:shd w:val="clear" w:color="auto" w:fill="F2F2F2" w:themeFill="background1" w:themeFillShade="F2"/>
        <w:autoSpaceDE w:val="0"/>
        <w:autoSpaceDN w:val="0"/>
        <w:adjustRightInd w:val="0"/>
        <w:spacing w:after="0" w:line="240" w:lineRule="auto"/>
        <w:jc w:val="both"/>
        <w:rPr>
          <w:rFonts w:ascii="Times New Roman" w:hAnsi="Times New Roman"/>
          <w:sz w:val="16"/>
          <w:szCs w:val="16"/>
        </w:rPr>
      </w:pPr>
      <w:r w:rsidRPr="0056764B">
        <w:rPr>
          <w:rFonts w:ascii="Times New Roman" w:hAnsi="Times New Roman"/>
          <w:sz w:val="16"/>
          <w:szCs w:val="16"/>
        </w:rPr>
        <w:t xml:space="preserve">     Заместитель председателя </w:t>
      </w:r>
    </w:p>
    <w:p w:rsidR="00FB6A99" w:rsidRPr="0056764B" w:rsidRDefault="00FB6A99" w:rsidP="005A61FD">
      <w:pPr>
        <w:shd w:val="clear" w:color="auto" w:fill="F2F2F2" w:themeFill="background1" w:themeFillShade="F2"/>
        <w:autoSpaceDE w:val="0"/>
        <w:autoSpaceDN w:val="0"/>
        <w:adjustRightInd w:val="0"/>
        <w:spacing w:after="0" w:line="240" w:lineRule="auto"/>
        <w:jc w:val="both"/>
        <w:rPr>
          <w:rFonts w:ascii="Times New Roman" w:hAnsi="Times New Roman"/>
          <w:sz w:val="16"/>
          <w:szCs w:val="16"/>
        </w:rPr>
      </w:pPr>
      <w:r w:rsidRPr="0056764B">
        <w:rPr>
          <w:rFonts w:ascii="Times New Roman" w:hAnsi="Times New Roman"/>
          <w:sz w:val="16"/>
          <w:szCs w:val="16"/>
        </w:rPr>
        <w:t xml:space="preserve">    Совета депутатов Савинского                                      Т.В.Терентьева</w:t>
      </w:r>
    </w:p>
    <w:p w:rsidR="00FB6A99" w:rsidRPr="005A61FD" w:rsidRDefault="005A61FD" w:rsidP="005A61FD">
      <w:pPr>
        <w:shd w:val="clear" w:color="auto" w:fill="F2F2F2" w:themeFill="background1" w:themeFillShade="F2"/>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jc w:val="both"/>
        <w:rPr>
          <w:sz w:val="16"/>
          <w:szCs w:val="16"/>
        </w:rPr>
      </w:pPr>
    </w:p>
    <w:p w:rsidR="00FB6A99" w:rsidRPr="0056764B" w:rsidRDefault="00FB6A99" w:rsidP="005A61FD">
      <w:pPr>
        <w:shd w:val="clear" w:color="auto" w:fill="F2F2F2" w:themeFill="background1" w:themeFillShade="F2"/>
        <w:spacing w:after="0" w:line="240" w:lineRule="auto"/>
        <w:jc w:val="both"/>
        <w:rPr>
          <w:sz w:val="16"/>
          <w:szCs w:val="16"/>
        </w:rPr>
      </w:pPr>
    </w:p>
    <w:p w:rsidR="00FB6A99" w:rsidRPr="0056764B" w:rsidRDefault="00FB6A99" w:rsidP="005A61FD">
      <w:pPr>
        <w:pStyle w:val="1f1"/>
        <w:shd w:val="clear" w:color="auto" w:fill="F2F2F2" w:themeFill="background1" w:themeFillShade="F2"/>
        <w:spacing w:before="0" w:after="0"/>
        <w:jc w:val="right"/>
        <w:rPr>
          <w:rFonts w:ascii="Times New Roman" w:hAnsi="Times New Roman" w:cs="Times New Roman"/>
          <w:b w:val="0"/>
          <w:sz w:val="16"/>
          <w:szCs w:val="16"/>
        </w:rPr>
      </w:pPr>
      <w:r w:rsidRPr="0056764B">
        <w:rPr>
          <w:rFonts w:ascii="Times New Roman" w:hAnsi="Times New Roman" w:cs="Times New Roman"/>
          <w:b w:val="0"/>
          <w:sz w:val="16"/>
          <w:szCs w:val="16"/>
        </w:rPr>
        <w:t xml:space="preserve">Принят решением Совета </w:t>
      </w:r>
    </w:p>
    <w:p w:rsidR="00FB6A99" w:rsidRPr="0056764B" w:rsidRDefault="00FB6A99" w:rsidP="005A61FD">
      <w:pPr>
        <w:pStyle w:val="1f1"/>
        <w:shd w:val="clear" w:color="auto" w:fill="F2F2F2" w:themeFill="background1" w:themeFillShade="F2"/>
        <w:spacing w:before="0" w:after="0"/>
        <w:jc w:val="right"/>
        <w:rPr>
          <w:rFonts w:ascii="Times New Roman" w:hAnsi="Times New Roman" w:cs="Times New Roman"/>
          <w:b w:val="0"/>
          <w:sz w:val="16"/>
          <w:szCs w:val="16"/>
        </w:rPr>
      </w:pPr>
      <w:r w:rsidRPr="0056764B">
        <w:rPr>
          <w:rFonts w:ascii="Times New Roman" w:hAnsi="Times New Roman" w:cs="Times New Roman"/>
          <w:b w:val="0"/>
          <w:sz w:val="16"/>
          <w:szCs w:val="16"/>
        </w:rPr>
        <w:t>депутатов Савинского поселения</w:t>
      </w:r>
    </w:p>
    <w:p w:rsidR="00FB6A99" w:rsidRPr="0056764B" w:rsidRDefault="00FB6A99" w:rsidP="005A61FD">
      <w:pPr>
        <w:pStyle w:val="1f1"/>
        <w:shd w:val="clear" w:color="auto" w:fill="F2F2F2" w:themeFill="background1" w:themeFillShade="F2"/>
        <w:spacing w:before="0" w:after="0"/>
        <w:jc w:val="right"/>
        <w:rPr>
          <w:rFonts w:ascii="Times New Roman" w:hAnsi="Times New Roman" w:cs="Times New Roman"/>
          <w:b w:val="0"/>
          <w:sz w:val="16"/>
          <w:szCs w:val="16"/>
        </w:rPr>
      </w:pPr>
      <w:r w:rsidRPr="0056764B">
        <w:rPr>
          <w:rFonts w:ascii="Times New Roman" w:hAnsi="Times New Roman" w:cs="Times New Roman"/>
          <w:b w:val="0"/>
          <w:sz w:val="16"/>
          <w:szCs w:val="16"/>
        </w:rPr>
        <w:t xml:space="preserve">от 27.10.2017 № 33 </w:t>
      </w:r>
    </w:p>
    <w:p w:rsidR="00FB6A99" w:rsidRPr="0056764B" w:rsidRDefault="00FB6A99" w:rsidP="005A61FD">
      <w:pPr>
        <w:pStyle w:val="1f1"/>
        <w:shd w:val="clear" w:color="auto" w:fill="F2F2F2" w:themeFill="background1" w:themeFillShade="F2"/>
        <w:spacing w:before="0" w:after="0"/>
        <w:jc w:val="right"/>
        <w:rPr>
          <w:rFonts w:ascii="Times New Roman" w:hAnsi="Times New Roman" w:cs="Times New Roman"/>
          <w:b w:val="0"/>
          <w:sz w:val="16"/>
          <w:szCs w:val="16"/>
        </w:rPr>
      </w:pPr>
      <w:r w:rsidRPr="0056764B">
        <w:rPr>
          <w:rFonts w:ascii="Times New Roman" w:hAnsi="Times New Roman" w:cs="Times New Roman"/>
          <w:b w:val="0"/>
          <w:sz w:val="16"/>
          <w:szCs w:val="16"/>
        </w:rPr>
        <w:t xml:space="preserve">Заместитель председателя Совета депутатов </w:t>
      </w:r>
    </w:p>
    <w:p w:rsidR="00FB6A99" w:rsidRPr="0056764B" w:rsidRDefault="00FB6A99" w:rsidP="005A61FD">
      <w:pPr>
        <w:pStyle w:val="1f1"/>
        <w:shd w:val="clear" w:color="auto" w:fill="F2F2F2" w:themeFill="background1" w:themeFillShade="F2"/>
        <w:spacing w:before="0" w:after="0"/>
        <w:jc w:val="right"/>
        <w:rPr>
          <w:rFonts w:ascii="Times New Roman" w:hAnsi="Times New Roman" w:cs="Times New Roman"/>
          <w:b w:val="0"/>
          <w:sz w:val="16"/>
          <w:szCs w:val="16"/>
        </w:rPr>
      </w:pPr>
      <w:r w:rsidRPr="0056764B">
        <w:rPr>
          <w:rFonts w:ascii="Times New Roman" w:hAnsi="Times New Roman" w:cs="Times New Roman"/>
          <w:b w:val="0"/>
          <w:sz w:val="16"/>
          <w:szCs w:val="16"/>
        </w:rPr>
        <w:t xml:space="preserve">Савинского сельского поселения </w:t>
      </w:r>
      <w:r w:rsidRPr="0056764B">
        <w:rPr>
          <w:rFonts w:ascii="Times New Roman" w:hAnsi="Times New Roman" w:cs="Times New Roman"/>
          <w:sz w:val="16"/>
          <w:szCs w:val="16"/>
        </w:rPr>
        <w:t>_____________</w:t>
      </w:r>
    </w:p>
    <w:p w:rsidR="00FB6A99" w:rsidRPr="0056764B" w:rsidRDefault="00FB6A99" w:rsidP="005A61FD">
      <w:pPr>
        <w:pStyle w:val="1f1"/>
        <w:shd w:val="clear" w:color="auto" w:fill="F2F2F2" w:themeFill="background1" w:themeFillShade="F2"/>
        <w:spacing w:before="0" w:after="0"/>
        <w:jc w:val="both"/>
        <w:rPr>
          <w:rFonts w:ascii="Times New Roman" w:hAnsi="Times New Roman" w:cs="Times New Roman"/>
          <w:sz w:val="16"/>
          <w:szCs w:val="16"/>
        </w:rPr>
      </w:pPr>
    </w:p>
    <w:p w:rsidR="00FB6A99" w:rsidRPr="0056764B" w:rsidRDefault="00FB6A99" w:rsidP="005A61FD">
      <w:pPr>
        <w:pStyle w:val="1f1"/>
        <w:shd w:val="clear" w:color="auto" w:fill="F2F2F2" w:themeFill="background1" w:themeFillShade="F2"/>
        <w:spacing w:before="0" w:after="0"/>
        <w:ind w:firstLine="0"/>
        <w:jc w:val="both"/>
        <w:rPr>
          <w:rFonts w:ascii="Times New Roman" w:hAnsi="Times New Roman" w:cs="Times New Roman"/>
          <w:sz w:val="16"/>
          <w:szCs w:val="16"/>
        </w:rPr>
      </w:pPr>
    </w:p>
    <w:p w:rsidR="00FB6A99" w:rsidRPr="0056764B" w:rsidRDefault="00FB6A99" w:rsidP="005A61FD">
      <w:pPr>
        <w:pStyle w:val="1f1"/>
        <w:shd w:val="clear" w:color="auto" w:fill="F2F2F2" w:themeFill="background1" w:themeFillShade="F2"/>
        <w:spacing w:before="0" w:after="0"/>
        <w:jc w:val="both"/>
        <w:rPr>
          <w:rFonts w:ascii="Times New Roman" w:hAnsi="Times New Roman" w:cs="Times New Roman"/>
          <w:sz w:val="16"/>
          <w:szCs w:val="16"/>
        </w:rPr>
      </w:pPr>
    </w:p>
    <w:p w:rsidR="00FB6A99" w:rsidRPr="0056764B" w:rsidRDefault="00FB6A99" w:rsidP="005A61FD">
      <w:pPr>
        <w:pStyle w:val="1f1"/>
        <w:shd w:val="clear" w:color="auto" w:fill="F2F2F2" w:themeFill="background1" w:themeFillShade="F2"/>
        <w:spacing w:before="0" w:after="0"/>
        <w:rPr>
          <w:rFonts w:ascii="Times New Roman" w:hAnsi="Times New Roman" w:cs="Times New Roman"/>
          <w:sz w:val="16"/>
          <w:szCs w:val="16"/>
        </w:rPr>
      </w:pPr>
      <w:r w:rsidRPr="0056764B">
        <w:rPr>
          <w:rFonts w:ascii="Times New Roman" w:hAnsi="Times New Roman" w:cs="Times New Roman"/>
          <w:sz w:val="16"/>
          <w:szCs w:val="16"/>
        </w:rPr>
        <w:t>УСТАВ</w:t>
      </w:r>
    </w:p>
    <w:p w:rsidR="00FB6A99" w:rsidRPr="005A61FD" w:rsidRDefault="005A61FD" w:rsidP="005A61FD">
      <w:pPr>
        <w:pStyle w:val="1f1"/>
        <w:shd w:val="clear" w:color="auto" w:fill="F2F2F2" w:themeFill="background1" w:themeFillShade="F2"/>
        <w:spacing w:before="0" w:after="0"/>
        <w:rPr>
          <w:rFonts w:ascii="Times New Roman" w:hAnsi="Times New Roman" w:cs="Times New Roman"/>
          <w:sz w:val="16"/>
          <w:szCs w:val="16"/>
        </w:rPr>
      </w:pPr>
      <w:r>
        <w:rPr>
          <w:rFonts w:ascii="Times New Roman" w:hAnsi="Times New Roman" w:cs="Times New Roman"/>
          <w:sz w:val="16"/>
          <w:szCs w:val="16"/>
        </w:rPr>
        <w:t>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center"/>
        <w:rPr>
          <w:rFonts w:ascii="Times New Roman" w:hAnsi="Times New Roman"/>
          <w:b/>
          <w:sz w:val="16"/>
          <w:szCs w:val="16"/>
        </w:rPr>
      </w:pPr>
      <w:r w:rsidRPr="0056764B">
        <w:rPr>
          <w:rFonts w:ascii="Times New Roman" w:hAnsi="Times New Roman"/>
          <w:b/>
          <w:sz w:val="16"/>
          <w:szCs w:val="16"/>
        </w:rPr>
        <w:t>2017</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center"/>
        <w:rPr>
          <w:rFonts w:ascii="Times New Roman" w:hAnsi="Times New Roman"/>
          <w:b/>
          <w:sz w:val="16"/>
          <w:szCs w:val="16"/>
        </w:rPr>
      </w:pPr>
      <w:r w:rsidRPr="0056764B">
        <w:rPr>
          <w:rFonts w:ascii="Times New Roman" w:hAnsi="Times New Roman"/>
          <w:b/>
          <w:sz w:val="16"/>
          <w:szCs w:val="16"/>
        </w:rPr>
        <w:t>УСТАВ</w:t>
      </w:r>
    </w:p>
    <w:p w:rsidR="00FB6A99" w:rsidRPr="0056764B" w:rsidRDefault="00FB6A99" w:rsidP="005A61FD">
      <w:pPr>
        <w:shd w:val="clear" w:color="auto" w:fill="F2F2F2" w:themeFill="background1" w:themeFillShade="F2"/>
        <w:spacing w:after="0" w:line="240" w:lineRule="auto"/>
        <w:ind w:firstLine="709"/>
        <w:jc w:val="center"/>
        <w:rPr>
          <w:rFonts w:ascii="Times New Roman" w:hAnsi="Times New Roman"/>
          <w:b/>
          <w:sz w:val="16"/>
          <w:szCs w:val="16"/>
        </w:rPr>
      </w:pPr>
      <w:r w:rsidRPr="0056764B">
        <w:rPr>
          <w:rFonts w:ascii="Times New Roman" w:hAnsi="Times New Roman"/>
          <w:b/>
          <w:sz w:val="16"/>
          <w:szCs w:val="16"/>
        </w:rPr>
        <w:t>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center"/>
        <w:rPr>
          <w:rFonts w:ascii="Times New Roman" w:hAnsi="Times New Roman"/>
          <w:b/>
          <w:sz w:val="16"/>
          <w:szCs w:val="16"/>
        </w:rPr>
      </w:pPr>
      <w:r w:rsidRPr="0056764B">
        <w:rPr>
          <w:rFonts w:ascii="Times New Roman" w:hAnsi="Times New Roman"/>
          <w:b/>
          <w:sz w:val="16"/>
          <w:szCs w:val="16"/>
        </w:rPr>
        <w:t>НОВГОРОДСКОГО МУНИЦИПАЛЬНОГО РАЙОНА</w:t>
      </w:r>
    </w:p>
    <w:p w:rsidR="00FB6A99" w:rsidRPr="0056764B" w:rsidRDefault="00FB6A99" w:rsidP="005A61FD">
      <w:pPr>
        <w:shd w:val="clear" w:color="auto" w:fill="F2F2F2" w:themeFill="background1" w:themeFillShade="F2"/>
        <w:spacing w:after="0" w:line="240" w:lineRule="auto"/>
        <w:ind w:firstLine="709"/>
        <w:jc w:val="center"/>
        <w:rPr>
          <w:rFonts w:ascii="Times New Roman" w:hAnsi="Times New Roman"/>
          <w:b/>
          <w:sz w:val="16"/>
          <w:szCs w:val="16"/>
        </w:rPr>
      </w:pPr>
      <w:r w:rsidRPr="0056764B">
        <w:rPr>
          <w:rFonts w:ascii="Times New Roman" w:hAnsi="Times New Roman"/>
          <w:b/>
          <w:sz w:val="16"/>
          <w:szCs w:val="16"/>
        </w:rPr>
        <w:t>НОВГОРОДСКОЙОБЛАСТИ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1"/>
        <w:rPr>
          <w:rFonts w:ascii="Times New Roman" w:hAnsi="Times New Roman"/>
          <w:b/>
          <w:sz w:val="16"/>
          <w:szCs w:val="16"/>
        </w:rPr>
      </w:pPr>
      <w:bookmarkStart w:id="90" w:name="Par52"/>
      <w:bookmarkEnd w:id="90"/>
      <w:r w:rsidRPr="0056764B">
        <w:rPr>
          <w:rFonts w:ascii="Times New Roman" w:hAnsi="Times New Roman"/>
          <w:b/>
          <w:sz w:val="16"/>
          <w:szCs w:val="16"/>
        </w:rPr>
        <w:t>Глава I. ОБЩИЕ ПОЛОЖЕНИЯ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1. Правовой статус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Савинское сельское поселение - муниципальное образование, статус которого установлен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Административным центром Савинского сельского поселения является д.Савино.</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2. Границы и территория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Границы территории Савинского сельского поселения установлены областным законом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Изменение границ Савинского сельского поселения осуществляется областным законом по инициативе населения, органов местного самоуправления Савинского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Территория Савинского сельского поселения входит в состав территории Новгородского муниципального района.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3. Население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Граждане Российской Федерации, место жительства которых находится в границах Савинского сельского поселения, составляют его население.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4. Официальные символы Савинского сельского поселения и порядок их использования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Савинское сельское поселение использует герб Новгородского муниципального района.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Порядок официального использования герба Новгородского муниципального района устанавливается решением Думы Новгородского муниципального района.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5. Основные принципы организации и осуществления местного самоуправления в Савинском сельском поселении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1. Местное самоуправление в Савинском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Органы местного самоуправления Савинского сельского поселения и должностные лица местного самоуправления Савинского сельского поселения действуют в пределах вопросов местного значения на основе разграничения полномочий.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В пределах своих полномочий органы местного самоуправления Савинского сельского поселения самостоятельно принимают решения и несут за них ответственность.</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Органы местного самоуправления Савинского сельского поселения не входят в систему органов государственной власти.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Правовую основу местного самоуправления Савинского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14" w:tgtFrame="Logical" w:history="1">
        <w:r w:rsidRPr="0056764B">
          <w:rPr>
            <w:rStyle w:val="afe"/>
            <w:rFonts w:ascii="Times New Roman" w:hAnsi="Times New Roman"/>
            <w:color w:val="auto"/>
            <w:sz w:val="16"/>
            <w:szCs w:val="16"/>
          </w:rPr>
          <w:t>Федеральный закон от 6 октября 2003 года №131-ФЗ</w:t>
        </w:r>
      </w:hyperlink>
      <w:r w:rsidRPr="0056764B">
        <w:rPr>
          <w:rFonts w:ascii="Times New Roman" w:hAnsi="Times New Roman"/>
          <w:sz w:val="16"/>
          <w:szCs w:val="16"/>
        </w:rPr>
        <w:t xml:space="preserve">«Об общих принципах организации местного самоуправления в Российской Федерации» (далее – </w:t>
      </w:r>
      <w:hyperlink r:id="rId15" w:tgtFrame="Logical" w:history="1">
        <w:r w:rsidRPr="0056764B">
          <w:rPr>
            <w:rStyle w:val="afe"/>
            <w:rFonts w:ascii="Times New Roman" w:hAnsi="Times New Roman"/>
            <w:color w:val="auto"/>
            <w:sz w:val="16"/>
            <w:szCs w:val="16"/>
          </w:rPr>
          <w:t>Федеральный закон №131-ФЗ</w:t>
        </w:r>
      </w:hyperlink>
      <w:r w:rsidRPr="0056764B">
        <w:rPr>
          <w:rFonts w:ascii="Times New Roman" w:hAnsi="Times New Roman"/>
          <w:sz w:val="16"/>
          <w:szCs w:val="16"/>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6" w:tooltip="Устав Новгородской области" w:history="1">
        <w:r w:rsidRPr="0056764B">
          <w:rPr>
            <w:rStyle w:val="afe"/>
            <w:rFonts w:ascii="Times New Roman" w:hAnsi="Times New Roman"/>
            <w:color w:val="auto"/>
            <w:sz w:val="16"/>
            <w:szCs w:val="16"/>
          </w:rPr>
          <w:t>Устав Новгородской области</w:t>
        </w:r>
      </w:hyperlink>
      <w:r w:rsidRPr="0056764B">
        <w:rPr>
          <w:rFonts w:ascii="Times New Roman" w:hAnsi="Times New Roman"/>
          <w:sz w:val="16"/>
          <w:szCs w:val="16"/>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b/>
          <w:sz w:val="16"/>
          <w:szCs w:val="16"/>
        </w:rPr>
      </w:pPr>
      <w:bookmarkStart w:id="91" w:name="Par72"/>
      <w:bookmarkEnd w:id="91"/>
      <w:r w:rsidRPr="0056764B">
        <w:rPr>
          <w:rFonts w:ascii="Times New Roman" w:hAnsi="Times New Roman"/>
          <w:b/>
          <w:bCs/>
          <w:spacing w:val="-1"/>
          <w:sz w:val="16"/>
          <w:szCs w:val="16"/>
        </w:rPr>
        <w:t>Статья 6.</w:t>
      </w:r>
      <w:r w:rsidRPr="0056764B">
        <w:rPr>
          <w:rFonts w:ascii="Times New Roman" w:hAnsi="Times New Roman"/>
          <w:b/>
          <w:sz w:val="16"/>
          <w:szCs w:val="16"/>
        </w:rPr>
        <w:t xml:space="preserve"> Устав Савинского сельского поселения</w:t>
      </w:r>
    </w:p>
    <w:p w:rsidR="00FB6A99" w:rsidRPr="0056764B" w:rsidRDefault="00FB6A99" w:rsidP="00C93F86">
      <w:pPr>
        <w:numPr>
          <w:ilvl w:val="0"/>
          <w:numId w:val="3"/>
        </w:numPr>
        <w:shd w:val="clear" w:color="auto" w:fill="F2F2F2" w:themeFill="background1" w:themeFillShade="F2"/>
        <w:spacing w:after="0" w:line="240" w:lineRule="auto"/>
        <w:ind w:left="0" w:firstLine="709"/>
        <w:jc w:val="both"/>
        <w:rPr>
          <w:rFonts w:ascii="Times New Roman" w:hAnsi="Times New Roman"/>
          <w:bCs/>
          <w:sz w:val="16"/>
          <w:szCs w:val="16"/>
        </w:rPr>
      </w:pPr>
      <w:r w:rsidRPr="0056764B">
        <w:rPr>
          <w:rFonts w:ascii="Times New Roman" w:hAnsi="Times New Roman"/>
          <w:bCs/>
          <w:sz w:val="16"/>
          <w:szCs w:val="16"/>
        </w:rPr>
        <w:t xml:space="preserve">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 основной нормативный правовой акт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определяет в установленном </w:t>
      </w:r>
      <w:hyperlink r:id="rId17" w:tgtFrame="Logical" w:history="1">
        <w:r w:rsidRPr="0056764B">
          <w:rPr>
            <w:rStyle w:val="afe"/>
            <w:rFonts w:ascii="Times New Roman" w:hAnsi="Times New Roman"/>
            <w:color w:val="auto"/>
            <w:sz w:val="16"/>
            <w:szCs w:val="16"/>
          </w:rPr>
          <w:t>Федеральным законом №131-ФЗ</w:t>
        </w:r>
      </w:hyperlink>
      <w:r w:rsidRPr="0056764B">
        <w:rPr>
          <w:sz w:val="16"/>
          <w:szCs w:val="16"/>
        </w:rPr>
        <w:t xml:space="preserve"> </w:t>
      </w:r>
      <w:r w:rsidRPr="0056764B">
        <w:rPr>
          <w:rFonts w:ascii="Times New Roman" w:hAnsi="Times New Roman"/>
          <w:bCs/>
          <w:sz w:val="16"/>
          <w:szCs w:val="16"/>
        </w:rPr>
        <w:t>в порядке:</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1) наименование муниципального образования;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2) перечень вопросов местного значения;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4) структуру и порядок формирования органов местного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5) наименования и полномочия выборных и иных органов местного самоуправления, должностных лиц местного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6) виды, порядок принятия (издания), официального опубликования (обнародования) и вступления в силу муниципальных правовых актов;</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b/>
          <w:bCs/>
          <w:sz w:val="16"/>
          <w:szCs w:val="16"/>
        </w:rPr>
      </w:pPr>
      <w:r w:rsidRPr="0056764B">
        <w:rPr>
          <w:rFonts w:ascii="Times New Roman" w:hAnsi="Times New Roman"/>
          <w:bCs/>
          <w:sz w:val="16"/>
          <w:szCs w:val="16"/>
        </w:rPr>
        <w:t xml:space="preserve">7) срок полномочий Совета депутатов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w:t>
      </w:r>
      <w:r w:rsidRPr="0056764B">
        <w:rPr>
          <w:rFonts w:ascii="Times New Roman" w:hAnsi="Times New Roman"/>
          <w:sz w:val="16"/>
          <w:szCs w:val="16"/>
        </w:rPr>
        <w:t>избираемого на муниципальных выборах,</w:t>
      </w:r>
      <w:r w:rsidRPr="0056764B">
        <w:rPr>
          <w:rFonts w:ascii="Times New Roman" w:hAnsi="Times New Roman"/>
          <w:bCs/>
          <w:sz w:val="16"/>
          <w:szCs w:val="16"/>
        </w:rPr>
        <w:t xml:space="preserve"> депутатов, членов иных выборных органов местного самоуправления</w:t>
      </w:r>
      <w:r w:rsidRPr="0056764B">
        <w:rPr>
          <w:rFonts w:ascii="Times New Roman" w:hAnsi="Times New Roman"/>
          <w:sz w:val="16"/>
          <w:szCs w:val="16"/>
        </w:rPr>
        <w:t xml:space="preserve">, </w:t>
      </w:r>
      <w:r w:rsidRPr="0056764B">
        <w:rPr>
          <w:rFonts w:ascii="Times New Roman" w:hAnsi="Times New Roman"/>
          <w:bCs/>
          <w:sz w:val="16"/>
          <w:szCs w:val="16"/>
        </w:rPr>
        <w:t xml:space="preserve">Главы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а также основания и порядок прекращения полномочий указанных органов и лиц;</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 xml:space="preserve">9) порядок составления и рассмотрения проекта бюджета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утверждения и исполнения бюджета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осуществления контроля за его исполнением, составления и утверждения отчета об исполнении бюджета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в соответствии с </w:t>
      </w:r>
      <w:hyperlink r:id="rId18"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bCs/>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10) порядок внесения изменений и дополнений в настоящий Устав.</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bCs/>
          <w:sz w:val="16"/>
          <w:szCs w:val="16"/>
        </w:rPr>
        <w:t xml:space="preserve">2. Уставом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bCs/>
          <w:sz w:val="16"/>
          <w:szCs w:val="16"/>
        </w:rPr>
        <w:t xml:space="preserve">3. </w:t>
      </w:r>
      <w:r w:rsidRPr="0056764B">
        <w:rPr>
          <w:rFonts w:ascii="Times New Roman" w:hAnsi="Times New Roman"/>
          <w:sz w:val="16"/>
          <w:szCs w:val="16"/>
        </w:rPr>
        <w:t>Устав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bCs/>
          <w:sz w:val="16"/>
          <w:szCs w:val="16"/>
        </w:rPr>
      </w:pPr>
      <w:r w:rsidRPr="0056764B">
        <w:rPr>
          <w:rFonts w:ascii="Times New Roman" w:hAnsi="Times New Roman"/>
          <w:sz w:val="16"/>
          <w:szCs w:val="16"/>
        </w:rPr>
        <w:t>Иные муниципальные правовые акты не должны противоречить Уставу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и правовым актам, принятым на местном референдуме.</w:t>
      </w:r>
      <w:r w:rsidRPr="0056764B">
        <w:rPr>
          <w:rFonts w:ascii="Times New Roman" w:hAnsi="Times New Roman"/>
          <w:bCs/>
          <w:sz w:val="16"/>
          <w:szCs w:val="16"/>
        </w:rPr>
        <w:t xml:space="preserve"> В случае противоречия указанных актов Уставу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действует настоящий Устав.</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4. Проект Устава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проект решения Совета депутатов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о внесении изменений в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периодическом печатном издании «Савинский вестник» с одновременным опубликованием (обнародованием) установленного Советом депутатов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порядка учета предложений по указанным проектам, а также порядка участия граждан в их обсуждении.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По проекту Устава Савинского сельского поселения, а также проекту муниципального правового акта о внесении изменений и дополнений в данный Устав Савинского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5.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принимается большинством в 2/3 голосов от установленной численности депутатов Совета депутатов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Изменения и дополнения в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вносятся решением Совета депутатов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которое принимается большинством в 2/3 голосов от установленной численности депутатов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В случае, если глава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bCs/>
          <w:sz w:val="16"/>
          <w:szCs w:val="16"/>
        </w:rPr>
        <w:lastRenderedPageBreak/>
        <w:t xml:space="preserve">6.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решение </w:t>
      </w:r>
      <w:r w:rsidRPr="0056764B">
        <w:rPr>
          <w:rFonts w:ascii="Times New Roman" w:hAnsi="Times New Roman"/>
          <w:sz w:val="16"/>
          <w:szCs w:val="16"/>
        </w:rPr>
        <w:t>о внесении изменений и дополнений в Устав Савинского</w:t>
      </w:r>
      <w:r w:rsidRPr="0056764B">
        <w:rPr>
          <w:rFonts w:ascii="Times New Roman" w:hAnsi="Times New Roman"/>
          <w:bCs/>
          <w:sz w:val="16"/>
          <w:szCs w:val="16"/>
        </w:rPr>
        <w:t xml:space="preserve"> сельского поселения </w:t>
      </w:r>
      <w:r w:rsidRPr="0056764B">
        <w:rPr>
          <w:rFonts w:ascii="Times New Roman" w:hAnsi="Times New Roman"/>
          <w:sz w:val="16"/>
          <w:szCs w:val="16"/>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7.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решение </w:t>
      </w:r>
      <w:r w:rsidRPr="0056764B">
        <w:rPr>
          <w:rFonts w:ascii="Times New Roman" w:hAnsi="Times New Roman"/>
          <w:sz w:val="16"/>
          <w:szCs w:val="16"/>
        </w:rPr>
        <w:t>о внесении изменений и дополнений в Устав Савинского</w:t>
      </w:r>
      <w:r w:rsidRPr="0056764B">
        <w:rPr>
          <w:rFonts w:ascii="Times New Roman" w:hAnsi="Times New Roman"/>
          <w:bCs/>
          <w:sz w:val="16"/>
          <w:szCs w:val="16"/>
        </w:rPr>
        <w:t xml:space="preserve"> сельского поселения подлежат официальному опубликованию (обнародованию) в периодическом печатном издании «Савинский вестник» после их государственной регистрации и вступают в силу после официального опубликования (обнародования).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Глава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обязан опубликовать (обнародовать) зарегистрированные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решение о внесении изменений и дополнений в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в течение семи дней со дня их поступления из </w:t>
      </w:r>
      <w:r w:rsidRPr="0056764B">
        <w:rPr>
          <w:rFonts w:ascii="Times New Roman" w:hAnsi="Times New Roman"/>
          <w:sz w:val="16"/>
          <w:szCs w:val="16"/>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8. 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adjustRightInd w:val="0"/>
        <w:spacing w:after="0" w:line="240" w:lineRule="auto"/>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r w:rsidRPr="0056764B">
        <w:rPr>
          <w:rFonts w:ascii="Times New Roman" w:hAnsi="Times New Roman"/>
          <w:b/>
          <w:sz w:val="16"/>
          <w:szCs w:val="16"/>
        </w:rPr>
        <w:t>Статья 7. Система муниципальных правовых актов Савинского</w:t>
      </w:r>
      <w:r w:rsidRPr="0056764B">
        <w:rPr>
          <w:rFonts w:ascii="Times New Roman" w:hAnsi="Times New Roman"/>
          <w:b/>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В систему муниципальных правовых актов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входят:</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Устав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правовые акты, принятые на местном референдуме;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нормативные и иные правовые акты Совета депутатов 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sz w:val="16"/>
          <w:szCs w:val="16"/>
        </w:rPr>
        <w:t>- постановления и распоряжения Главы 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i/>
          <w:sz w:val="16"/>
          <w:szCs w:val="16"/>
        </w:rPr>
      </w:pPr>
      <w:r w:rsidRPr="0056764B">
        <w:rPr>
          <w:rFonts w:ascii="Times New Roman" w:hAnsi="Times New Roman"/>
          <w:sz w:val="16"/>
          <w:szCs w:val="16"/>
        </w:rPr>
        <w:t>- постановления и распоряжения Администрации 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Статус Устава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а также порядок его принятия и внесения в него изменений и дополнений регулируются статьей 6 настоящего Устава.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Решения, принятые на местном референдуме, вступают в силу после их официального опубликования в периодическом печатной издании «Савинский вестник», имеют прямое действие и применяются на всей территории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Глава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в пределах своих полномочий, установленных настоящим Уставом и решениями Совета депутатов Савинского </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издает постановления и распоряжения по вопросам организации деятельности Совета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исполняя полномочия председателя представительного органа муниципального образования, а также постановления и распоряжения Администрации Савинского </w:t>
      </w:r>
      <w:r w:rsidRPr="0056764B">
        <w:rPr>
          <w:rFonts w:ascii="Times New Roman" w:hAnsi="Times New Roman"/>
          <w:bCs/>
          <w:sz w:val="16"/>
          <w:szCs w:val="16"/>
        </w:rPr>
        <w:t>сельского поселения</w:t>
      </w:r>
      <w:r w:rsidRPr="0056764B">
        <w:rPr>
          <w:rFonts w:ascii="Times New Roman" w:hAnsi="Times New Roman"/>
          <w:sz w:val="16"/>
          <w:szCs w:val="16"/>
        </w:rPr>
        <w:t xml:space="preserve"> по вопросам, указанным в </w:t>
      </w:r>
      <w:r w:rsidRPr="0056764B">
        <w:rPr>
          <w:rStyle w:val="r"/>
          <w:rFonts w:ascii="Times New Roman" w:hAnsi="Times New Roman"/>
          <w:sz w:val="16"/>
          <w:szCs w:val="16"/>
        </w:rPr>
        <w:t>части 5</w:t>
      </w:r>
      <w:r w:rsidRPr="0056764B">
        <w:rPr>
          <w:rFonts w:ascii="Times New Roman" w:hAnsi="Times New Roman"/>
          <w:sz w:val="16"/>
          <w:szCs w:val="16"/>
        </w:rPr>
        <w:t xml:space="preserve"> настоящей статьи, исполняя полномочия Главы Администрации Савинского </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Постановления и распоряжения Главы Савинского</w:t>
      </w:r>
      <w:r w:rsidRPr="0056764B">
        <w:rPr>
          <w:rFonts w:ascii="Times New Roman" w:hAnsi="Times New Roman"/>
          <w:bCs/>
          <w:sz w:val="16"/>
          <w:szCs w:val="16"/>
        </w:rPr>
        <w:t xml:space="preserve"> сельского поселения, </w:t>
      </w:r>
      <w:r w:rsidRPr="0056764B">
        <w:rPr>
          <w:rFonts w:ascii="Times New Roman" w:hAnsi="Times New Roman"/>
          <w:sz w:val="16"/>
          <w:szCs w:val="16"/>
        </w:rPr>
        <w:t>постановления и распоряжения Администрации Савинского</w:t>
      </w:r>
      <w:r w:rsidRPr="0056764B">
        <w:rPr>
          <w:rFonts w:ascii="Times New Roman" w:hAnsi="Times New Roman"/>
          <w:bCs/>
          <w:sz w:val="16"/>
          <w:szCs w:val="16"/>
        </w:rPr>
        <w:t xml:space="preserve"> сельского поселения, решения Совета </w:t>
      </w:r>
      <w:r w:rsidRPr="0056764B">
        <w:rPr>
          <w:rFonts w:ascii="Times New Roman" w:hAnsi="Times New Roman"/>
          <w:sz w:val="16"/>
          <w:szCs w:val="16"/>
        </w:rPr>
        <w:t>депутатов Савинского</w:t>
      </w:r>
      <w:r w:rsidRPr="0056764B">
        <w:rPr>
          <w:rFonts w:ascii="Times New Roman" w:hAnsi="Times New Roman"/>
          <w:bCs/>
          <w:sz w:val="16"/>
          <w:szCs w:val="16"/>
        </w:rPr>
        <w:t xml:space="preserve"> сельского поселения </w:t>
      </w:r>
      <w:r w:rsidRPr="0056764B">
        <w:rPr>
          <w:rFonts w:ascii="Times New Roman" w:hAnsi="Times New Roman"/>
          <w:sz w:val="16"/>
          <w:szCs w:val="16"/>
        </w:rPr>
        <w:t>вступают в силу после их подписания Главой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если иное не установлено в соответствующем постановлении, распоряжении, решении.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Муниципальные нормативные правовые акты Савинского сельского поселения, затрагивающие права, свободы и обязанности человека и гражданина, вступают в силу после их официального опубликования в периодическом печатном издании «Савинский вестник».</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Совет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решение об удалении Главы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в отставку, а также решения по вопросам организации деятельности Совета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и по иным вопросам, отнесенным к его компетенции федеральными и областными законами, настоящим Уставом. Решения Совета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устанавливающие правила, обязательные для исполнения на территории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принимаются большинством голосов от установленной численности депутатов Совета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если иное не установлено </w:t>
      </w:r>
      <w:hyperlink r:id="rId19"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В случае, если глава Савинского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Глава Администрации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Савинского </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издает постановления Администрации Савинского </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Савинского </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федеральными и областными законами, а также распоряжения Администрации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по вопросам организации работы Администрации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Правовые акты органов местного самоуправления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могут быть обжалованы в судебном порядке.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Официальным источником опубликования муниципальных правовых актов Савинского сельского поселения является периодическое печатное издание «Савинский вестник».</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8. Изменения и дополнения в Устав </w:t>
      </w:r>
      <w:r w:rsidRPr="0056764B">
        <w:rPr>
          <w:rFonts w:ascii="Times New Roman" w:hAnsi="Times New Roman"/>
          <w:bCs/>
          <w:sz w:val="16"/>
          <w:szCs w:val="16"/>
        </w:rPr>
        <w:t>Савинского сельского поселения</w:t>
      </w:r>
      <w:r w:rsidRPr="0056764B">
        <w:rPr>
          <w:rFonts w:ascii="Times New Roman" w:hAnsi="Times New Roman"/>
          <w:sz w:val="16"/>
          <w:szCs w:val="16"/>
        </w:rPr>
        <w:t xml:space="preserve"> вносятся муниципальным правовым актом, который может оформляться:</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1) решением Совета депутатов </w:t>
      </w:r>
      <w:r w:rsidRPr="0056764B">
        <w:rPr>
          <w:rFonts w:ascii="Times New Roman" w:hAnsi="Times New Roman"/>
          <w:bCs/>
          <w:sz w:val="16"/>
          <w:szCs w:val="16"/>
        </w:rPr>
        <w:t>Савинского сельского поселения</w:t>
      </w:r>
      <w:r w:rsidRPr="0056764B">
        <w:rPr>
          <w:rFonts w:ascii="Times New Roman" w:hAnsi="Times New Roman"/>
          <w:sz w:val="16"/>
          <w:szCs w:val="16"/>
        </w:rPr>
        <w:t>, подписанным его председателем и главой муниципального образования либо единолично главой Савинского сельского поселения, исполняющим полномочия председателя Совета депутатов Савинского сельского поселения;</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2) отдельным нормативным правовым актом, принятым Советом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и подписанным главой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В этом случае на данном правовом акте проставляются реквизиты решения Совета депутатов Савинского</w:t>
      </w:r>
      <w:r w:rsidRPr="0056764B">
        <w:rPr>
          <w:rFonts w:ascii="Times New Roman" w:hAnsi="Times New Roman"/>
          <w:bCs/>
          <w:sz w:val="16"/>
          <w:szCs w:val="16"/>
        </w:rPr>
        <w:t xml:space="preserve"> сельского поселения </w:t>
      </w:r>
      <w:r w:rsidRPr="0056764B">
        <w:rPr>
          <w:rFonts w:ascii="Times New Roman" w:hAnsi="Times New Roman"/>
          <w:sz w:val="16"/>
          <w:szCs w:val="16"/>
        </w:rPr>
        <w:t xml:space="preserve">о его принятии. Включение в такое решение Совета депутатов </w:t>
      </w:r>
      <w:r w:rsidRPr="0056764B">
        <w:rPr>
          <w:rFonts w:ascii="Times New Roman" w:hAnsi="Times New Roman"/>
          <w:sz w:val="16"/>
          <w:szCs w:val="16"/>
        </w:rPr>
        <w:lastRenderedPageBreak/>
        <w:t>переходных положений и (или) норм о вступлении в силу изменений и дополнений, вносимых в устав Савинского сельского поселения, не допускается.</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bCs/>
          <w:sz w:val="16"/>
          <w:szCs w:val="16"/>
        </w:rPr>
      </w:pPr>
      <w:r w:rsidRPr="0056764B">
        <w:rPr>
          <w:rFonts w:ascii="Times New Roman" w:hAnsi="Times New Roman"/>
          <w:bCs/>
          <w:sz w:val="16"/>
          <w:szCs w:val="16"/>
        </w:rPr>
        <w:t xml:space="preserve">9. Изложение Устава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в новой редакции муниципальным правовым актом о внесении изменений и дополнений в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не допускается. В этом случае принимается новый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а ранее действующий Устав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Проекты муниципальных правовых актов могут вноситься депутатами Совета депутатов Савинского сельского поселения, Главой Савинского сельского поселения, Ассоциацией «Совет муниципальных образований Новгородской области», прокурором Новгородского муниципального района, избирательной комиссией Савинского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Савинского сельского поселения или должностного лица местного самоуправления, на рассмотрение которых вносятся указанные проекты.</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Муниципальные правовые акты вступают в силу в следующем порядке: </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Савинского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2.2. Нормативные правовые акты Совета депутатов Савинского сельского поселения о налогах и сборах вступают в силу в соответствии с </w:t>
      </w:r>
      <w:hyperlink r:id="rId20" w:tooltip="Налоговым кодексом Российской Федерации" w:history="1">
        <w:r w:rsidRPr="0056764B">
          <w:rPr>
            <w:rStyle w:val="afe"/>
            <w:rFonts w:ascii="Times New Roman" w:hAnsi="Times New Roman"/>
            <w:color w:val="auto"/>
            <w:sz w:val="16"/>
            <w:szCs w:val="16"/>
          </w:rPr>
          <w:t>Налоговым кодексом Российской Федерации</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Муниципальные правовые акты, которые в соответствии с настоящим Уставом подлежат официальному опубликованию, публикуются в периодическом печатном издании «Савинский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Официальным опубликованием муниципального правового акта считается первая публикация его полного текста в периодическом печатном издании «Савинский вестник».</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Муниципальный правовой акт, подлежащий обязательному опубликованию (обнародованию), направляется Главой Савинского сельского поселения в периодическое печатное издание «Савинский вестник».</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Муниципальные правовые акты органов местного самоуправления сельского поселения и должностных лиц местного самоуправления Савинского сельского поселения обязательны для исполнения на всей территории Савинского сельского поселения. </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FB6A99" w:rsidRPr="0056764B" w:rsidRDefault="00FB6A99" w:rsidP="005A61FD">
      <w:pPr>
        <w:pStyle w:val="ConsPlusCell"/>
        <w:shd w:val="clear" w:color="auto" w:fill="F2F2F2" w:themeFill="background1" w:themeFillShade="F2"/>
        <w:ind w:firstLine="709"/>
        <w:jc w:val="both"/>
        <w:rPr>
          <w:rFonts w:ascii="Times New Roman" w:hAnsi="Times New Roman" w:cs="Times New Roman"/>
          <w:bCs/>
          <w:iCs/>
          <w:sz w:val="16"/>
          <w:szCs w:val="16"/>
        </w:rPr>
      </w:pPr>
      <w:r w:rsidRPr="0056764B">
        <w:rPr>
          <w:rFonts w:ascii="Times New Roman" w:hAnsi="Times New Roman" w:cs="Times New Roman"/>
          <w:sz w:val="16"/>
          <w:szCs w:val="16"/>
        </w:rPr>
        <w:t xml:space="preserve">6. </w:t>
      </w:r>
      <w:r w:rsidRPr="0056764B">
        <w:rPr>
          <w:rFonts w:ascii="Times New Roman" w:hAnsi="Times New Roman" w:cs="Times New Roman"/>
          <w:bCs/>
          <w:iCs/>
          <w:sz w:val="16"/>
          <w:szCs w:val="1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56764B">
        <w:rPr>
          <w:rFonts w:ascii="Times New Roman" w:hAnsi="Times New Roman" w:cs="Times New Roman"/>
          <w:sz w:val="16"/>
          <w:szCs w:val="16"/>
        </w:rPr>
        <w:t>органами местного самоуправления Савинск</w:t>
      </w:r>
      <w:r w:rsidRPr="0056764B">
        <w:rPr>
          <w:rFonts w:ascii="Times New Roman" w:hAnsi="Times New Roman"/>
          <w:sz w:val="16"/>
          <w:szCs w:val="16"/>
        </w:rPr>
        <w:t>ого</w:t>
      </w:r>
      <w:r w:rsidRPr="0056764B">
        <w:rPr>
          <w:rFonts w:ascii="Times New Roman" w:hAnsi="Times New Roman" w:cs="Times New Roman"/>
          <w:sz w:val="16"/>
          <w:szCs w:val="16"/>
        </w:rPr>
        <w:t xml:space="preserve"> сельского поселения</w:t>
      </w:r>
      <w:r w:rsidRPr="0056764B">
        <w:rPr>
          <w:rFonts w:ascii="Times New Roman" w:hAnsi="Times New Roman" w:cs="Times New Roman"/>
          <w:bCs/>
          <w:iCs/>
          <w:sz w:val="16"/>
          <w:szCs w:val="16"/>
        </w:rPr>
        <w:t xml:space="preserve"> в порядке, установленном муниципальными нормативными правовыми актами в соответствии </w:t>
      </w:r>
      <w:r w:rsidRPr="0056764B">
        <w:rPr>
          <w:rFonts w:ascii="Times New Roman" w:hAnsi="Times New Roman" w:cs="Times New Roman"/>
          <w:sz w:val="16"/>
          <w:szCs w:val="16"/>
        </w:rPr>
        <w:t>с областным законом</w:t>
      </w:r>
      <w:r w:rsidRPr="0056764B">
        <w:rPr>
          <w:rFonts w:ascii="Times New Roman" w:hAnsi="Times New Roman" w:cs="Times New Roman"/>
          <w:bCs/>
          <w:iCs/>
          <w:sz w:val="16"/>
          <w:szCs w:val="16"/>
        </w:rPr>
        <w:t>, за исключением:</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bCs/>
          <w:iCs/>
          <w:sz w:val="16"/>
          <w:szCs w:val="16"/>
        </w:rPr>
      </w:pPr>
      <w:r w:rsidRPr="0056764B">
        <w:rPr>
          <w:rFonts w:ascii="Times New Roman" w:hAnsi="Times New Roman"/>
          <w:bCs/>
          <w:iCs/>
          <w:sz w:val="16"/>
          <w:szCs w:val="1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bCs/>
          <w:iCs/>
          <w:sz w:val="16"/>
          <w:szCs w:val="16"/>
        </w:rPr>
      </w:pPr>
      <w:r w:rsidRPr="0056764B">
        <w:rPr>
          <w:rFonts w:ascii="Times New Roman" w:hAnsi="Times New Roman"/>
          <w:bCs/>
          <w:iCs/>
          <w:sz w:val="16"/>
          <w:szCs w:val="16"/>
        </w:rPr>
        <w:t>2) проектов нормативных правовых актов представительных органов муниципальных образований, регулирующих бюджетные правоотношения.</w:t>
      </w:r>
    </w:p>
    <w:p w:rsidR="00FB6A99" w:rsidRPr="0056764B" w:rsidRDefault="00FB6A99" w:rsidP="005A61FD">
      <w:pPr>
        <w:pStyle w:val="ConsPlusCell"/>
        <w:shd w:val="clear" w:color="auto" w:fill="F2F2F2" w:themeFill="background1" w:themeFillShade="F2"/>
        <w:ind w:firstLine="709"/>
        <w:jc w:val="both"/>
        <w:rPr>
          <w:rFonts w:ascii="Times New Roman" w:hAnsi="Times New Roman" w:cs="Times New Roman"/>
          <w:sz w:val="16"/>
          <w:szCs w:val="16"/>
        </w:rPr>
      </w:pPr>
      <w:r w:rsidRPr="0056764B">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Савинск</w:t>
      </w:r>
      <w:r w:rsidRPr="0056764B">
        <w:rPr>
          <w:rFonts w:ascii="Times New Roman" w:hAnsi="Times New Roman"/>
          <w:sz w:val="16"/>
          <w:szCs w:val="16"/>
        </w:rPr>
        <w:t>ого</w:t>
      </w:r>
      <w:r w:rsidRPr="0056764B">
        <w:rPr>
          <w:rFonts w:ascii="Times New Roman" w:hAnsi="Times New Roman" w:cs="Times New Roman"/>
          <w:sz w:val="16"/>
          <w:szCs w:val="16"/>
        </w:rPr>
        <w:t xml:space="preserve"> сельского поселения.</w:t>
      </w:r>
    </w:p>
    <w:p w:rsidR="00FB6A99" w:rsidRPr="0056764B" w:rsidRDefault="00FB6A99" w:rsidP="005A61FD">
      <w:pPr>
        <w:pStyle w:val="ConsPlusCell"/>
        <w:shd w:val="clear" w:color="auto" w:fill="F2F2F2" w:themeFill="background1" w:themeFillShade="F2"/>
        <w:ind w:firstLine="709"/>
        <w:jc w:val="both"/>
        <w:rPr>
          <w:rFonts w:ascii="Times New Roman" w:hAnsi="Times New Roman" w:cs="Times New Roman"/>
          <w:bCs/>
          <w:iCs/>
          <w:sz w:val="16"/>
          <w:szCs w:val="16"/>
        </w:rPr>
      </w:pPr>
      <w:r w:rsidRPr="0056764B">
        <w:rPr>
          <w:rFonts w:ascii="Times New Roman" w:hAnsi="Times New Roman" w:cs="Times New Roman"/>
          <w:sz w:val="16"/>
          <w:szCs w:val="16"/>
        </w:rPr>
        <w:t xml:space="preserve">Муниципальные нормативные правовые акты, </w:t>
      </w:r>
      <w:r w:rsidRPr="0056764B">
        <w:rPr>
          <w:rFonts w:ascii="Times New Roman" w:hAnsi="Times New Roman" w:cs="Times New Roman"/>
          <w:bCs/>
          <w:iCs/>
          <w:sz w:val="16"/>
          <w:szCs w:val="16"/>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56764B">
        <w:rPr>
          <w:rFonts w:ascii="Times New Roman" w:hAnsi="Times New Roman" w:cs="Times New Roman"/>
          <w:sz w:val="16"/>
          <w:szCs w:val="16"/>
        </w:rPr>
        <w:t>местного самоуправления Савинск</w:t>
      </w:r>
      <w:r w:rsidRPr="0056764B">
        <w:rPr>
          <w:rFonts w:ascii="Times New Roman" w:hAnsi="Times New Roman"/>
          <w:sz w:val="16"/>
          <w:szCs w:val="16"/>
        </w:rPr>
        <w:t>ого</w:t>
      </w:r>
      <w:r w:rsidRPr="0056764B">
        <w:rPr>
          <w:rFonts w:ascii="Times New Roman" w:hAnsi="Times New Roman" w:cs="Times New Roman"/>
          <w:sz w:val="16"/>
          <w:szCs w:val="16"/>
        </w:rPr>
        <w:t xml:space="preserve"> сельского поселения </w:t>
      </w:r>
      <w:r w:rsidRPr="0056764B">
        <w:rPr>
          <w:rFonts w:ascii="Times New Roman" w:hAnsi="Times New Roman" w:cs="Times New Roman"/>
          <w:bCs/>
          <w:iCs/>
          <w:sz w:val="16"/>
          <w:szCs w:val="16"/>
        </w:rPr>
        <w:t>в порядке, установленном муниципальными нормативными правовыми актами в соответствии с в соответствии с областным законом.</w:t>
      </w:r>
    </w:p>
    <w:p w:rsidR="00FB6A99" w:rsidRPr="0056764B" w:rsidRDefault="00FB6A99" w:rsidP="005A61FD">
      <w:pPr>
        <w:pStyle w:val="ConsPlusCell"/>
        <w:shd w:val="clear" w:color="auto" w:fill="F2F2F2" w:themeFill="background1" w:themeFillShade="F2"/>
        <w:ind w:firstLine="709"/>
        <w:jc w:val="both"/>
        <w:rPr>
          <w:rFonts w:ascii="Times New Roman" w:hAnsi="Times New Roman" w:cs="Times New Roman"/>
          <w:bCs/>
          <w:iCs/>
          <w:sz w:val="16"/>
          <w:szCs w:val="16"/>
        </w:rPr>
      </w:pPr>
    </w:p>
    <w:p w:rsidR="00FB6A99" w:rsidRPr="0056764B" w:rsidRDefault="00FB6A99" w:rsidP="005A61FD">
      <w:pPr>
        <w:shd w:val="clear" w:color="auto" w:fill="F2F2F2" w:themeFill="background1" w:themeFillShade="F2"/>
        <w:adjustRightInd w:val="0"/>
        <w:spacing w:after="0" w:line="240" w:lineRule="auto"/>
        <w:jc w:val="both"/>
        <w:rPr>
          <w:rFonts w:ascii="Times New Roman" w:hAnsi="Times New Roman"/>
          <w:b/>
          <w:i/>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7.2 Отмена муниципальных правовых актов и приостановление их действия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Муниципальные правовые акты могут быть отменены или их действие может быть приостановлено органами местного самоуправления Савинского сельского поселения или должностными лицами местного самоуправления Савинского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Прокурор Новгородского района при необходимости совершенствования действующих муниципальных правовых актов вправе вносить в Совет депутатов Савинского сельского поселения и Администрацию Савинского сельского поселения предложения об изменении, дополнении, отмене или принятии нормативных правовых актов.</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Савинского  сельского поселения или должностным лицом местного самоуправления Савинского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Савинского сельского поселения или должностные лица местного самоуправления Савинского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Савинского сельского поселения - не позднее трех дней со дня принятия ими решения.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Савинского сельского поселения, принятых до вступления решения суда в законную силу, или для отмены данных муниципальных правовых актов.</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8. Вопросы местного значения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К вопросам местного значения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относятся: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Style w:val="blk"/>
          <w:rFonts w:ascii="Times New Roman" w:hAnsi="Times New Roman"/>
          <w:sz w:val="16"/>
          <w:szCs w:val="16"/>
        </w:rPr>
        <w:t xml:space="preserve">1) составление и рассмотрение проекта бюджета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w:t>
      </w:r>
      <w:r w:rsidRPr="0056764B">
        <w:rPr>
          <w:rStyle w:val="blk"/>
          <w:rFonts w:ascii="Times New Roman" w:hAnsi="Times New Roman"/>
          <w:sz w:val="16"/>
          <w:szCs w:val="16"/>
        </w:rPr>
        <w:t xml:space="preserve">поселения, утверждение и исполнение бюджета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w:t>
      </w:r>
      <w:r w:rsidRPr="0056764B">
        <w:rPr>
          <w:rStyle w:val="blk"/>
          <w:rFonts w:ascii="Times New Roman" w:hAnsi="Times New Roman"/>
          <w:sz w:val="16"/>
          <w:szCs w:val="16"/>
        </w:rPr>
        <w:t>поселения, осуществление контроля за его исполнением, составление и утверждение отчета об исполнении бюджета</w:t>
      </w:r>
      <w:r w:rsidRPr="0056764B">
        <w:rPr>
          <w:rFonts w:ascii="Times New Roman" w:hAnsi="Times New Roman"/>
          <w:sz w:val="16"/>
          <w:szCs w:val="16"/>
        </w:rPr>
        <w:t xml:space="preserve"> Савинского</w:t>
      </w:r>
      <w:r w:rsidRPr="0056764B">
        <w:rPr>
          <w:rFonts w:ascii="Times New Roman" w:hAnsi="Times New Roman"/>
          <w:bCs/>
          <w:sz w:val="16"/>
          <w:szCs w:val="16"/>
        </w:rPr>
        <w:t xml:space="preserve"> сельского</w:t>
      </w:r>
      <w:r w:rsidRPr="0056764B">
        <w:rPr>
          <w:rStyle w:val="blk"/>
          <w:rFonts w:ascii="Times New Roman" w:hAnsi="Times New Roman"/>
          <w:sz w:val="16"/>
          <w:szCs w:val="16"/>
        </w:rPr>
        <w:t xml:space="preserve">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Style w:val="blk"/>
          <w:rFonts w:ascii="Times New Roman" w:hAnsi="Times New Roman"/>
          <w:sz w:val="16"/>
          <w:szCs w:val="16"/>
        </w:rPr>
        <w:t xml:space="preserve">2) установление, изменение и отмена местных налогов и сборов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w:t>
      </w:r>
      <w:r w:rsidRPr="0056764B">
        <w:rPr>
          <w:rStyle w:val="blk"/>
          <w:rFonts w:ascii="Times New Roman" w:hAnsi="Times New Roman"/>
          <w:sz w:val="16"/>
          <w:szCs w:val="16"/>
        </w:rPr>
        <w:t>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Style w:val="blk"/>
          <w:rFonts w:ascii="Times New Roman" w:hAnsi="Times New Roman"/>
          <w:sz w:val="16"/>
          <w:szCs w:val="16"/>
        </w:rPr>
        <w:t xml:space="preserve">3) владение, пользование и распоряжение имуществом, находящимся в муниципальной собственности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w:t>
      </w:r>
      <w:r w:rsidRPr="0056764B">
        <w:rPr>
          <w:rStyle w:val="blk"/>
          <w:rFonts w:ascii="Times New Roman" w:hAnsi="Times New Roman"/>
          <w:sz w:val="16"/>
          <w:szCs w:val="16"/>
        </w:rPr>
        <w:t>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обеспечение первичных мер пожарной безопасности в границах населенных пунктов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 создание условий для обеспечения жителей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услугами связи, общественного питания, торговли и бытового обслуживания;</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6) создание условий для организации досуга и обеспечения жителей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услугами организаций культуры;</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b/>
          <w:sz w:val="16"/>
          <w:szCs w:val="16"/>
        </w:rPr>
      </w:pPr>
      <w:r w:rsidRPr="0056764B">
        <w:rPr>
          <w:rFonts w:ascii="Times New Roman" w:hAnsi="Times New Roman"/>
          <w:b/>
          <w:sz w:val="16"/>
          <w:szCs w:val="16"/>
        </w:rPr>
        <w:t xml:space="preserve">7) </w:t>
      </w:r>
      <w:r w:rsidRPr="0056764B">
        <w:rPr>
          <w:rFonts w:ascii="Times New Roman" w:hAnsi="Times New Roman"/>
          <w:sz w:val="16"/>
          <w:szCs w:val="16"/>
        </w:rPr>
        <w:t>обеспечение условий для развития на территории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8) формирование архивных фондов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9) утверждение правил благоустройства территории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изменение, аннулирование таких наименований, размещение информации в государственном адресном реестре;</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12) организация и осуществление мероприятий по работе с детьми и молодежью в Савинского</w:t>
      </w:r>
      <w:r w:rsidRPr="0056764B">
        <w:rPr>
          <w:rFonts w:ascii="Times New Roman" w:hAnsi="Times New Roman"/>
          <w:bCs/>
          <w:sz w:val="16"/>
          <w:szCs w:val="16"/>
        </w:rPr>
        <w:t xml:space="preserve"> сельском </w:t>
      </w:r>
      <w:r w:rsidRPr="0056764B">
        <w:rPr>
          <w:rFonts w:ascii="Times New Roman" w:hAnsi="Times New Roman"/>
          <w:sz w:val="16"/>
          <w:szCs w:val="16"/>
        </w:rPr>
        <w:t>поселении;</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sz w:val="16"/>
          <w:szCs w:val="16"/>
        </w:rPr>
      </w:pPr>
      <w:r w:rsidRPr="0056764B">
        <w:rPr>
          <w:rFonts w:ascii="Times New Roman" w:hAnsi="Times New Roman"/>
          <w:sz w:val="16"/>
          <w:szCs w:val="16"/>
        </w:rPr>
        <w:t>2. Законами Новгородской области и принятыми в соответствии с ними Уставом Новгородского муниципального района и Уставом  Савинского</w:t>
      </w:r>
      <w:r w:rsidRPr="0056764B">
        <w:rPr>
          <w:rFonts w:ascii="Times New Roman" w:hAnsi="Times New Roman"/>
          <w:bCs/>
          <w:sz w:val="16"/>
          <w:szCs w:val="16"/>
        </w:rPr>
        <w:t xml:space="preserve"> </w:t>
      </w:r>
      <w:r w:rsidRPr="0056764B">
        <w:rPr>
          <w:rFonts w:ascii="Times New Roman" w:hAnsi="Times New Roman"/>
          <w:sz w:val="16"/>
          <w:szCs w:val="16"/>
        </w:rPr>
        <w:t xml:space="preserve">сельского поселения за Савинским сельским поселением могут закрепляться также другие вопросы из числа предусмотренных частью 1 статьи 14 </w:t>
      </w:r>
      <w:hyperlink r:id="rId21" w:tgtFrame="Logical"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xml:space="preserve"> вопросов местного значения городских поселений.</w:t>
      </w:r>
    </w:p>
    <w:p w:rsidR="00FB6A99" w:rsidRPr="0056764B" w:rsidRDefault="00FB6A99" w:rsidP="005A61FD">
      <w:pPr>
        <w:widowControl w:val="0"/>
        <w:shd w:val="clear" w:color="auto" w:fill="F2F2F2" w:themeFill="background1" w:themeFillShade="F2"/>
        <w:adjustRightInd w:val="0"/>
        <w:spacing w:after="0" w:line="240" w:lineRule="auto"/>
        <w:ind w:firstLine="539"/>
        <w:jc w:val="both"/>
        <w:rPr>
          <w:rFonts w:ascii="Times New Roman" w:hAnsi="Times New Roman"/>
          <w:b/>
          <w:sz w:val="16"/>
          <w:szCs w:val="16"/>
        </w:rPr>
      </w:pPr>
      <w:r w:rsidRPr="0056764B">
        <w:rPr>
          <w:rFonts w:ascii="Times New Roman" w:hAnsi="Times New Roman"/>
          <w:sz w:val="16"/>
          <w:szCs w:val="16"/>
        </w:rPr>
        <w:t xml:space="preserve">3. Иные вопросы местного значения, предусмотренные частью 1 статьи 14 </w:t>
      </w:r>
      <w:hyperlink r:id="rId22"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xml:space="preserve"> для городских поселений, не отнесенные к вопросам местного значения сельских поселений в соответствии с частью 3 статьи 14 </w:t>
      </w:r>
      <w:hyperlink r:id="rId23"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на территории Савинского</w:t>
      </w:r>
      <w:r w:rsidRPr="0056764B">
        <w:rPr>
          <w:rFonts w:ascii="Times New Roman" w:hAnsi="Times New Roman"/>
          <w:bCs/>
          <w:sz w:val="16"/>
          <w:szCs w:val="16"/>
        </w:rPr>
        <w:t xml:space="preserve"> </w:t>
      </w:r>
      <w:r w:rsidRPr="0056764B">
        <w:rPr>
          <w:rFonts w:ascii="Times New Roman" w:hAnsi="Times New Roman"/>
          <w:sz w:val="16"/>
          <w:szCs w:val="16"/>
        </w:rPr>
        <w:t>сельского поселения решаются органами местного самоуправления Новгородского муниципального района. В этих случаях данные вопросы являются вопросами местного значения Новгородского муниципального района.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Органы местного самоуправления Савинского сельского поселения вправе заключать соглашения с органами местного самоуправления Новгородского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Савинского сельского поселения в бюджет Новгородского муниципального района в соответствии с </w:t>
      </w:r>
      <w:hyperlink r:id="rId24"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sz w:val="16"/>
          <w:szCs w:val="16"/>
        </w:rPr>
        <w:t>.</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Решение о заключении соглашения о передаче осуществления части полномочий Савинского сельского поселения принимается Советом депутатов Савинского сельского поселения по предложению Главы Савинского сельского поселения.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jc w:val="both"/>
        <w:rPr>
          <w:rFonts w:ascii="Times New Roman" w:hAnsi="Times New Roman"/>
          <w:b/>
          <w:sz w:val="16"/>
          <w:szCs w:val="16"/>
        </w:rPr>
      </w:pPr>
      <w:r w:rsidRPr="0056764B">
        <w:rPr>
          <w:rFonts w:ascii="Times New Roman" w:hAnsi="Times New Roman"/>
          <w:b/>
          <w:sz w:val="16"/>
          <w:szCs w:val="16"/>
        </w:rPr>
        <w:t>Статья 8.1. Вопросы местного значения Савинского сельского поселения, закрепленные за Савинским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К вопросам местного значения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относятся: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дорожная деятельность в отношении автомобильных дорог местного значения в границах населенных пунктов</w:t>
      </w:r>
      <w:r w:rsidRPr="0056764B">
        <w:rPr>
          <w:rFonts w:ascii="Times New Roman" w:hAnsi="Times New Roman"/>
          <w:bCs/>
          <w:sz w:val="16"/>
          <w:szCs w:val="16"/>
        </w:rPr>
        <w:t xml:space="preserve">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 xml:space="preserve">поселения и обеспечение безопасности дорожного движения на них, включая создание и обеспечение </w:t>
      </w:r>
      <w:r w:rsidRPr="0056764B">
        <w:rPr>
          <w:rFonts w:ascii="Times New Roman" w:hAnsi="Times New Roman"/>
          <w:sz w:val="16"/>
          <w:szCs w:val="16"/>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создание условий для массового отдыха жителей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3)</w:t>
      </w:r>
      <w:r w:rsidRPr="0056764B">
        <w:rPr>
          <w:rFonts w:ascii="Times New Roman" w:hAnsi="Times New Roman"/>
          <w:bCs/>
          <w:sz w:val="16"/>
          <w:szCs w:val="16"/>
        </w:rPr>
        <w:t xml:space="preserve"> участие в организации деятельности по сбору (в том числе раздельному сбору) и транспортированию твердых коммунальных отходов</w:t>
      </w:r>
      <w:r w:rsidRPr="0056764B">
        <w:rPr>
          <w:rFonts w:ascii="Times New Roman" w:hAnsi="Times New Roman"/>
          <w:sz w:val="16"/>
          <w:szCs w:val="16"/>
        </w:rPr>
        <w:t xml:space="preserve">; </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организация ритуальных услуг и содержание мест захоронения; </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осуществление мер по противодействию коррупции в границах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9. Права органов местного самоуправления Савинского</w:t>
      </w:r>
      <w:r w:rsidRPr="0056764B">
        <w:rPr>
          <w:rFonts w:ascii="Times New Roman" w:hAnsi="Times New Roman"/>
          <w:b/>
          <w:bCs/>
          <w:sz w:val="16"/>
          <w:szCs w:val="16"/>
        </w:rPr>
        <w:t xml:space="preserve"> сельского </w:t>
      </w:r>
      <w:r w:rsidRPr="0056764B">
        <w:rPr>
          <w:rFonts w:ascii="Times New Roman" w:hAnsi="Times New Roman"/>
          <w:b/>
          <w:sz w:val="16"/>
          <w:szCs w:val="16"/>
        </w:rPr>
        <w:t>поселения на решение вопросов, не отнесенных к вопросам местного значения поселений</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bookmarkStart w:id="92" w:name="Par126"/>
      <w:bookmarkEnd w:id="92"/>
      <w:r w:rsidRPr="0056764B">
        <w:rPr>
          <w:rFonts w:ascii="Times New Roman" w:hAnsi="Times New Roman"/>
          <w:sz w:val="16"/>
          <w:szCs w:val="16"/>
        </w:rPr>
        <w:t>1. Органы местного самоуправления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имеют право на: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 создание музеев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совершение нотариальных действий, предусмотренных законодательством, в случае отсутствия в Савинском</w:t>
      </w:r>
      <w:r w:rsidRPr="0056764B">
        <w:rPr>
          <w:rFonts w:ascii="Times New Roman" w:hAnsi="Times New Roman"/>
          <w:bCs/>
          <w:sz w:val="16"/>
          <w:szCs w:val="16"/>
        </w:rPr>
        <w:t xml:space="preserve"> сельском</w:t>
      </w:r>
      <w:r w:rsidRPr="0056764B">
        <w:rPr>
          <w:rFonts w:ascii="Times New Roman" w:hAnsi="Times New Roman"/>
          <w:sz w:val="16"/>
          <w:szCs w:val="16"/>
        </w:rPr>
        <w:t xml:space="preserve"> поселении нотариуса;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участие в осуществлении деятельности по опеке и попечительству;</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vanish/>
          <w:sz w:val="16"/>
          <w:szCs w:val="16"/>
        </w:rPr>
        <w:t> </w:t>
      </w:r>
      <w:r w:rsidRPr="0056764B">
        <w:rPr>
          <w:rFonts w:ascii="Times New Roman" w:hAnsi="Times New Roman"/>
          <w:sz w:val="16"/>
          <w:szCs w:val="16"/>
        </w:rPr>
        <w:t>7) создание муниципальной пожарной охраны;</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8) создание условий для развития туризма;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5" w:tgtFrame="Logical" w:history="1">
        <w:r w:rsidRPr="0056764B">
          <w:rPr>
            <w:rStyle w:val="afe"/>
            <w:rFonts w:ascii="Times New Roman" w:hAnsi="Times New Roman"/>
            <w:color w:val="auto"/>
            <w:sz w:val="16"/>
            <w:szCs w:val="16"/>
          </w:rPr>
          <w:t>Федеральным законом от 24 ноября 1995 года №181-ФЗ</w:t>
        </w:r>
      </w:hyperlink>
      <w:r w:rsidRPr="0056764B">
        <w:rPr>
          <w:rFonts w:ascii="Times New Roman" w:hAnsi="Times New Roman"/>
          <w:sz w:val="16"/>
          <w:szCs w:val="16"/>
        </w:rPr>
        <w:t>«О социальной защите инвалидов в Российской Федерации»;</w:t>
      </w:r>
    </w:p>
    <w:p w:rsidR="00FB6A99" w:rsidRPr="0056764B" w:rsidRDefault="00FB6A99" w:rsidP="005A61FD">
      <w:pPr>
        <w:shd w:val="clear" w:color="auto" w:fill="F2F2F2" w:themeFill="background1" w:themeFillShade="F2"/>
        <w:spacing w:after="0" w:line="240" w:lineRule="auto"/>
        <w:ind w:firstLine="547"/>
        <w:jc w:val="both"/>
        <w:rPr>
          <w:rFonts w:ascii="Times New Roman" w:hAnsi="Times New Roman"/>
          <w:sz w:val="16"/>
          <w:szCs w:val="16"/>
        </w:rPr>
      </w:pPr>
      <w:r w:rsidRPr="0056764B">
        <w:rPr>
          <w:rFonts w:ascii="Times New Roman" w:hAnsi="Times New Roman"/>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13) осуществление мероприятий по отлову и содержанию безнадзорных животных, обитающих на территории поселения;</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bCs/>
          <w:sz w:val="16"/>
          <w:szCs w:val="16"/>
        </w:rPr>
      </w:pPr>
      <w:r w:rsidRPr="0056764B">
        <w:rPr>
          <w:rFonts w:ascii="Times New Roman" w:hAnsi="Times New Roman"/>
          <w:bCs/>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vanish/>
          <w:sz w:val="16"/>
          <w:szCs w:val="16"/>
        </w:rPr>
        <w:t> </w:t>
      </w:r>
      <w:r w:rsidRPr="0056764B">
        <w:rPr>
          <w:rFonts w:ascii="Times New Roman" w:hAnsi="Times New Roman"/>
          <w:sz w:val="16"/>
          <w:szCs w:val="16"/>
        </w:rPr>
        <w:t>2. Органы местного самоуправления Савинского</w:t>
      </w:r>
      <w:r w:rsidRPr="0056764B">
        <w:rPr>
          <w:rFonts w:ascii="Times New Roman" w:hAnsi="Times New Roman"/>
          <w:bCs/>
          <w:sz w:val="16"/>
          <w:szCs w:val="16"/>
        </w:rPr>
        <w:t xml:space="preserve"> сельского</w:t>
      </w:r>
      <w:r w:rsidRPr="0056764B">
        <w:rPr>
          <w:rFonts w:ascii="Times New Roman" w:hAnsi="Times New Roman"/>
          <w:sz w:val="16"/>
          <w:szCs w:val="16"/>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6"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93" w:name="Par140"/>
      <w:bookmarkEnd w:id="93"/>
      <w:r w:rsidRPr="0056764B">
        <w:rPr>
          <w:rFonts w:ascii="Times New Roman" w:hAnsi="Times New Roman"/>
          <w:b/>
          <w:sz w:val="16"/>
          <w:szCs w:val="16"/>
        </w:rPr>
        <w:t>Статья 10. Полномочия органов местного самоуправления по решению вопросов местного значения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В целях решения вопросов местного значения органы местного самоуправления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 xml:space="preserve">поселения обладают следующими полномочиями, </w:t>
      </w:r>
      <w:r w:rsidRPr="0056764B">
        <w:rPr>
          <w:rFonts w:ascii="Times New Roman" w:hAnsi="Times New Roman"/>
          <w:sz w:val="16"/>
          <w:szCs w:val="16"/>
          <w:shd w:val="clear" w:color="auto" w:fill="FFFFFF"/>
        </w:rPr>
        <w:t>установленными частью 1 статьи 17 Федерального закона № 131-ФЗ.</w:t>
      </w:r>
      <w:r w:rsidRPr="0056764B">
        <w:rPr>
          <w:rFonts w:cs="Arial"/>
          <w:sz w:val="16"/>
          <w:szCs w:val="16"/>
          <w:shd w:val="clear" w:color="auto" w:fill="FFFFFF"/>
        </w:rPr>
        <w:t> </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По вопросам, отнесенным в соответствии со статьей 14 </w:t>
      </w:r>
      <w:hyperlink r:id="rId27"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Савинского сельского поселения по решению указанных вопросов местного значения.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Органы местного самоуправления Савинского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Савинского  сельского поселения работ (в том числе дежурств) в целях решения вопросов местного значения Савинского  сельского поселения, предусмотренных </w:t>
      </w:r>
      <w:r w:rsidRPr="0056764B">
        <w:rPr>
          <w:rStyle w:val="r"/>
          <w:rFonts w:ascii="Times New Roman" w:hAnsi="Times New Roman"/>
          <w:sz w:val="16"/>
          <w:szCs w:val="16"/>
        </w:rPr>
        <w:t>пунктами 9</w:t>
      </w:r>
      <w:r w:rsidRPr="0056764B">
        <w:rPr>
          <w:rFonts w:ascii="Times New Roman" w:hAnsi="Times New Roman"/>
          <w:sz w:val="16"/>
          <w:szCs w:val="16"/>
        </w:rPr>
        <w:t xml:space="preserve">, </w:t>
      </w:r>
      <w:r w:rsidRPr="0056764B">
        <w:rPr>
          <w:rStyle w:val="r"/>
          <w:rFonts w:ascii="Times New Roman" w:hAnsi="Times New Roman"/>
          <w:sz w:val="16"/>
          <w:szCs w:val="16"/>
        </w:rPr>
        <w:t>15</w:t>
      </w:r>
      <w:r w:rsidRPr="0056764B">
        <w:rPr>
          <w:rFonts w:ascii="Times New Roman" w:hAnsi="Times New Roman"/>
          <w:sz w:val="16"/>
          <w:szCs w:val="16"/>
        </w:rPr>
        <w:t xml:space="preserve"> и </w:t>
      </w:r>
      <w:r w:rsidRPr="0056764B">
        <w:rPr>
          <w:rStyle w:val="r"/>
          <w:rFonts w:ascii="Times New Roman" w:hAnsi="Times New Roman"/>
          <w:sz w:val="16"/>
          <w:szCs w:val="16"/>
        </w:rPr>
        <w:t xml:space="preserve">19 части 1 статьи 14 </w:t>
      </w:r>
      <w:hyperlink r:id="rId28"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К социально значимым работам относятся только работы, не требующие специальной профессиональной подготовки.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К выполнению социально значимых работ могут привлекаться совершеннолетние трудоспособные жители Савинского</w:t>
      </w:r>
      <w:r w:rsidRPr="0056764B">
        <w:rPr>
          <w:rFonts w:ascii="Times New Roman" w:hAnsi="Times New Roman"/>
          <w:bCs/>
          <w:sz w:val="16"/>
          <w:szCs w:val="16"/>
        </w:rPr>
        <w:t xml:space="preserve"> сельского </w:t>
      </w:r>
      <w:r w:rsidRPr="0056764B">
        <w:rPr>
          <w:rFonts w:ascii="Times New Roman" w:hAnsi="Times New Roman"/>
          <w:sz w:val="16"/>
          <w:szCs w:val="16"/>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bookmarkStart w:id="94" w:name="Par144"/>
      <w:bookmarkEnd w:id="94"/>
      <w:r w:rsidRPr="0056764B">
        <w:rPr>
          <w:sz w:val="16"/>
          <w:szCs w:val="16"/>
        </w:rPr>
        <w:t>Статья 11. Муниципальный контроль</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 Органы местного самоуправления Савинского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Савинского сельского поселения, также муниципальный контроль за соблюдением требований, установленных федеральными законами, областными законами.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56764B">
          <w:rPr>
            <w:rStyle w:val="afe"/>
            <w:rFonts w:ascii="Times New Roman" w:hAnsi="Times New Roman"/>
            <w:color w:val="auto"/>
            <w:sz w:val="16"/>
            <w:szCs w:val="16"/>
          </w:rPr>
          <w:t>Федерального закона от 26 декабря 2008 года № 294-ФЗ</w:t>
        </w:r>
      </w:hyperlink>
      <w:r w:rsidRPr="0056764B">
        <w:rPr>
          <w:rFonts w:ascii="Times New Roman" w:hAnsi="Times New Roman"/>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Органом муниципального контроля в Савинском сельском поселении является Администрация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К полномочиям органа муниципального контроля относятся: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5. Определение перечня должностных лиц Администрации Савинского сельского поселения, уполномоченных осуществлять муниципальный контроль и их полномочия, в том числе утверждение ежегодных планов проведения плановых проверок, осуществляет Глава Савинского сельского поселения на основании муниципальных правовых актов. </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6. 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областными законами, в случаях если соответствующие виды контроля относятся к вопросам местного значения Савинского сельского поселения, издаются распоряжения Администрации Савинского сельского поселения о проведении проверок.</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областным законом и принятыми в соответствии с ним муниципальными правовыми актами.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12. Исполнение органами местного самоуправления Савинского сельского поселения отдельных государственных полномочий</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1. Органы местного самоуправления Савинского сельского поселения осуществляют отдельные государственные полномочия в соответствии с федеральными и областными законами. </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Финансовое обеспечение отдельных государственных полномочий, переданных органам местного самоуправления Савинского сельского поселения, осуществляется только за счет предоставляемых бюджету Савинского сельского поселения субвенций из соответствующих бюджетов.</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Органы местного самоуправления Савинского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Савинского сельского поселения соответствующего решения.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Органы местного самоуправления Савинского сельского поселения несут ответственность за осуществление отдельных государственных полномочий в пределах выделенных Савинскому сельскому поселению на эти цели материальных ресурсов и финансовых средств.</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30"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,в случае принятия Советом депутатов Савинского сельского поселения решения о реализации права на участие в осуществлении указанных полномочий.</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6. Органы местного самоуправления Савинского сельского поселения вправе осуществлять расходы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на осуществление полномочий, не переданных им в соответствии со статьей 19 </w:t>
      </w:r>
      <w:hyperlink r:id="rId31"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если возможность осуществления таких расходов предусмотрена федеральными законами.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7. Органы местного самоуправления Савинского сельского поселения вправе устанавливать за счет средств бюджета Савинского сельского поселения (за исключением финансовых средств, передаваемых бюджету Савинского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Финансирование вышеуказанных полномочий не является обязанностью Савинского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1"/>
        <w:rPr>
          <w:rFonts w:ascii="Times New Roman" w:hAnsi="Times New Roman"/>
          <w:b/>
          <w:sz w:val="16"/>
          <w:szCs w:val="16"/>
        </w:rPr>
      </w:pPr>
      <w:bookmarkStart w:id="95" w:name="Par182"/>
      <w:bookmarkEnd w:id="95"/>
      <w:r w:rsidRPr="0056764B">
        <w:rPr>
          <w:rFonts w:ascii="Times New Roman" w:hAnsi="Times New Roman"/>
          <w:b/>
          <w:sz w:val="16"/>
          <w:szCs w:val="16"/>
        </w:rPr>
        <w:t>Глава 2. ФОРМЫ, ПОРЯДОК И ГАРАНТИИ УЧАСТИЯ НАСЕЛЕНИЯ САВИНМСКОГО СЕЛЬСКОГО ПОСЕЛЕНИЯ В ОСУЩЕСТВЛЕНИИ МЕСТНОГО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bookmarkStart w:id="96" w:name="Par185"/>
      <w:bookmarkEnd w:id="96"/>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sz w:val="16"/>
          <w:szCs w:val="16"/>
        </w:rPr>
      </w:pPr>
      <w:r w:rsidRPr="0056764B">
        <w:rPr>
          <w:rFonts w:ascii="Times New Roman" w:hAnsi="Times New Roman"/>
          <w:b/>
          <w:sz w:val="16"/>
          <w:szCs w:val="16"/>
        </w:rPr>
        <w:t>Статья 13. Право населения Савинского сельского поселения на осуществление местного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Граждане Российской Федерации, проживающие на территории Савинского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Иностранные граждане, постоянно или преимущественно проживающие на территории Савинского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14. Местный референдум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 В целях решения непосредственно населением вопросов местного значения проводится местный референдум.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Местный референдум проводится на всей территории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lastRenderedPageBreak/>
        <w:t>3. Решение о назначении местного референдума принимается Советом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по инициативе Совета депутатов Савинского сельского поселения и главы Администрации Савинского сельского поселения, выдвинутой ими совместно.</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Савинского сельского поселения в соответствии с </w:t>
      </w:r>
      <w:hyperlink r:id="rId32" w:tgtFrame="Logical" w:history="1">
        <w:r w:rsidRPr="0056764B">
          <w:rPr>
            <w:rStyle w:val="afe"/>
            <w:rFonts w:ascii="Times New Roman" w:hAnsi="Times New Roman"/>
            <w:color w:val="auto"/>
            <w:sz w:val="16"/>
            <w:szCs w:val="16"/>
          </w:rPr>
          <w:t>Федеральным законом от 12 июня 2002 года№67-ФЗ</w:t>
        </w:r>
      </w:hyperlink>
      <w:r w:rsidRPr="0056764B">
        <w:rPr>
          <w:rFonts w:ascii="Times New Roman" w:hAnsi="Times New Roman"/>
          <w:sz w:val="16"/>
          <w:szCs w:val="16"/>
        </w:rPr>
        <w:t xml:space="preserve">«Об основных гарантиях избирательных прав и права на участие в референдуме граждан Российской Федерации» (далее – </w:t>
      </w:r>
      <w:hyperlink r:id="rId33" w:tgtFrame="Logical" w:history="1">
        <w:r w:rsidRPr="0056764B">
          <w:rPr>
            <w:rStyle w:val="afe"/>
            <w:rFonts w:ascii="Times New Roman" w:hAnsi="Times New Roman"/>
            <w:color w:val="auto"/>
            <w:sz w:val="16"/>
            <w:szCs w:val="16"/>
          </w:rPr>
          <w:t>Федеральный закон №67-ФЗ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4" w:tgtFrame="Logical" w:history="1">
        <w:r w:rsidRPr="0056764B">
          <w:rPr>
            <w:rStyle w:val="afe"/>
            <w:rFonts w:ascii="Times New Roman" w:hAnsi="Times New Roman"/>
            <w:color w:val="auto"/>
            <w:sz w:val="16"/>
            <w:szCs w:val="16"/>
          </w:rPr>
          <w:t>Федеральным законом №67-ФЗ</w:t>
        </w:r>
      </w:hyperlink>
      <w:r w:rsidRPr="0056764B">
        <w:rPr>
          <w:sz w:val="16"/>
          <w:szCs w:val="16"/>
        </w:rPr>
        <w:t xml:space="preserve"> </w:t>
      </w:r>
      <w:r w:rsidRPr="0056764B">
        <w:rPr>
          <w:rFonts w:ascii="Times New Roman" w:hAnsi="Times New Roman"/>
          <w:sz w:val="16"/>
          <w:szCs w:val="16"/>
        </w:rPr>
        <w:t>и принимаемым в соответствии с ним областным законом.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Инициатива проведения референдума, выдвинутая совместно Советом депутатов Савинского сельского поселения и главой Администрации Савинского сельского поселения, оформляется правовыми актами Совета депутатов Савинского сельского поселения и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 Совет депутатов Савинского сельского поселения обязан назначить местный референдум в течение 30 дней со дня поступления в Совет депутатов Савинского сельского поселения документов, на основании которых назначается местный референдум.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В случае, если местный референдум не назначен Советом депутатов Савинского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Администрации_ Савинского сельского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Савинского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6. В местном референдуме имеют право участвовать граждане Российской Федерации, место жительства которых расположено в границах Савинского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Итоги голосования и принятое на местном референдуме решение подлежат официальному опубликованию (обнародованию).</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7. Принятое на местном референдуме решение подлежит обязательному исполнению на территории Савинского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8. Органы местного самоуправления Савинского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Савинского сельского поселения, прокурором, уполномоченными федеральным законом органами государственной власти.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15. Муниципальные выборы</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Муниципальные выборы проводятся в целях избрания депутатов Совета депутатов Савинского сельского поселения, Главы Савинского сельского поселения на основе всеобщего равного и прямого избирательного права при тайном голосовании.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Муниципальные выборы назначаются Советом депутатов Савинского сельского поселения в сроки, установленные </w:t>
      </w:r>
      <w:hyperlink r:id="rId35" w:tooltip="Федеральным законом № 67-ФЗ" w:history="1">
        <w:r w:rsidRPr="0056764B">
          <w:rPr>
            <w:rStyle w:val="afe"/>
            <w:rFonts w:ascii="Times New Roman" w:hAnsi="Times New Roman"/>
            <w:color w:val="auto"/>
            <w:sz w:val="16"/>
            <w:szCs w:val="16"/>
          </w:rPr>
          <w:t>Федеральным законом № 67-ФЗ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В случае досрочного прекращения полномочий Главы Савинского сельского поселения, Совета депутатов Савинского сельского поселения, досрочные выборы проводятся в сроки, установленные федеральным законом.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В случаях, предусмотренных </w:t>
      </w:r>
      <w:hyperlink r:id="rId36" w:tooltip="Федеральным законом № 67-ФЗ" w:history="1">
        <w:r w:rsidRPr="0056764B">
          <w:rPr>
            <w:rStyle w:val="afe"/>
            <w:rFonts w:ascii="Times New Roman" w:hAnsi="Times New Roman"/>
            <w:color w:val="auto"/>
            <w:sz w:val="16"/>
            <w:szCs w:val="16"/>
          </w:rPr>
          <w:t>Федеральным законом № 67-ФЗ</w:t>
        </w:r>
      </w:hyperlink>
      <w:r w:rsidRPr="0056764B">
        <w:rPr>
          <w:rFonts w:ascii="Times New Roman" w:hAnsi="Times New Roman"/>
          <w:sz w:val="16"/>
          <w:szCs w:val="16"/>
        </w:rPr>
        <w:t>,муниципальные выборы назначаются избирательной комиссией Савинского сельского поселения или судом.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7" w:tooltip="Федеральным законом № 67-ФЗ" w:history="1">
        <w:r w:rsidRPr="0056764B">
          <w:rPr>
            <w:rStyle w:val="afe"/>
            <w:rFonts w:ascii="Times New Roman" w:hAnsi="Times New Roman"/>
            <w:color w:val="auto"/>
            <w:sz w:val="16"/>
            <w:szCs w:val="16"/>
          </w:rPr>
          <w:t>Федеральным законом № 67-ФЗ</w:t>
        </w:r>
      </w:hyperlink>
      <w:r w:rsidRPr="0056764B">
        <w:rPr>
          <w:rFonts w:ascii="Times New Roman" w:hAnsi="Times New Roman"/>
          <w:sz w:val="16"/>
          <w:szCs w:val="16"/>
        </w:rPr>
        <w:t xml:space="preserve">и принимаемым в соответствии с ним областным законом.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При проведении муниципальных выборов депутатов Совета депутатов Савинского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Итоги муниципальных выборов подлежат официальному опубликованию (обнародованию).</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b/>
          <w:sz w:val="16"/>
          <w:szCs w:val="16"/>
        </w:rPr>
      </w:pPr>
      <w:bookmarkStart w:id="97" w:name="Par224"/>
      <w:bookmarkEnd w:id="97"/>
      <w:r w:rsidRPr="0056764B">
        <w:rPr>
          <w:rFonts w:ascii="Times New Roman" w:hAnsi="Times New Roman"/>
          <w:b/>
          <w:sz w:val="16"/>
          <w:szCs w:val="16"/>
        </w:rPr>
        <w:t>Статья 16. Голосование по отзыву депутата Совета депутатов Савинского сельского поселения, Главы Савинского сельского поселения, голосование по вопросам изменения границ Савинского сельского поселения, преобразования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Голосование по отзыву депутата Совета депутатов Савинского сельского поселения, Главы Савинского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8"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Основаниями для отзыва депутата Совета депутатов Савинского сельского поселения, Главы Савинского сельского поселения являются: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 xml:space="preserve">3. Отзыв Главы Савинского сельского поселения, депутата Совета депутатов Савинского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Савинского сельского поселения, депутату Совета депутатов Савинского сельского поселения времени и места для дачи избирателям объяснения по поводу обстоятельств, выдвигаемых в качестве оснований для его отзыва.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Глава Савинского сельского поселения, депутат Совета депутатов Савинского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О времени и месте указанных собраний (заседаний) отзываемое лицо извещается организаторами не позднее, чем за три дня до их проведения.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Решение о назначении голосования по отзыву Главы Савинского сельского поселения, депутата Совета депутатов Савинского сельского поселения принимается Советом депутатов Савинского сельского поселения в порядке и в сроки, предусмотренные областным законом.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Глава Савинского сельского поселения, депутат Совета депутатов Савинского сельского поселения считается отозванным, если за отзыв проголосовало не менее половины избирателей, зарегистрированных в Савинского сельском поселении.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Голосование по вопросам изменения границ Савинского сельского поселения, преобразования Савинского сельского поселения н</w:t>
      </w:r>
      <w:r w:rsidRPr="0056764B">
        <w:rPr>
          <w:rStyle w:val="blk"/>
          <w:rFonts w:ascii="Times New Roman" w:hAnsi="Times New Roman"/>
          <w:sz w:val="16"/>
          <w:szCs w:val="16"/>
        </w:rPr>
        <w:t xml:space="preserve">азначается Советом депутатов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и проводится в порядке, установленном федеральным </w:t>
      </w:r>
      <w:r w:rsidRPr="0056764B">
        <w:rPr>
          <w:rStyle w:val="u"/>
          <w:rFonts w:ascii="Times New Roman" w:hAnsi="Times New Roman"/>
          <w:sz w:val="16"/>
          <w:szCs w:val="16"/>
        </w:rPr>
        <w:t>законом</w:t>
      </w:r>
      <w:r w:rsidRPr="0056764B">
        <w:rPr>
          <w:rStyle w:val="blk"/>
          <w:rFonts w:ascii="Times New Roman" w:hAnsi="Times New Roman"/>
          <w:sz w:val="16"/>
          <w:szCs w:val="16"/>
        </w:rPr>
        <w:t xml:space="preserve"> и принимаемым в соответствии с ним областным законом для проведения </w:t>
      </w:r>
      <w:r w:rsidRPr="0056764B">
        <w:rPr>
          <w:rStyle w:val="u"/>
          <w:rFonts w:ascii="Times New Roman" w:hAnsi="Times New Roman"/>
          <w:sz w:val="16"/>
          <w:szCs w:val="16"/>
        </w:rPr>
        <w:t>местного референдума</w:t>
      </w:r>
      <w:r w:rsidRPr="0056764B">
        <w:rPr>
          <w:rStyle w:val="blk"/>
          <w:rFonts w:ascii="Times New Roman" w:hAnsi="Times New Roman"/>
          <w:sz w:val="16"/>
          <w:szCs w:val="16"/>
        </w:rPr>
        <w:t xml:space="preserve">, с учетом особенностей, установленных </w:t>
      </w:r>
      <w:hyperlink r:id="rId39"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Style w:val="blk"/>
          <w:rFonts w:ascii="Times New Roman" w:hAnsi="Times New Roman"/>
          <w:sz w:val="16"/>
          <w:szCs w:val="16"/>
        </w:rPr>
        <w:t xml:space="preserve">5. Голосование по вопросам изменения границ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преобразования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считается состоявшимся, если в нем приняло участие более половины жителей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или части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обладающих избирательным правом. Согласие населения на изменение границ </w:t>
      </w:r>
      <w:r w:rsidRPr="0056764B">
        <w:rPr>
          <w:rFonts w:ascii="Times New Roman" w:hAnsi="Times New Roman"/>
          <w:sz w:val="16"/>
          <w:szCs w:val="16"/>
        </w:rPr>
        <w:t>Савинского</w:t>
      </w:r>
      <w:r w:rsidR="005A61FD">
        <w:rPr>
          <w:rStyle w:val="blk"/>
          <w:rFonts w:ascii="Times New Roman" w:hAnsi="Times New Roman"/>
          <w:sz w:val="16"/>
          <w:szCs w:val="16"/>
        </w:rPr>
        <w:t xml:space="preserve"> </w:t>
      </w:r>
      <w:r w:rsidRPr="0056764B">
        <w:rPr>
          <w:rStyle w:val="blk"/>
          <w:rFonts w:ascii="Times New Roman" w:hAnsi="Times New Roman"/>
          <w:sz w:val="16"/>
          <w:szCs w:val="16"/>
        </w:rPr>
        <w:t xml:space="preserve">сельского поселения, преобразование </w:t>
      </w:r>
      <w:r w:rsidRPr="0056764B">
        <w:rPr>
          <w:rFonts w:ascii="Times New Roman" w:hAnsi="Times New Roman"/>
          <w:sz w:val="16"/>
          <w:szCs w:val="16"/>
        </w:rPr>
        <w:t>Савинского сельского</w:t>
      </w:r>
      <w:r w:rsidRPr="0056764B">
        <w:rPr>
          <w:rStyle w:val="blk"/>
          <w:rFonts w:ascii="Times New Roman" w:hAnsi="Times New Roman"/>
          <w:sz w:val="16"/>
          <w:szCs w:val="16"/>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или части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поселения.</w:t>
      </w:r>
    </w:p>
    <w:p w:rsidR="00FB6A99" w:rsidRPr="0056764B" w:rsidRDefault="00FB6A99" w:rsidP="005A61FD">
      <w:pPr>
        <w:shd w:val="clear" w:color="auto" w:fill="F2F2F2" w:themeFill="background1" w:themeFillShade="F2"/>
        <w:spacing w:after="0" w:line="240" w:lineRule="auto"/>
        <w:ind w:firstLine="709"/>
        <w:jc w:val="both"/>
        <w:rPr>
          <w:rStyle w:val="blk"/>
          <w:rFonts w:ascii="Times New Roman" w:hAnsi="Times New Roman"/>
          <w:sz w:val="16"/>
          <w:szCs w:val="16"/>
        </w:rPr>
      </w:pPr>
      <w:r w:rsidRPr="0056764B">
        <w:rPr>
          <w:rStyle w:val="blk"/>
          <w:rFonts w:ascii="Times New Roman" w:hAnsi="Times New Roman"/>
          <w:sz w:val="16"/>
          <w:szCs w:val="16"/>
        </w:rPr>
        <w:t xml:space="preserve">6. Итоги голосования по отзыву депутата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Главы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итоги голосования по вопросам изменения границ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 xml:space="preserve">поселения, преобразования </w:t>
      </w:r>
      <w:r w:rsidRPr="0056764B">
        <w:rPr>
          <w:rFonts w:ascii="Times New Roman" w:hAnsi="Times New Roman"/>
          <w:sz w:val="16"/>
          <w:szCs w:val="16"/>
        </w:rPr>
        <w:t xml:space="preserve">Савинского сельского </w:t>
      </w:r>
      <w:r w:rsidRPr="0056764B">
        <w:rPr>
          <w:rStyle w:val="blk"/>
          <w:rFonts w:ascii="Times New Roman" w:hAnsi="Times New Roman"/>
          <w:sz w:val="16"/>
          <w:szCs w:val="16"/>
        </w:rPr>
        <w:t>поселения и принятые решения подлежат официальному опубликованию (обнародованию).</w:t>
      </w:r>
    </w:p>
    <w:p w:rsidR="00FB6A99" w:rsidRPr="0056764B" w:rsidRDefault="00FB6A99" w:rsidP="005A61FD">
      <w:pPr>
        <w:shd w:val="clear" w:color="auto" w:fill="F2F2F2" w:themeFill="background1" w:themeFillShade="F2"/>
        <w:spacing w:after="0" w:line="240" w:lineRule="auto"/>
        <w:ind w:firstLine="709"/>
        <w:jc w:val="both"/>
        <w:rPr>
          <w:rStyle w:val="blk"/>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bookmarkStart w:id="98" w:name="Par251"/>
      <w:bookmarkStart w:id="99" w:name="Par265"/>
      <w:bookmarkEnd w:id="98"/>
      <w:bookmarkEnd w:id="99"/>
      <w:r w:rsidRPr="0056764B">
        <w:rPr>
          <w:sz w:val="16"/>
          <w:szCs w:val="16"/>
        </w:rPr>
        <w:t>Статья 17. Правотворческая инициатива граждан</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Минимальная численность инициативной группы граждан устанавливается решением Совета депутатов Савинского сельского поселения и не может превышать 3 процента от числа жителей Савинского сельского поселения, обладающих избирательным правом.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Савинского сельского поселения, к компетенции которых относится принятие соответствующего акта, в течение трех месяцев со дня его внесения.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Савинского сельского поселения, указанный проект должен быть рассмотрен на открытом заседании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bookmarkStart w:id="100" w:name="Par269"/>
      <w:bookmarkEnd w:id="100"/>
      <w:r w:rsidRPr="0056764B">
        <w:rPr>
          <w:sz w:val="16"/>
          <w:szCs w:val="16"/>
        </w:rPr>
        <w:t>Статья 18. Территориальное общественное самоуправление</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bookmarkStart w:id="101" w:name="Par279"/>
      <w:bookmarkEnd w:id="101"/>
      <w:r w:rsidRPr="0056764B">
        <w:rPr>
          <w:rFonts w:ascii="Times New Roman" w:hAnsi="Times New Roman"/>
          <w:sz w:val="16"/>
          <w:szCs w:val="16"/>
        </w:rPr>
        <w:t>1. Под территориальным общественным самоуправлением понимается самоорганизация граждан по месту их жительства на части территории Савинского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Границы территории, на которой осуществляется территориальное общественное самоуправление, устанавливаются Советом депутатов Савинского сельского поселения по предложению населения, проживающего на данной территории.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Савинского сельского поселения. Порядок регистрации устава территориального общественного самоуправления определяется решением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 установление структуры органов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2) принятие устава территориального общественного самоуправления, внесение в него изменений и дополнений;</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избрание органов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определение основных направлений деятельности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 утверждение сметы доходов и расходов территориального общественного самоуправления и отчета о ее исполнении;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6) рассмотрение и утверждение отчетов о деятельности органов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8. Органы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представляют интересы населения, проживающего на соответствующей территории;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обеспечивают исполнение решений, принятых на собраниях и конференциях граждан;</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Савинского сельского поселения с использованием средств местного бюджета;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вправе вносить в органы местного самоуправления Савинского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Савинского сельского поселения, к компетенции которых отнесено принятие указанных актов.</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9. В уставе территориального общественного самоуправления устанавливаются: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территория, на которой оно осуществляется;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цели, задачи, формы и основные направления деятельности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порядок принятия решений;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порядок прекращения осуществления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10. Дополнительные требования к уставу территориального общественного самоуправления органами местного самоуправления Савинского сельского поселения устанавливаться не могут.</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19. Публичные слушания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Для обсуждения проектов муниципальных правовых актов по вопросам местного значения с участием жителей Савинского сельского поселения Советом депутатов Савинского сельского поселения, Главой Савинского сельского поселения могут проводиться публичные слушания.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Публичные слушания проводятся по инициативе населения, Совета депутатов Савинского сельского поселения, Главы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Публичные слушания, проводимые по инициативе населения или Совета депутатов Савинского сельского поселения, назначаются Советом депутатов Савинского сельского поселения, а по инициативе Главы Савинского сельского поселения – Главой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На публичные слушания должны выноситься: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проект местного бюджета и отчет о его исполнении;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проекты планов и программ развития Савинского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40" w:tgtFrame="Logical" w:history="1">
        <w:r w:rsidRPr="0056764B">
          <w:rPr>
            <w:rStyle w:val="afe"/>
            <w:rFonts w:ascii="Times New Roman" w:hAnsi="Times New Roman"/>
            <w:color w:val="auto"/>
            <w:sz w:val="16"/>
            <w:szCs w:val="16"/>
          </w:rPr>
          <w:t>Градостроительным кодексом Российской Федерации</w:t>
        </w:r>
      </w:hyperlink>
      <w:r w:rsidRPr="0056764B">
        <w:rPr>
          <w:rFonts w:ascii="Times New Roman" w:hAnsi="Times New Roman"/>
          <w:sz w:val="16"/>
          <w:szCs w:val="16"/>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вопросы о преобразовании Савинского сельского поселения, за исключением случаев, если в соответствии со статьей 13 Федерального закона 131-ФЗ для преобразования Савинского сельского поселения требуется получение согласия населения Савинского сельского поселения, выраженного путем голосования.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Порядок организации и проведения публичных слушаний определяется решениями Совета депутатов Савинского сельского поселения и должен предусматривать заблаговременное оповещение жителей Савинского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Савинского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02" w:name="Par294"/>
      <w:bookmarkEnd w:id="102"/>
      <w:r w:rsidRPr="0056764B">
        <w:rPr>
          <w:rFonts w:ascii="Times New Roman" w:hAnsi="Times New Roman"/>
          <w:b/>
          <w:sz w:val="16"/>
          <w:szCs w:val="16"/>
        </w:rPr>
        <w:t>Статья 20. Собрание и конференция (собрание делегатов) граждан</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Для обсуждения вопросов местного значения Савинского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Савинского сельского поселения могут проводиться собрания и конференции (собрание делегатов) граждан.</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Собрание граждан проводится по инициативе населения, Совета депутатов Савинского сельского поселения, Главы Савинского сельского поселения, а также в случаях, предусмотренных уставом территориального общественного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Собрание граждан, проводимое по инициативе Совета депутатов Савинского сельского поселения или Главы </w:t>
      </w:r>
      <w:r w:rsidRPr="0056764B">
        <w:rPr>
          <w:rFonts w:ascii="Times New Roman" w:hAnsi="Times New Roman"/>
          <w:sz w:val="16"/>
          <w:szCs w:val="16"/>
        </w:rPr>
        <w:lastRenderedPageBreak/>
        <w:t>Савинского сельского поселения, назначается соответственно Советом депутатов Савинского сельского поселения или Главой Савинского сельского поселения.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Собрание граждан, проводимое по инициативе населения, назначается Советом депутатов Савинского сельского поселения в порядке, установленном настоящим Уставом.</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iCs/>
          <w:sz w:val="16"/>
          <w:szCs w:val="16"/>
        </w:rPr>
      </w:pPr>
      <w:r w:rsidRPr="0056764B">
        <w:rPr>
          <w:rFonts w:ascii="Times New Roman" w:hAnsi="Times New Roman"/>
          <w:iCs/>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Для назначения собрания граждан инициативная группа граждан, численностью не мене 10 человек, проживающих на территории Савинского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Савинского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протокол заседания инициативной группы;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Совет депутатов Савинского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По результатам рассмотрения заявления инициативной группы, представленных документов и подписных листов Совет депутатов Савинского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Савинского сельского поселения в письменной форме в трехдневный срок со дня его принятия.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Совет депутатов Савинского сельского поселения принимает решение об отклонении инициативы граждан о проведении собрания в случаях: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В решении Совета депутатов Савинского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Собрание граждан может принимать обращение к органам местного самоуправления Савинского сельского поселения и должностным лицам местного самоуправления Савинского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Савинского сельского поселения и должностными лицами местного самоуправления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5. Обращения, принятые собранием граждан, подлежат обязательному рассмотрению органами местного самоуправления Савинского сельского поселения и должностными лицами местного самоуправления Савинского сельского поселения, к компетенции которых отнесено решение содержащихся в обращениях вопросов, с направлением письменного ответа.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Порядок назначения и проведения собрания граждан, а также полномочия собрания граждан определяются </w:t>
      </w:r>
      <w:hyperlink r:id="rId41"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 xml:space="preserve"> и уставом территориального общественного самоуправления.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В случаях, предусмотренных решением Совета депутатов Савинского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vanish/>
          <w:sz w:val="16"/>
          <w:szCs w:val="16"/>
        </w:rPr>
        <w:t> </w:t>
      </w:r>
      <w:r w:rsidRPr="0056764B">
        <w:rPr>
          <w:rFonts w:ascii="Times New Roman" w:hAnsi="Times New Roman"/>
          <w:sz w:val="16"/>
          <w:szCs w:val="16"/>
        </w:rPr>
        <w:t>Порядок назначения и проведения конференции граждан (собрания делегатов), избрания делегатов определяется и уставом территориального общественного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8. Итоги собрания, конференции граждан (собрания делегатов) подлежат официальному опубликованию (обнародованию).</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03" w:name="Par317"/>
      <w:bookmarkEnd w:id="103"/>
      <w:r w:rsidRPr="0056764B">
        <w:rPr>
          <w:rFonts w:ascii="Times New Roman" w:hAnsi="Times New Roman"/>
          <w:b/>
          <w:sz w:val="16"/>
          <w:szCs w:val="16"/>
        </w:rPr>
        <w:t>Статья 21. Опрос граждан</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Опрос граждан проводится на всей территории Савинского сельского поселения или на ее части для выявления мнения населения и его учета при принятии решений органами местного самоуправления Савинского сельского поселения и должностными лицами местного самоуправления Савинского сельского поселения, а также органами государственной власти. Результаты опроса носят рекомендательный характер.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В опросе имеют право участвовать жители Савинского сельского поселения, обладающие избирательным правом.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bookmarkStart w:id="104" w:name="Par321"/>
      <w:bookmarkEnd w:id="104"/>
      <w:r w:rsidRPr="0056764B">
        <w:rPr>
          <w:rFonts w:ascii="Times New Roman" w:hAnsi="Times New Roman"/>
          <w:sz w:val="16"/>
          <w:szCs w:val="16"/>
        </w:rPr>
        <w:t>3. Опрос граждан проводится по инициативе: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Совета депутатов Савинского сельского поселения или Главы Савинского сельского поселения - по вопросам местного значения;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органов государственной власти Новгородской области - для учета мнения граждан при принятии решений об изменении целевого назначения земель Савинского сельского поселения для объектов регионального и межрегионального значения.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r w:rsidRPr="0056764B">
        <w:rPr>
          <w:rFonts w:ascii="Times New Roman" w:hAnsi="Times New Roman"/>
          <w:sz w:val="16"/>
          <w:szCs w:val="16"/>
        </w:rP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5. Решение о назначении опроса граждан принимается Советом депутатов Савинского сельского поселения. В решении Совета депутатов Савинского сельского поселения о назначении опроса граждан устанавливаются: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дата и сроки проведения опроса;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формулировка вопроса (вопросов), предлагаемого (предлагаемых) при проведении опроса;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методика проведения опроса;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форма опросного листа;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минимальная численность жителей Савинского сельского поселения, участвующих в опросе.</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Жители Савинского сельского поселения должны быть проинформированы о проведении опроса граждан не менее чем за 10 дней до его проведения.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Финансирование мероприятий, связанных с подготовкой и проведением опроса граждан, осуществляется: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за счет средств местного бюджета - при проведении опроса по инициативе органов местного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за счет средств бюджета субъекта Российской Федерации - при проведении опроса по инициативе органов государственной власти Новгородской области.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05" w:name="Par336"/>
      <w:bookmarkEnd w:id="105"/>
      <w:r w:rsidRPr="0056764B">
        <w:rPr>
          <w:rFonts w:ascii="Times New Roman" w:hAnsi="Times New Roman"/>
          <w:b/>
          <w:sz w:val="16"/>
          <w:szCs w:val="16"/>
        </w:rPr>
        <w:t>Статья 22. Обращения граждан в органы местного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Обращения граждан подлежат рассмотрению в порядке и сроки, установленные </w:t>
      </w:r>
      <w:hyperlink r:id="rId42" w:tgtFrame="Logical" w:history="1">
        <w:r w:rsidRPr="0056764B">
          <w:rPr>
            <w:rStyle w:val="afe"/>
            <w:rFonts w:ascii="Times New Roman" w:hAnsi="Times New Roman"/>
            <w:color w:val="auto"/>
            <w:sz w:val="16"/>
            <w:szCs w:val="16"/>
          </w:rPr>
          <w:t>Федеральным законом от 2 мая 2006 года № 59-ФЗ</w:t>
        </w:r>
      </w:hyperlink>
      <w:r w:rsidRPr="0056764B">
        <w:rPr>
          <w:rFonts w:ascii="Times New Roman" w:hAnsi="Times New Roman"/>
          <w:sz w:val="16"/>
          <w:szCs w:val="16"/>
        </w:rPr>
        <w:t>«О порядке рассмотрения обращений граждан Российской Федерации».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23. Право граждан на информацию</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Население Савинского сельского поселения имеет право на получение информации о положении дел в Савинском сельском поселении, вопросах, обсуждаемых в органах местного самоуправления Савинского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Право граждан на информацию реализуется через: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присутствие граждан на заседаниях Совета депутатов Савинского сельского поселения, за исключением закрытых;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участие в обсуждении проектов правовых актов по вопросам местного значения (публичных слушаниях);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ежегодное представление Главой Савинского сельского поселения и депутатами Совета депутатов Савинского сельского поселения отчетов о проделанной работе.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1"/>
        <w:rPr>
          <w:rFonts w:ascii="Times New Roman" w:hAnsi="Times New Roman"/>
          <w:b/>
          <w:sz w:val="16"/>
          <w:szCs w:val="16"/>
        </w:rPr>
      </w:pPr>
      <w:bookmarkStart w:id="106" w:name="Par346"/>
      <w:bookmarkEnd w:id="106"/>
      <w:r w:rsidRPr="0056764B">
        <w:rPr>
          <w:rFonts w:ascii="Times New Roman" w:hAnsi="Times New Roman"/>
          <w:b/>
          <w:sz w:val="16"/>
          <w:szCs w:val="16"/>
        </w:rPr>
        <w:t>Глава 3. ОРГАНЫ МЕСТНОГО САМОУПРАВЛЕНИЯ И ДОЛЖНОСТНЫЕ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r w:rsidRPr="0056764B">
        <w:rPr>
          <w:rFonts w:ascii="Times New Roman" w:hAnsi="Times New Roman"/>
          <w:b/>
          <w:sz w:val="16"/>
          <w:szCs w:val="16"/>
        </w:rPr>
        <w:t>ЛИЦА МЕСТНОГО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 xml:space="preserve">Статья 24. Структура органов местного самоуправления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Структуру органов местного самоуправления Савинского сельского поселения составляют:</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Глава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представительный орган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 Совет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3"/>
          <w:sz w:val="16"/>
          <w:szCs w:val="16"/>
        </w:rPr>
      </w:pPr>
      <w:r w:rsidRPr="0056764B">
        <w:rPr>
          <w:rFonts w:ascii="Times New Roman" w:hAnsi="Times New Roman"/>
          <w:spacing w:val="-2"/>
          <w:sz w:val="16"/>
          <w:szCs w:val="16"/>
        </w:rPr>
        <w:t xml:space="preserve">местная администрация (исполнительно-распорядительный орган) </w:t>
      </w:r>
      <w:r w:rsidRPr="0056764B">
        <w:rPr>
          <w:rFonts w:ascii="Times New Roman" w:hAnsi="Times New Roman"/>
          <w:sz w:val="16"/>
          <w:szCs w:val="16"/>
        </w:rPr>
        <w:t>Савинского</w:t>
      </w:r>
      <w:r w:rsidRPr="0056764B">
        <w:rPr>
          <w:rFonts w:ascii="Times New Roman" w:hAnsi="Times New Roman"/>
          <w:spacing w:val="-3"/>
          <w:sz w:val="16"/>
          <w:szCs w:val="16"/>
        </w:rPr>
        <w:t xml:space="preserve"> сельского поселения - Администрация </w:t>
      </w:r>
      <w:r w:rsidRPr="0056764B">
        <w:rPr>
          <w:rFonts w:ascii="Times New Roman" w:hAnsi="Times New Roman"/>
          <w:sz w:val="16"/>
          <w:szCs w:val="16"/>
        </w:rPr>
        <w:t>Савинского</w:t>
      </w:r>
      <w:r w:rsidRPr="0056764B">
        <w:rPr>
          <w:rFonts w:ascii="Times New Roman" w:hAnsi="Times New Roman"/>
          <w:spacing w:val="-3"/>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контрольно-счетный орган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 Контрольно-счетная комиссия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sz w:val="16"/>
          <w:szCs w:val="16"/>
        </w:rPr>
        <w:t xml:space="preserve">2. </w:t>
      </w:r>
      <w:r w:rsidRPr="0056764B">
        <w:rPr>
          <w:rFonts w:ascii="Times New Roman" w:hAnsi="Times New Roman"/>
          <w:bCs/>
          <w:sz w:val="16"/>
          <w:szCs w:val="16"/>
        </w:rPr>
        <w:t xml:space="preserve">Изменение структуры органов местного самоуправления </w:t>
      </w:r>
      <w:r w:rsidRPr="0056764B">
        <w:rPr>
          <w:rFonts w:ascii="Times New Roman" w:hAnsi="Times New Roman"/>
          <w:sz w:val="16"/>
          <w:szCs w:val="16"/>
        </w:rPr>
        <w:t>Савинского</w:t>
      </w:r>
      <w:r w:rsidRPr="0056764B">
        <w:rPr>
          <w:rFonts w:ascii="Times New Roman" w:hAnsi="Times New Roman"/>
          <w:bCs/>
          <w:sz w:val="16"/>
          <w:szCs w:val="16"/>
        </w:rPr>
        <w:t xml:space="preserve"> сельского поселения осуществляется путем внесения изменений в настоящий Устав.</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Решение Совета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об изменении структуры органов местного самоуправления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вступает в силу не ранее чем по истечению срока полномочий Совета депутатов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принявшего указанное решение, за исключением случаев, предусмотренных </w:t>
      </w:r>
      <w:hyperlink r:id="rId43"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Финансовое обеспечение деятельности органов местного самоуправления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осуществляется исключительно за счет собственных доходов бюджета Савинского</w:t>
      </w:r>
      <w:r w:rsidRPr="0056764B">
        <w:rPr>
          <w:rFonts w:ascii="Times New Roman" w:hAnsi="Times New Roman"/>
          <w:bCs/>
          <w:sz w:val="16"/>
          <w:szCs w:val="16"/>
        </w:rPr>
        <w:t xml:space="preserve"> сельского поселения</w:t>
      </w:r>
      <w:r w:rsidRPr="0056764B">
        <w:rPr>
          <w:rFonts w:ascii="Times New Roman" w:hAnsi="Times New Roman"/>
          <w:sz w:val="16"/>
          <w:szCs w:val="16"/>
        </w:rPr>
        <w:t xml:space="preserve">.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25. Глава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bookmarkStart w:id="107" w:name="Par564"/>
      <w:bookmarkStart w:id="108" w:name="Par586"/>
      <w:bookmarkStart w:id="109" w:name="Par621"/>
      <w:bookmarkEnd w:id="107"/>
      <w:bookmarkEnd w:id="108"/>
      <w:bookmarkEnd w:id="109"/>
      <w:r w:rsidRPr="0056764B">
        <w:rPr>
          <w:rFonts w:ascii="Times New Roman" w:hAnsi="Times New Roman"/>
          <w:spacing w:val="-2"/>
          <w:sz w:val="16"/>
          <w:szCs w:val="16"/>
        </w:rPr>
        <w:t xml:space="preserve">1.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является высшим должностным лицом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и Главой Администрации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наделяется настоящим Уставом в соответствии со статьей 36 </w:t>
      </w:r>
      <w:hyperlink r:id="rId44" w:tooltip="Федерального закона № 131-ФЗ" w:history="1">
        <w:r w:rsidRPr="0056764B">
          <w:rPr>
            <w:rStyle w:val="afe"/>
            <w:rFonts w:ascii="Times New Roman" w:hAnsi="Times New Roman"/>
            <w:color w:val="auto"/>
            <w:spacing w:val="-2"/>
            <w:sz w:val="16"/>
            <w:szCs w:val="16"/>
          </w:rPr>
          <w:t>Федерального закона № 131-ФЗ</w:t>
        </w:r>
      </w:hyperlink>
      <w:r w:rsidRPr="0056764B">
        <w:rPr>
          <w:sz w:val="16"/>
          <w:szCs w:val="16"/>
        </w:rPr>
        <w:t xml:space="preserve"> </w:t>
      </w:r>
      <w:r w:rsidRPr="0056764B">
        <w:rPr>
          <w:rFonts w:ascii="Times New Roman" w:hAnsi="Times New Roman"/>
          <w:spacing w:val="-2"/>
          <w:sz w:val="16"/>
          <w:szCs w:val="16"/>
        </w:rPr>
        <w:t>собственными полномочиями по решению вопросов местного значения.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2.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исполняет полномочия председателя Совета депутатов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на общественных началах.</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3.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избирается гражданами Российской Федерации, место жительства которых расположено в пределах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4.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вступает в должность в течение 10 дней после официального опубликования общих результатов выборов.</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Дата и порядок вступления в должность определяется нормативным правовым актом Совета депутатов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принимает присягу, утвержденную Советом депутатов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lastRenderedPageBreak/>
        <w:t xml:space="preserve">5. Полномочия Главы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6.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руководит деятельностью Администрации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на принципах единоначалия.</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7. Глава сельского поселения должен соблюдать ограничения, запреты, исполнять обязанности, которые установлены Федеральным </w:t>
      </w:r>
      <w:hyperlink r:id="rId45"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25 декабря 2008 года N 273-ФЗ "О противодействии коррупции", Федеральным </w:t>
      </w:r>
      <w:hyperlink r:id="rId46"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8.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подконтролен и подотчетен населению и Совету депутатов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9.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48" w:tooltip="Федеральным законом № 131-ФЗ" w:history="1">
        <w:r w:rsidRPr="0056764B">
          <w:rPr>
            <w:rStyle w:val="afe"/>
            <w:rFonts w:ascii="Times New Roman" w:hAnsi="Times New Roman"/>
            <w:color w:val="auto"/>
            <w:spacing w:val="-2"/>
            <w:sz w:val="16"/>
            <w:szCs w:val="16"/>
          </w:rPr>
          <w:t>федеральным законом № 131-ФЗ</w:t>
        </w:r>
      </w:hyperlink>
      <w:r w:rsidRPr="0056764B">
        <w:rPr>
          <w:rFonts w:ascii="Times New Roman" w:hAnsi="Times New Roman"/>
          <w:spacing w:val="-2"/>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10.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bCs/>
          <w:sz w:val="16"/>
          <w:szCs w:val="16"/>
        </w:rPr>
      </w:pPr>
      <w:r w:rsidRPr="0056764B">
        <w:rPr>
          <w:rFonts w:ascii="Times New Roman" w:hAnsi="Times New Roman"/>
          <w:sz w:val="16"/>
          <w:szCs w:val="16"/>
        </w:rPr>
        <w:t xml:space="preserve">11. </w:t>
      </w:r>
      <w:r w:rsidRPr="0056764B">
        <w:rPr>
          <w:rFonts w:ascii="Times New Roman" w:hAnsi="Times New Roman"/>
          <w:spacing w:val="-2"/>
          <w:sz w:val="16"/>
          <w:szCs w:val="16"/>
        </w:rPr>
        <w:t xml:space="preserve">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не вправе</w:t>
      </w:r>
      <w:r w:rsidRPr="0056764B">
        <w:rPr>
          <w:rFonts w:ascii="Times New Roman" w:hAnsi="Times New Roman"/>
          <w:sz w:val="16"/>
          <w:szCs w:val="16"/>
        </w:rPr>
        <w:t xml:space="preserve"> з</w:t>
      </w:r>
      <w:r w:rsidRPr="0056764B">
        <w:rPr>
          <w:rFonts w:ascii="Times New Roman" w:hAnsi="Times New Roman"/>
          <w:bCs/>
          <w:sz w:val="16"/>
          <w:szCs w:val="16"/>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pacing w:val="-2"/>
          <w:sz w:val="16"/>
          <w:szCs w:val="16"/>
        </w:rPr>
      </w:pPr>
      <w:r w:rsidRPr="0056764B">
        <w:rPr>
          <w:rFonts w:ascii="Times New Roman" w:hAnsi="Times New Roman"/>
          <w:spacing w:val="-2"/>
          <w:sz w:val="16"/>
          <w:szCs w:val="16"/>
        </w:rPr>
        <w:t xml:space="preserve">12.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13.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pacing w:val="-2"/>
          <w:sz w:val="16"/>
          <w:szCs w:val="16"/>
        </w:rPr>
        <w:t xml:space="preserve">14. Глава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представляет Совету депутатов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ежегодные отчеты о результатах своей деятельности, о результатах деятельности Администрации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 в том числе о решении вопросов, поставленных Советом депутатов </w:t>
      </w:r>
      <w:r w:rsidRPr="0056764B">
        <w:rPr>
          <w:rFonts w:ascii="Times New Roman" w:hAnsi="Times New Roman"/>
          <w:sz w:val="16"/>
          <w:szCs w:val="16"/>
        </w:rPr>
        <w:t>Савинского</w:t>
      </w:r>
      <w:r w:rsidRPr="0056764B">
        <w:rPr>
          <w:rFonts w:ascii="Times New Roman" w:hAnsi="Times New Roman"/>
          <w:spacing w:val="-2"/>
          <w:sz w:val="16"/>
          <w:szCs w:val="16"/>
        </w:rPr>
        <w:t xml:space="preserve"> сельского поселения.</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9" w:history="1">
        <w:r w:rsidRPr="0056764B">
          <w:rPr>
            <w:rFonts w:ascii="Times New Roman" w:hAnsi="Times New Roman"/>
            <w:sz w:val="16"/>
            <w:szCs w:val="16"/>
          </w:rPr>
          <w:t>законодательством</w:t>
        </w:r>
      </w:hyperlink>
      <w:r w:rsidRPr="0056764B">
        <w:rPr>
          <w:rFonts w:ascii="Times New Roman" w:hAnsi="Times New Roman"/>
          <w:sz w:val="16"/>
          <w:szCs w:val="16"/>
        </w:rPr>
        <w:t xml:space="preserve"> Российской Федерации о противодействии коррупции главой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16. 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50"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25 декабря 2008 года N 273-ФЗ "О противодействии коррупции", Федеральным </w:t>
      </w:r>
      <w:hyperlink r:id="rId51"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7мая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Савинского сельского поселения в орган местного самоуправления, уполномоченный принимать соответствующее решение, или в суд.</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17. Сведения о доходах, расходах, об имуществе и обязательствах имущественного характера, представленные главой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26. Полномочия Главы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Глава Савинского сельского поселения как высшее должностное лицо Савинского сельского поселения обладает следующими полномочиями: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представляет Савинское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Советом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издает в пределах своих полномочий правовые акты;</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организует в установленном порядке управление деятельностью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организует в установленном порядке деятельность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6) обеспечивает на территории Савинского сельского поселения соблюдение </w:t>
      </w:r>
      <w:hyperlink r:id="rId53" w:tooltip="Конституции Российской Федерации" w:history="1">
        <w:r w:rsidRPr="0056764B">
          <w:rPr>
            <w:rStyle w:val="afe"/>
            <w:rFonts w:ascii="Times New Roman" w:hAnsi="Times New Roman"/>
            <w:color w:val="auto"/>
            <w:sz w:val="16"/>
            <w:szCs w:val="16"/>
          </w:rPr>
          <w:t>Конституции Российской Федерации</w:t>
        </w:r>
      </w:hyperlink>
      <w:r w:rsidRPr="0056764B">
        <w:rPr>
          <w:rFonts w:ascii="Times New Roman" w:hAnsi="Times New Roman"/>
          <w:sz w:val="16"/>
          <w:szCs w:val="16"/>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обладает правом требовать созыва внеочередного заседания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Савинского сельского поселения организацию местных референдумов, обсуждение гражданами проектов решений Совета депутатов Савинского сельского поселения, принимает решения по иным вопросам, связанным с реализацией гарантий участия населения Савинского сельского поселения в осуществлении местного самоуправления;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9) обеспечивает взаимодействие Администрации Савинского сельского поселения с Советом депутатов Савинского сельского поселения, с избирательной комиссией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10) обеспечивает осуществление органами местного самоуправления Савинского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Савинского сельского поселения федеральными и областными законами.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2.Иные полномочия Главы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открывает и закрывает расчетные, текущие лицевые счета Администрации Савинского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является распорядителем бюджетных средств по расходам, предусмотренным в бюджете Савинского сельского поселения и связанным с деятельностью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подписывает исковые заявления, направляемые в суды, иные документы от имени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осуществляет в установленном порядке распоряжение муниципальной собственностью, средствами бюджета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назначает на должность и освобождает от должности заместителя Главы Администрации Савинского сельского поселения, специалистов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назначает в установленном порядке на должность и освобождает от должности руководителей муниципальных учреждений и предприятий;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Иные полномочия Главы Савинского сельского поселения могут быть переданы должностным лицам Администрации Савинского сельского поселения в порядке, устанавливаемом соответствующим постановлением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w:t>
      </w:r>
      <w:r w:rsidRPr="0056764B">
        <w:rPr>
          <w:rFonts w:ascii="Times New Roman" w:hAnsi="Times New Roman"/>
          <w:color w:val="000000"/>
          <w:sz w:val="16"/>
          <w:szCs w:val="16"/>
          <w:shd w:val="clear" w:color="auto" w:fill="FFFFFF"/>
        </w:rPr>
        <w:t>Глава Савинского  сельского поселения входит в состав Думы Новгородского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27. Досрочное прекращение полномочий Главы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Полномочия Главы Савинского сельского поселения прекращаются досрочно в случаях:</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bookmarkStart w:id="110" w:name="Par626"/>
      <w:bookmarkEnd w:id="110"/>
      <w:r w:rsidRPr="0056764B">
        <w:rPr>
          <w:rFonts w:ascii="Times New Roman" w:hAnsi="Times New Roman"/>
          <w:sz w:val="16"/>
          <w:szCs w:val="16"/>
        </w:rPr>
        <w:t>1) смерти - со дня смерти;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отставки по собственному желанию - со дня опубликования (обнародования) соответствующего решения Совета депутатов Савинского сельского поселения об отставке по собственному желанию в периодическом печатном издании «Савинский вестник». В случае непринятия Советом депутатов Савинского сельского поселения отставки по собственному желанию Главы Савинского сельского поселения его полномочия прекращаются по истечении двухнедельного срока с момента подачи заявления об отставке;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удаления в отставку в соответствии со статьей 74.1 </w:t>
      </w:r>
      <w:hyperlink r:id="rId54"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 xml:space="preserve"> - с момента вступления в силу решения Совета депутатов Савинского сельского поселения об удалении Главы Савинского сельского поселения в отставку;</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отрешения от должности в соответствии со статьей 74 </w:t>
      </w:r>
      <w:hyperlink r:id="rId55"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xml:space="preserve"> - со дня вступления в силу правового акта Губернатора Новгородской области об отрешении от должности Главы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признания судом недееспособным или ограниченно дееспособным - со дня вступления в силу соответствующего решения суда;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признания судом безвестно отсутствующим или объявления умершим - со дня вступления в силу соответствующего решения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7) вступления в отношении его в законную силу обвинительного приговора суда- со дня вступления в силу обвинительного приговора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8) выезда за пределы Российской Федерации на постоянное место жительства- со дня такого выезда;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10) отзыва избирателями - со дня опубликования итогов голосования по отзыву Главы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Савинского сельского поселения - со дня вступления в силу соответствующего решения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12) преобразования Савинского сельского поселения осуществляемого в соответствии с </w:t>
      </w:r>
      <w:hyperlink r:id="rId56"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 xml:space="preserve">, а также в случае упразднения Савинского сельского поселения - со дня вступления в должность вновь избранного Главы Савинского сельского поселения;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13) утраты Савинским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14)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Савинского сельского поселения с городским округом - со дня избрания Совета депутатов Савинского сельского поселения нового созыва в правомочном составе.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Полномочия Главы Савинского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56764B">
        <w:rPr>
          <w:rFonts w:ascii="Times New Roman" w:hAnsi="Times New Roman"/>
          <w:sz w:val="16"/>
          <w:szCs w:val="16"/>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 дня установления уполномоченным органом соответствующих фактов.</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3.В случае отсутствия Главы Савинского сельского поселения, невозможности исполнения им своих обязанностей, а также досрочного прекращения им своих полномочий, его обязанности по руководству деятельностью Совета депутатов Савинского сельского поселения временно осуществляет заместитель председателя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Решение Совета депутатов Савинского сельского поселения о досрочном прекращении полномочий Главы Савинского сельского поселения подлежит официальному опубликованию в периодическом печатном издании «Савинский вестник.</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5. В случае досрочного прекращения полномочий главы Савинского сельского поселения выборы главы Савинского сельского поселения, избираемого на муниципальных выборах, проводятся в сроки, установленные Федеральным </w:t>
      </w:r>
      <w:hyperlink r:id="rId57"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12 июня 2002 года № 67-ФЗ «Об основных гарантиях избирательных прав и права на участие в референдуме граждан Российской Федерации».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В случае, если избранный на муниципальных выборах Глава Савинского сельского поселения, полномочия которого прекращены досрочно на основании решения Совета депутатов Савинского сельского поселения об удалении его в отставку, обжалует в судебном порядке указанное решение, досрочные выборы Савинского сельского поселения не могут быть назначены до вступления решения суда в законную силу.</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28. Социальные гарантии и гарантии осуществления полномочий Главы Савинского сельского поселения.</w:t>
      </w:r>
    </w:p>
    <w:p w:rsidR="00FB6A99" w:rsidRPr="0056764B" w:rsidRDefault="00FB6A99" w:rsidP="005A61FD">
      <w:pPr>
        <w:pStyle w:val="ConsPlusNormal0"/>
        <w:shd w:val="clear" w:color="auto" w:fill="F2F2F2" w:themeFill="background1" w:themeFillShade="F2"/>
        <w:tabs>
          <w:tab w:val="left" w:pos="5760"/>
        </w:tabs>
        <w:ind w:firstLine="709"/>
        <w:jc w:val="both"/>
        <w:rPr>
          <w:rFonts w:ascii="Times New Roman" w:hAnsi="Times New Roman" w:cs="Times New Roman"/>
          <w:sz w:val="16"/>
          <w:szCs w:val="16"/>
        </w:rPr>
      </w:pPr>
      <w:r w:rsidRPr="0056764B">
        <w:rPr>
          <w:rFonts w:ascii="Times New Roman" w:hAnsi="Times New Roman" w:cs="Times New Roman"/>
          <w:sz w:val="16"/>
          <w:szCs w:val="16"/>
        </w:rPr>
        <w:t>1. Главе Савинск</w:t>
      </w:r>
      <w:r w:rsidRPr="0056764B">
        <w:rPr>
          <w:rFonts w:ascii="Times New Roman" w:hAnsi="Times New Roman"/>
          <w:sz w:val="16"/>
          <w:szCs w:val="16"/>
        </w:rPr>
        <w:t>ого</w:t>
      </w:r>
      <w:r w:rsidRPr="0056764B">
        <w:rPr>
          <w:rFonts w:ascii="Times New Roman" w:hAnsi="Times New Roman" w:cs="Times New Roman"/>
          <w:sz w:val="16"/>
          <w:szCs w:val="16"/>
        </w:rPr>
        <w:t xml:space="preserve"> сельского поселения устанавливаются социальные гарантии в соответствии с настоящим Уставом и областным законом от 12 июля 2007 года №140-ОЗ «О некоторых вопросах правового регулирования деятельности лиц, замещающих муниципальные должности в Новгородской области»:</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1.1. В случае гибели (смерти) Главы Савинского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Савинского сельского поселения на день выплаты компенсации.</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1.2. Главе Савинского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1.3. Главе Савинского сельского поселения выплачивается единовременная компенсационная выплата на лечение (оздоровление).Размер единовременной компенсационной выплаты на лечение (оздоровление)устанавливается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определяется Советом депутатов Савинского сельского поселения.</w:t>
      </w:r>
      <w:r w:rsidRPr="0056764B">
        <w:rPr>
          <w:rFonts w:ascii="Times New Roman" w:hAnsi="Times New Roman"/>
          <w:sz w:val="16"/>
          <w:szCs w:val="16"/>
        </w:rPr>
        <w:tab/>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1.4. Предоставление социальных гарантий, установленных настоящей статьей, осуществляется за счет средств бюджета Савинского сельского поселения.</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2. Гарантии осуществления полномочий Главы Савинского сельского поселения:</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1) предоставление служебного транспорта;</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2) предоставление Администрацией Савинского сельского поселения служебного помещения для осуществления полномочий Главы Савинского сельского поселения, которое должно быть оборудовано мебелью и телефонной связью.</w:t>
      </w:r>
    </w:p>
    <w:p w:rsidR="00FB6A99" w:rsidRPr="0056764B" w:rsidRDefault="00FB6A99" w:rsidP="005A61FD">
      <w:pPr>
        <w:shd w:val="clear" w:color="auto" w:fill="F2F2F2" w:themeFill="background1" w:themeFillShade="F2"/>
        <w:tabs>
          <w:tab w:val="left" w:pos="5760"/>
        </w:tabs>
        <w:spacing w:after="0" w:line="240" w:lineRule="auto"/>
        <w:ind w:firstLine="709"/>
        <w:jc w:val="both"/>
        <w:rPr>
          <w:rFonts w:ascii="Times New Roman" w:hAnsi="Times New Roman"/>
          <w:sz w:val="16"/>
          <w:szCs w:val="16"/>
        </w:rPr>
      </w:pPr>
      <w:r w:rsidRPr="0056764B">
        <w:rPr>
          <w:rFonts w:ascii="Times New Roman" w:hAnsi="Times New Roman"/>
          <w:sz w:val="16"/>
          <w:szCs w:val="16"/>
        </w:rPr>
        <w:t>3. Расходы, предусмотренные настоящей статьей, возмещаются за счет средств, выделяемых из бюджета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29. Исполнение обязанностей Главы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В случае отсутствия Главы Савинского сельского поселения, невозможности выполнения им своих обязанностей, обязанности Главы Савинского сельского поселения временно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В случае досрочного прекращения полномочий Главы Савинского сельского поселения л</w:t>
      </w:r>
      <w:r w:rsidRPr="0056764B">
        <w:rPr>
          <w:rFonts w:ascii="Times New Roman" w:hAnsi="Times New Roman"/>
          <w:bCs/>
          <w:sz w:val="16"/>
          <w:szCs w:val="16"/>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56764B">
        <w:rPr>
          <w:rFonts w:ascii="Times New Roman" w:hAnsi="Times New Roman"/>
          <w:sz w:val="16"/>
          <w:szCs w:val="16"/>
        </w:rPr>
        <w:t>обязанности Главы Савинского сельского поселения, временно, до вступления в должность Главы Савинского сельского поселения, избранного на муниципальных выборах, исполняет заместитель Главы Администрации Савинского сельского поселения, в соответствии с муниципальным правовым актом Администрации Савинского сельского поселения о распределении обязанностей должностных лиц местного самоуправления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bookmarkStart w:id="111" w:name="Par648"/>
      <w:bookmarkStart w:id="112" w:name="Par349"/>
      <w:bookmarkStart w:id="113" w:name="Par357"/>
      <w:bookmarkEnd w:id="111"/>
      <w:bookmarkEnd w:id="112"/>
      <w:bookmarkEnd w:id="113"/>
      <w:r w:rsidRPr="0056764B">
        <w:rPr>
          <w:sz w:val="16"/>
          <w:szCs w:val="16"/>
        </w:rPr>
        <w:t>Статья 30. Совет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20"/>
        <w:jc w:val="both"/>
        <w:rPr>
          <w:rFonts w:ascii="Times New Roman" w:hAnsi="Times New Roman"/>
          <w:sz w:val="16"/>
          <w:szCs w:val="16"/>
        </w:rPr>
      </w:pPr>
      <w:r w:rsidRPr="0056764B">
        <w:rPr>
          <w:rFonts w:ascii="Times New Roman" w:hAnsi="Times New Roman"/>
          <w:sz w:val="16"/>
          <w:szCs w:val="16"/>
        </w:rPr>
        <w:t xml:space="preserve">1. Совет депутатов Савинского сельского поселения является представительным органом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20"/>
        <w:jc w:val="both"/>
        <w:rPr>
          <w:rFonts w:ascii="Times New Roman" w:hAnsi="Times New Roman"/>
          <w:sz w:val="16"/>
          <w:szCs w:val="16"/>
        </w:rPr>
      </w:pPr>
      <w:r w:rsidRPr="0056764B">
        <w:rPr>
          <w:rFonts w:ascii="Times New Roman" w:hAnsi="Times New Roman"/>
          <w:sz w:val="16"/>
          <w:szCs w:val="16"/>
        </w:rPr>
        <w:t xml:space="preserve">Срок полномочий Совета депутатов Савинского сельского поселения в соответствии с областным законом - 5 лет. </w:t>
      </w:r>
    </w:p>
    <w:p w:rsidR="00FB6A99" w:rsidRPr="0056764B" w:rsidRDefault="00FB6A99" w:rsidP="005A61FD">
      <w:pPr>
        <w:shd w:val="clear" w:color="auto" w:fill="F2F2F2" w:themeFill="background1" w:themeFillShade="F2"/>
        <w:spacing w:after="0" w:line="240" w:lineRule="auto"/>
        <w:ind w:firstLine="720"/>
        <w:jc w:val="both"/>
        <w:rPr>
          <w:rFonts w:ascii="Times New Roman" w:hAnsi="Times New Roman"/>
          <w:sz w:val="16"/>
          <w:szCs w:val="16"/>
        </w:rPr>
      </w:pPr>
      <w:r w:rsidRPr="0056764B">
        <w:rPr>
          <w:rFonts w:ascii="Times New Roman" w:hAnsi="Times New Roman"/>
          <w:sz w:val="16"/>
          <w:szCs w:val="16"/>
        </w:rPr>
        <w:t>Совет депутатов Савинского сельского поселения состоит из 15 депутатов,</w:t>
      </w:r>
    </w:p>
    <w:p w:rsidR="00FB6A99" w:rsidRPr="0056764B" w:rsidRDefault="00FB6A99" w:rsidP="005A61FD">
      <w:pPr>
        <w:shd w:val="clear" w:color="auto" w:fill="F2F2F2" w:themeFill="background1" w:themeFillShade="F2"/>
        <w:spacing w:after="0" w:line="240" w:lineRule="auto"/>
        <w:ind w:firstLine="720"/>
        <w:jc w:val="both"/>
        <w:rPr>
          <w:rFonts w:ascii="Times New Roman" w:hAnsi="Times New Roman"/>
          <w:sz w:val="16"/>
          <w:szCs w:val="16"/>
        </w:rPr>
      </w:pPr>
      <w:r w:rsidRPr="0056764B">
        <w:rPr>
          <w:rFonts w:ascii="Times New Roman" w:hAnsi="Times New Roman"/>
          <w:sz w:val="16"/>
          <w:szCs w:val="16"/>
        </w:rPr>
        <w:t xml:space="preserve">избираемых населением Савинского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8" w:tooltip="Федеральным законом от 12 июня 2002 года № 67-ФЗ" w:history="1">
        <w:r w:rsidRPr="0056764B">
          <w:rPr>
            <w:rStyle w:val="afe"/>
            <w:rFonts w:ascii="Times New Roman" w:hAnsi="Times New Roman"/>
            <w:color w:val="auto"/>
            <w:sz w:val="16"/>
            <w:szCs w:val="16"/>
          </w:rPr>
          <w:t>Федеральным законом от 12 июня 2002 года № 67-ФЗ</w:t>
        </w:r>
      </w:hyperlink>
      <w:r w:rsidRPr="0056764B">
        <w:rPr>
          <w:rFonts w:ascii="Times New Roman" w:hAnsi="Times New Roman"/>
          <w:sz w:val="16"/>
          <w:szCs w:val="16"/>
        </w:rPr>
        <w:t>«Об основных гарантиях избирательных прав и права на участие в референдуме граждан Российской Федерации» и областным законом.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Формой работы Совета депутатов Савинского сельского поселения является заседание, созываемое в порядке, определяемом Регламентом Совета депутатов Савинского сельского поселения, но не реже одного раза в три месяца.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Заседание Совета депутатов Савинского сельского поселения считается правомочным, если на нем присутствует не менее 50 процентов от числа избранных депутатов. Совет депутатов Савинского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Вновь избранный Совет депутатов Савинского сельского поселения собирается на первое заседание в 30-дневный срок со дня избрания Совета депутатов Савинского сельского поселения в правомочном составе.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Заседания Совета депутатов Савинского сельского поселения проводятся гласно и носят открытый характер.</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Совет депутатов Савинского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w:t>
      </w:r>
      <w:r w:rsidRPr="0056764B">
        <w:rPr>
          <w:rFonts w:ascii="Times New Roman" w:hAnsi="Times New Roman"/>
          <w:sz w:val="16"/>
          <w:szCs w:val="16"/>
        </w:rPr>
        <w:lastRenderedPageBreak/>
        <w:t>общественности.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Порядок созыва и работы постоянных комиссий, рабочих групп и временных комиссий Совета депутатов Савинского сельского поселения определяется Регламентом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4. Совет депутатов Савинского сельского поселения не обладает правами юридического лица.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5. Расходы на обеспечение деятельности Совета депутатов Савинского сельского поселения предусматриваются в бюджете Савинского сельского поселения отдельной строкой в соответствии с классификацией расходов бюджетов Российской Федерации.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Совет депутатов Савинского сельского поселения подконтролен и подотчетен населению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Савинского сельского поселения, должностных лиц местного самоуправления Савинского сельского поселения, представителей общественности, населения Савинского сельского поселения в работе комиссий, а также вопросы организационно-технического обеспечения работы Совета депутатов Савинского сельского поселения устанавливаются Регламентом Совета депутатов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08"/>
        <w:jc w:val="both"/>
        <w:rPr>
          <w:rFonts w:ascii="Times New Roman" w:hAnsi="Times New Roman"/>
          <w:sz w:val="16"/>
          <w:szCs w:val="16"/>
        </w:rPr>
      </w:pPr>
      <w:r w:rsidRPr="0056764B">
        <w:rPr>
          <w:rFonts w:ascii="Times New Roman" w:hAnsi="Times New Roman"/>
          <w:sz w:val="16"/>
          <w:szCs w:val="16"/>
        </w:rPr>
        <w:t xml:space="preserve">8. </w:t>
      </w:r>
      <w:r w:rsidRPr="0056764B">
        <w:rPr>
          <w:rFonts w:ascii="Times New Roman" w:hAnsi="Times New Roman"/>
          <w:color w:val="000000"/>
          <w:sz w:val="16"/>
          <w:szCs w:val="16"/>
          <w:shd w:val="clear" w:color="auto" w:fill="FFFFFF"/>
        </w:rPr>
        <w:t>Норма представительства от Совета депутатов Савинского  сельского поселения в Думе Новгородского муниципального района составляет 1 депутат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Савинского сельского поселения (количество депутатских мандатов с учетом депутатского мандата, замещаемого Главой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i/>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14" w:name="Par372"/>
      <w:bookmarkEnd w:id="114"/>
      <w:r w:rsidRPr="0056764B">
        <w:rPr>
          <w:rFonts w:ascii="Times New Roman" w:hAnsi="Times New Roman"/>
          <w:b/>
          <w:sz w:val="16"/>
          <w:szCs w:val="16"/>
        </w:rPr>
        <w:t>Статья 31. Полномочия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В исключительной компетенции Совета депутатов Савинского сельского поселения находится: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принятие Устава Савинского сельского поселения и внесение в него изменений и дополнений;</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утверждение бюджета Савинского сельского поселения и отчета о его исполнении;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4) принятие планов и программ развития Савинского сельского поселения, утверждение отчетов об их исполнении;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5) определение порядка управления и распоряжения имуществом, находящимся в муниципальной собственности;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7) определение порядка участия Савинского сельского поселения в организациях межмуниципального сотрудничества;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9) контроль за исполнением органами местного самоуправления Савинского сельского поселения и должностными лицами местного самоуправления Савинского сельского поселения полномочий по решению вопросов местного значения;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10) принятие решения об удалении Главы Савинского сельского поселения в отставку.</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Совет депутатов Савинского сельского поселения обладает также следующими полномочиями: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принятие решения о назначении местного референдума;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назначение и определение порядка проведения собрания и конференции (собрание делегатов) граждан;</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4)принятие предусмотренных настоящим Уставом решений, связанных с изменением границ Савинского сельского поселения, а также с преобразованием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принятие решения о привлечении жителей Савинского сельского поселения к выполнению на добровольной основе социально значимых для Савинского сельского поселения работ (в том числе дежурств);</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7) избрание представителей в состав Думы Новгородского муниципального района в соответствии с областным законом;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8) иными полномочиями, определенными федеральными и областными законами.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32. Досрочное прекращение полномочий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Полномочия Совета депутатов Савинского сельского поселения могут быть прекращены досрочно в порядке и по основаниям, которые предусмотрены </w:t>
      </w:r>
      <w:hyperlink r:id="rId59"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Полномочия Совета депутатов Савинского сельского поселения также прекращаются: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в случае принятия Советом депутатов Савинского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Савинского сельского поселения – со дня принятия такого решения;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в случае вступления в силу решения Новгородского областного суда о неправомочности данного состава депутатов Совет депутатов Савинского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в случае преобразования Савинского сельского поселения, осуществляемого в соответствии с </w:t>
      </w:r>
      <w:hyperlink r:id="rId60"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 а также в случае упразднения Савинского сельского поселения - со дня формирования представительного органа вновь образованного муниципального образования;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4) в случае утраты Савинского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i/>
          <w:sz w:val="16"/>
          <w:szCs w:val="16"/>
        </w:rPr>
      </w:pPr>
      <w:r w:rsidRPr="0056764B">
        <w:rPr>
          <w:rFonts w:ascii="Times New Roman" w:hAnsi="Times New Roman"/>
          <w:sz w:val="16"/>
          <w:szCs w:val="16"/>
        </w:rPr>
        <w:t>5) в случае увеличения численности избирателей Савинского сельского поселения более чем на 25 процентов, произошедшего вследствие изменения границ Савинского сельского поселения, или объединения поселения с городским округом -со дня избрания Совета депутатов Савинского сельского поселения нового созыва в правомочном составе</w:t>
      </w:r>
      <w:r w:rsidRPr="0056764B">
        <w:rPr>
          <w:rFonts w:ascii="Times New Roman" w:hAnsi="Times New Roman"/>
          <w:i/>
          <w:sz w:val="16"/>
          <w:szCs w:val="16"/>
        </w:rPr>
        <w:t>;</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нарушения срока издания муниципального правового акта, необходимого для реализации решения, принятого путем прямого волеизъявления населения- с момента, определенного в соответствии с федеральным законом.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2. Досрочное прекращение полномочий Совета депутатов Савинского сельского поселения влечет досрочное прекращение полномочий его депутатов.</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В случае досрочного прекращения полномочий Совета депутатов  Савинского сельского поселения досрочные выборы в Совет депутатов Савинского сельского поселения проводятся в сроки, установленные </w:t>
      </w:r>
      <w:hyperlink r:id="rId61" w:tooltip="Федеральным законом № 67-ФЗ" w:history="1">
        <w:r w:rsidRPr="0056764B">
          <w:rPr>
            <w:rStyle w:val="afe"/>
            <w:rFonts w:ascii="Times New Roman" w:hAnsi="Times New Roman"/>
            <w:color w:val="auto"/>
            <w:sz w:val="16"/>
            <w:szCs w:val="16"/>
          </w:rPr>
          <w:t>Федеральным законом № 67-ФЗ</w:t>
        </w:r>
      </w:hyperlink>
      <w:r w:rsidRPr="0056764B">
        <w:rPr>
          <w:rFonts w:ascii="Times New Roman" w:hAnsi="Times New Roman"/>
          <w:sz w:val="16"/>
          <w:szCs w:val="16"/>
        </w:rPr>
        <w:t>.</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33. Депутаты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Депутатом Совета депутатов Савинского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Депутату Совета депутатов Савинского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Полномочия депутата Совета депутатов Савинского сельского поселения начинаются со дня его избрания и прекращаются со дня начала работы Совета депутатов Савинского  сельского поселения нового созыва.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Депутат Совета депутатов Савинского сельского поселения осуществляет свои полномочия на непостоянной основе без отрыва от основной деятельности (работы).</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Формами осуществления депутатом Совета депутатов Савинского сельского поселения своих полномочий являются: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участие в заседаниях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участие в работе комиссий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подготовка и внесение проектов решений на рассмотрение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участие в выполнении поручений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Статус депутата Совета депутатов Савинского сельского поселения и ограничения, связанные с депутатской деятельностью, устанавливаются федеральным законом.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Полномочия депутата Совета депутатов Савинского сельского поселения прекращаются досрочно в случаях:</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смерти - со дня смерти;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отставки по собственному желанию </w:t>
      </w:r>
      <w:r w:rsidRPr="0056764B">
        <w:rPr>
          <w:rFonts w:ascii="Times New Roman" w:hAnsi="Times New Roman"/>
          <w:bCs/>
          <w:sz w:val="16"/>
          <w:szCs w:val="16"/>
        </w:rPr>
        <w:t xml:space="preserve">- со дня подачи депутатом заявления об отставке в </w:t>
      </w:r>
      <w:r w:rsidRPr="0056764B">
        <w:rPr>
          <w:rFonts w:ascii="Times New Roman" w:hAnsi="Times New Roman"/>
          <w:sz w:val="16"/>
          <w:szCs w:val="16"/>
        </w:rPr>
        <w:t>Совет депутатов Савинского сельского поселения</w:t>
      </w:r>
      <w:r w:rsidRPr="0056764B">
        <w:rPr>
          <w:rFonts w:ascii="Times New Roman" w:hAnsi="Times New Roman"/>
          <w:bCs/>
          <w:sz w:val="16"/>
          <w:szCs w:val="16"/>
        </w:rPr>
        <w:t xml:space="preserve">. </w:t>
      </w:r>
      <w:r w:rsidRPr="0056764B">
        <w:rPr>
          <w:rFonts w:ascii="Times New Roman" w:hAnsi="Times New Roman"/>
          <w:sz w:val="16"/>
          <w:szCs w:val="16"/>
        </w:rPr>
        <w:t>Совет депутатов Савинского сельского поселения</w:t>
      </w:r>
      <w:r w:rsidRPr="0056764B">
        <w:rPr>
          <w:rFonts w:ascii="Times New Roman" w:hAnsi="Times New Roman"/>
          <w:bCs/>
          <w:sz w:val="16"/>
          <w:szCs w:val="16"/>
        </w:rPr>
        <w:t xml:space="preserve"> обеспечивает официальное опубликование информации об отставке депутата</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признания судом недееспособным или ограниченно дееспособным - со дня вступления в силу соответствующего решения суда;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признания судом безвестно отсутствующим или объявления умершим - со дня вступления в силу соответствующего решения суда;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вступления в отношении его в законную силу обвинительного приговора суда - со дня вступления в силу обвинительного приговора суда;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выезда за пределы Российской Федерации на постоянное место жительства - со дня такого выезда;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8) отзыва избирателями со дня опубликования итогов голосования по отзыву депутата;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9) досрочного прекращения полномочий Совета депутатов Савинского сельского поселения </w:t>
      </w:r>
      <w:r w:rsidRPr="0056764B">
        <w:rPr>
          <w:rFonts w:ascii="Times New Roman" w:hAnsi="Times New Roman"/>
          <w:bCs/>
          <w:sz w:val="16"/>
          <w:szCs w:val="16"/>
        </w:rPr>
        <w:t xml:space="preserve">- со дня прекращения полномочий </w:t>
      </w:r>
      <w:r w:rsidRPr="0056764B">
        <w:rPr>
          <w:rFonts w:ascii="Times New Roman" w:hAnsi="Times New Roman"/>
          <w:sz w:val="16"/>
          <w:szCs w:val="16"/>
        </w:rPr>
        <w:t>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10) призыва на военную службу или направления на заменяющую ее альтернативную гражданскую службу</w:t>
      </w:r>
      <w:r w:rsidRPr="0056764B">
        <w:rPr>
          <w:rFonts w:ascii="Times New Roman" w:hAnsi="Times New Roman"/>
          <w:bCs/>
          <w:sz w:val="16"/>
          <w:szCs w:val="16"/>
        </w:rPr>
        <w:t xml:space="preserve"> - со дня наступления фактов, указанных в настоящем пункте</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11) в иных случаях, установленных </w:t>
      </w:r>
      <w:hyperlink r:id="rId62"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 xml:space="preserve"> и иными федеральными законами.</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9. Решение Совета депутатов Савинского сельского поселения о досрочном прекращении полномочий депутата Совета депутатов Савинского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Решение о досрочном прекращении полномочий депутата Совета депутатов Савинского сельского поселения принимается большинством голосов от установленной численности депутатов Совета депутатов Савинского сельского поселения, если иное не предусмотрено </w:t>
      </w:r>
      <w:hyperlink r:id="rId63"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contextualSpacing/>
        <w:jc w:val="both"/>
        <w:rPr>
          <w:rFonts w:ascii="Times New Roman" w:hAnsi="Times New Roman"/>
          <w:sz w:val="16"/>
          <w:szCs w:val="16"/>
        </w:rPr>
      </w:pPr>
      <w:r w:rsidRPr="0056764B">
        <w:rPr>
          <w:rFonts w:ascii="Times New Roman" w:hAnsi="Times New Roman"/>
          <w:sz w:val="16"/>
          <w:szCs w:val="16"/>
        </w:rPr>
        <w:t xml:space="preserve">10. Депутат Совета депутатов Савинского сельского поселения должен соблюдать ограничения, запреты, исполнять обязанности, которые установлены </w:t>
      </w:r>
      <w:hyperlink r:id="rId64" w:tooltip="Федеральным законом от 25 декабря 2008 года № 273-ФЗ" w:history="1">
        <w:r w:rsidRPr="0056764B">
          <w:rPr>
            <w:rStyle w:val="afe"/>
            <w:rFonts w:ascii="Times New Roman" w:hAnsi="Times New Roman"/>
            <w:color w:val="auto"/>
            <w:sz w:val="16"/>
            <w:szCs w:val="16"/>
          </w:rPr>
          <w:t>Федеральным законом от 25 декабря 2008 года №273-ФЗ</w:t>
        </w:r>
      </w:hyperlink>
      <w:r w:rsidRPr="0056764B">
        <w:rPr>
          <w:rFonts w:ascii="Times New Roman" w:hAnsi="Times New Roman"/>
          <w:sz w:val="16"/>
          <w:szCs w:val="16"/>
        </w:rPr>
        <w:t xml:space="preserve">«О противодействии коррупции» и другими федеральными законами. Полномочия депутата Совета депутатов Савинского сельского поселения Савинского сельского поселения прекращаются досрочно в случае несоблюдения ограничений, запретов, неисполнения обязанностей, установленных </w:t>
      </w:r>
      <w:hyperlink r:id="rId65" w:tooltip="Федеральным законом от 25 декабря 2008 года № 273-ФЗ" w:history="1">
        <w:r w:rsidRPr="0056764B">
          <w:rPr>
            <w:rStyle w:val="afe"/>
            <w:rFonts w:ascii="Times New Roman" w:hAnsi="Times New Roman"/>
            <w:color w:val="auto"/>
            <w:sz w:val="16"/>
            <w:szCs w:val="16"/>
          </w:rPr>
          <w:t>Федеральным законом от 25 декабря 2008 года № 273-ФЗ</w:t>
        </w:r>
      </w:hyperlink>
      <w:r w:rsidRPr="0056764B">
        <w:rPr>
          <w:rFonts w:ascii="Times New Roman" w:hAnsi="Times New Roman"/>
          <w:sz w:val="16"/>
          <w:szCs w:val="16"/>
        </w:rPr>
        <w:t xml:space="preserve">«О противодействии коррупции», </w:t>
      </w:r>
      <w:hyperlink r:id="rId66" w:tooltip="Федеральным законом от 3 декабря 2012 года № 230-ФЗ" w:history="1">
        <w:r w:rsidRPr="0056764B">
          <w:rPr>
            <w:rStyle w:val="afe"/>
            <w:rFonts w:ascii="Times New Roman" w:hAnsi="Times New Roman"/>
            <w:color w:val="auto"/>
            <w:sz w:val="16"/>
            <w:szCs w:val="16"/>
          </w:rPr>
          <w:t>Федеральным законом от 3 декабря 2012 года № 230-ФЗ</w:t>
        </w:r>
      </w:hyperlink>
      <w:r w:rsidRPr="0056764B">
        <w:rPr>
          <w:rFonts w:ascii="Times New Roman" w:hAnsi="Times New Roman"/>
          <w:sz w:val="16"/>
          <w:szCs w:val="16"/>
        </w:rPr>
        <w:t xml:space="preserve">«О контроле за соответствием расходов лиц, замещающих государственные должности, и иных лиц их доходам», </w:t>
      </w:r>
      <w:hyperlink r:id="rId67" w:tooltip="Федеральным законом от 7 мая 2013 года № 79-ФЗ" w:history="1">
        <w:r w:rsidRPr="0056764B">
          <w:rPr>
            <w:rStyle w:val="afe"/>
            <w:rFonts w:ascii="Times New Roman" w:hAnsi="Times New Roman"/>
            <w:color w:val="auto"/>
            <w:sz w:val="16"/>
            <w:szCs w:val="16"/>
          </w:rPr>
          <w:t>Федеральным законом от 7 мая 2013 года № 79-ФЗ</w:t>
        </w:r>
      </w:hyperlink>
      <w:r w:rsidRPr="0056764B">
        <w:rPr>
          <w:rFonts w:ascii="Times New Roman" w:hAnsi="Times New Roman"/>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bookmarkStart w:id="115" w:name="Par0"/>
      <w:bookmarkEnd w:id="115"/>
      <w:r w:rsidRPr="0056764B">
        <w:rPr>
          <w:rFonts w:ascii="Times New Roman" w:hAnsi="Times New Roman"/>
          <w:sz w:val="16"/>
          <w:szCs w:val="16"/>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8" w:history="1">
        <w:r w:rsidRPr="0056764B">
          <w:rPr>
            <w:rFonts w:ascii="Times New Roman" w:hAnsi="Times New Roman"/>
            <w:sz w:val="16"/>
            <w:szCs w:val="16"/>
          </w:rPr>
          <w:t>законодательством</w:t>
        </w:r>
      </w:hyperlink>
      <w:r w:rsidRPr="0056764B">
        <w:rPr>
          <w:rFonts w:ascii="Times New Roman" w:hAnsi="Times New Roman"/>
          <w:sz w:val="16"/>
          <w:szCs w:val="16"/>
        </w:rPr>
        <w:t xml:space="preserve"> Российской Федерации о противодействии коррупции депутатом Савинского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12. При выявлении в результате проверки, проведенной в соответствии с </w:t>
      </w:r>
      <w:hyperlink w:anchor="Par0" w:history="1">
        <w:r w:rsidRPr="0056764B">
          <w:rPr>
            <w:rFonts w:ascii="Times New Roman" w:hAnsi="Times New Roman"/>
            <w:sz w:val="16"/>
            <w:szCs w:val="16"/>
          </w:rPr>
          <w:t>частью 11</w:t>
        </w:r>
      </w:hyperlink>
      <w:r w:rsidRPr="0056764B">
        <w:rPr>
          <w:rFonts w:ascii="Times New Roman" w:hAnsi="Times New Roman"/>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69"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25 декабря 2008 года N 273-ФЗ "О противодействии коррупции", Федеральным </w:t>
      </w:r>
      <w:hyperlink r:id="rId70"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7мая 2013 года N 79-ФЗ "О запрете отдельным категориям лиц открывать и иметь счета (вклады), хранить наличные денежные </w:t>
      </w:r>
      <w:r w:rsidRPr="0056764B">
        <w:rPr>
          <w:rFonts w:ascii="Times New Roman" w:hAnsi="Times New Roman"/>
          <w:sz w:val="16"/>
          <w:szCs w:val="16"/>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Савинского сельского поселения, в орган местного самоуправления, уполномоченный принимать соответствующее решение, или в суд.</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13. Сведения о доходах, расходах, об имуществе и обязательствах имущественного характера, представленные депутатами Савинского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6A99" w:rsidRPr="0056764B" w:rsidRDefault="00FB6A99" w:rsidP="005A61FD">
      <w:pPr>
        <w:shd w:val="clear" w:color="auto" w:fill="F2F2F2" w:themeFill="background1" w:themeFillShade="F2"/>
        <w:spacing w:after="0" w:line="240" w:lineRule="auto"/>
        <w:ind w:firstLine="709"/>
        <w:contextualSpacing/>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bookmarkStart w:id="116" w:name="Par408"/>
      <w:bookmarkEnd w:id="116"/>
      <w:r w:rsidRPr="0056764B">
        <w:rPr>
          <w:sz w:val="16"/>
          <w:szCs w:val="16"/>
        </w:rPr>
        <w:t>Статья 34. Порядок принятия решений Советом депутатов Савинского сельского поселения</w:t>
      </w:r>
    </w:p>
    <w:p w:rsidR="00FB6A99" w:rsidRPr="0056764B" w:rsidRDefault="00FB6A99" w:rsidP="005A61FD">
      <w:pPr>
        <w:shd w:val="clear" w:color="auto" w:fill="F2F2F2" w:themeFill="background1" w:themeFillShade="F2"/>
        <w:tabs>
          <w:tab w:val="left" w:pos="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Совет депутатов Савинского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Проекты нормативных правовых актов могут вноситься в Совет депутатов Савинского сельского поселения депутатами Совета депутатов Савинского сельского поселения, Главой Савинского сельского поселения, Главой Новгородского муниципального района, избирательной комиссией Новгородского сельского поселения, Контрольно-счетной комиссией Савинского сельского поселения, органами территориального общественного самоуправления, инициативными группами граждан, прокурором.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Порядок внесения проектов нормативных правовых актов, перечень и форма прилагаемых к ним документов устанавливаются Регламентом Совета депутатов Савинского сельского поселения, утвержденным решением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Заседания Совета депутатов Савинского сельского поселения считаются правомочными в случае присутствия на них не менее 50 процентов от установленного числа депутатов Совета депутатов Савинского сельского поселения.</w:t>
      </w:r>
    </w:p>
    <w:p w:rsidR="00FB6A99" w:rsidRPr="0056764B" w:rsidRDefault="00FB6A99" w:rsidP="005A61FD">
      <w:pPr>
        <w:shd w:val="clear" w:color="auto" w:fill="F2F2F2" w:themeFill="background1" w:themeFillShade="F2"/>
        <w:tabs>
          <w:tab w:val="left" w:pos="-126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Порядок принятия Советом депутатов Савинского сельского поселения решений определяется настоящим Уставом и Регламентом Совета депутатов Савинского сельского поселения в соответствии с </w:t>
      </w:r>
      <w:hyperlink r:id="rId72"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 xml:space="preserve">. </w:t>
      </w:r>
    </w:p>
    <w:p w:rsidR="00FB6A99" w:rsidRPr="0056764B" w:rsidRDefault="00FB6A99" w:rsidP="005A61FD">
      <w:pPr>
        <w:shd w:val="clear" w:color="auto" w:fill="F2F2F2" w:themeFill="background1" w:themeFillShade="F2"/>
        <w:tabs>
          <w:tab w:val="left" w:pos="-126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5. Решения Совета депутатов Савинского сельского поселения, устанавливающие правила, обязательные для исполнения на территории Савинского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Савинского сельского поселения, если иное не установлено </w:t>
      </w:r>
      <w:hyperlink r:id="rId73"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tabs>
          <w:tab w:val="left" w:pos="-72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6. Порядок принятия Устава Савинского сельского поселения, внесения в него изменений и дополнений регулируется статьей 6 настоящего Устава.</w:t>
      </w:r>
    </w:p>
    <w:p w:rsidR="00FB6A99" w:rsidRPr="0056764B" w:rsidRDefault="00FB6A99" w:rsidP="005A61FD">
      <w:pPr>
        <w:shd w:val="clear" w:color="auto" w:fill="F2F2F2" w:themeFill="background1" w:themeFillShade="F2"/>
        <w:tabs>
          <w:tab w:val="left" w:pos="-72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7. Решения Совета депутатов Савинского сельского поселения, предусматривающие установление, изменение и отмену местных налогов и сборов, осуществление расходов из средств бюджета Савинского сельского поселения, принимаются большинством в две трети голосов от установленной численности депутатов Совета депутатов Савинского сельского поселения и могут быть внесены на рассмотрение Совета депутатов Савинского сельского поселения только по инициативе Главы Савинского сельского поселения или при наличии заключения Главы Савинского сельского поселения.</w:t>
      </w:r>
    </w:p>
    <w:p w:rsidR="00FB6A99" w:rsidRPr="0056764B" w:rsidRDefault="00FB6A99" w:rsidP="005A61FD">
      <w:pPr>
        <w:shd w:val="clear" w:color="auto" w:fill="F2F2F2" w:themeFill="background1" w:themeFillShade="F2"/>
        <w:tabs>
          <w:tab w:val="left" w:pos="-90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8. Решения Совета депутатов Савинского сельского поселения:</w:t>
      </w:r>
    </w:p>
    <w:p w:rsidR="00FB6A99" w:rsidRPr="0056764B" w:rsidRDefault="00FB6A99" w:rsidP="005A61FD">
      <w:pPr>
        <w:shd w:val="clear" w:color="auto" w:fill="F2F2F2" w:themeFill="background1" w:themeFillShade="F2"/>
        <w:tabs>
          <w:tab w:val="left" w:pos="-90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по вопросам, относящимся к исключительной компетенции Совета депутатов Савинского сельского поселения, назначения местного референдума, досрочного прекращения полномочий Главы Савинского сельского поселения - двумя третями голосов от установленной численности депутатов Совета депутатов Савинского сельского поселения.</w:t>
      </w:r>
    </w:p>
    <w:p w:rsidR="00FB6A99" w:rsidRPr="0056764B" w:rsidRDefault="00FB6A99" w:rsidP="005A61FD">
      <w:pPr>
        <w:shd w:val="clear" w:color="auto" w:fill="F2F2F2" w:themeFill="background1" w:themeFillShade="F2"/>
        <w:tabs>
          <w:tab w:val="left" w:pos="-90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по вопросам, связанным с досрочным прекращением полномочий депутата Совета депутатов Савинского сельского поселения, принятием Регламента Совета депутатов Савинского сельского поселения - большинством голосов от установленной численности Совета депутатов Савинского сельского поселения;</w:t>
      </w:r>
    </w:p>
    <w:p w:rsidR="00FB6A99" w:rsidRPr="0056764B" w:rsidRDefault="00FB6A99" w:rsidP="005A61FD">
      <w:pPr>
        <w:shd w:val="clear" w:color="auto" w:fill="F2F2F2" w:themeFill="background1" w:themeFillShade="F2"/>
        <w:tabs>
          <w:tab w:val="left" w:pos="-90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по иным вопросам - большинством голосов присутствующих на заседании депутатов, если иное не предусмотрено федеральными и областными законами и настоящим Уставом.</w:t>
      </w:r>
    </w:p>
    <w:p w:rsidR="00FB6A99" w:rsidRPr="0056764B" w:rsidRDefault="00FB6A99" w:rsidP="005A61FD">
      <w:pPr>
        <w:shd w:val="clear" w:color="auto" w:fill="F2F2F2" w:themeFill="background1" w:themeFillShade="F2"/>
        <w:tabs>
          <w:tab w:val="left" w:pos="-900"/>
        </w:tabs>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9. Решения Совета депутатов Савинского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Савинского сельского поселения, за исключением решений Совета депутатов Савинского сельского поселения о налогах и сборах, которые вступают в силу в соответствии с </w:t>
      </w:r>
      <w:hyperlink r:id="rId74" w:tooltip="Налоговым кодексом Российской Федерации" w:history="1">
        <w:r w:rsidRPr="0056764B">
          <w:rPr>
            <w:rStyle w:val="afe"/>
            <w:rFonts w:ascii="Times New Roman" w:hAnsi="Times New Roman"/>
            <w:color w:val="auto"/>
            <w:sz w:val="16"/>
            <w:szCs w:val="16"/>
          </w:rPr>
          <w:t>Налоговым кодексом Российской Федерации</w:t>
        </w:r>
      </w:hyperlink>
      <w:r w:rsidRPr="0056764B">
        <w:rPr>
          <w:rFonts w:ascii="Times New Roman" w:hAnsi="Times New Roman"/>
          <w:sz w:val="16"/>
          <w:szCs w:val="16"/>
        </w:rPr>
        <w:t>.</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10. Решения совета депутатов Савинского сельского поселения направляются Главе Савинского сельского поселения для подписания и обнародования в течение 10 дней. </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Глава Савинского сельского поселения имеет право отклонить решение, принятое Советом депутатов Савинского сельского поселения. В этом случае указанное решение в течение 10 дней возвращается Совету депутатов Савинского сельского поселения с мотивированным обоснованием его отклонения либо с предложениями о внесении в него изменений и дополнений. Если Глава Савинского сельского поселения отклонит решение, оно вновь рассматривается Советом депутатов Савинского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Савинского сельского поселения, оно подлежит подписанию Главой Савинского сельского поселения в течение семи дней и обнародованию.</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Решения Совета депутатов Савинского сельского поселения вступают в силу после их подписания Главой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17" w:name="Par434"/>
      <w:bookmarkStart w:id="118" w:name="Par453"/>
      <w:bookmarkStart w:id="119" w:name="Par488"/>
      <w:bookmarkEnd w:id="117"/>
      <w:bookmarkEnd w:id="118"/>
      <w:bookmarkEnd w:id="119"/>
      <w:r w:rsidRPr="0056764B">
        <w:rPr>
          <w:rFonts w:ascii="Times New Roman" w:hAnsi="Times New Roman"/>
          <w:b/>
          <w:sz w:val="16"/>
          <w:szCs w:val="16"/>
        </w:rPr>
        <w:t>Статья 35. Председатель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Глава Савинского сельского поселения, являясь председателем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представляет Совет депутатов Савинского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созывает заседания Совета депутатов Савинского сельского поселения, доводит до сведения депутатов время и место их проведения, а также проект повестки дня и проекты решений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осуществляет руководство подготовкой заседаний и вопросов, вносимых на рассмотрение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ведет заседания, ведает внутренним распорядком в соответствии с Регламентом работы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подписывает протоколы заседаний и правовые акты, принятые им по вопросам организации деятельности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оказывает содействие депутатам Совета депутатов Савинского сельского поселения в осуществлении ими своих </w:t>
      </w:r>
      <w:r w:rsidRPr="0056764B">
        <w:rPr>
          <w:rFonts w:ascii="Times New Roman" w:hAnsi="Times New Roman"/>
          <w:sz w:val="16"/>
          <w:szCs w:val="16"/>
        </w:rPr>
        <w:lastRenderedPageBreak/>
        <w:t>полномочий;</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дает поручения постоянным комиссиям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организует в Совете депутатов Савинского сельского поселения прием граждан, рассмотрение их обращений, заявлений и жалоб;</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в соответствии с федеральными и областными законами, решениями Совета депутатов Савинского сельского поселения организует рассмотрение вопросов выборов и досрочного прекращения полномочий депутатов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принимает меры по обеспечению гласности и учету общественного мнения в работе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r w:rsidRPr="0056764B">
        <w:rPr>
          <w:rFonts w:ascii="Times New Roman" w:hAnsi="Times New Roman"/>
          <w:b/>
          <w:sz w:val="16"/>
          <w:szCs w:val="16"/>
        </w:rPr>
        <w:t>Статья 36. Администрация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Администрация Савинского сельского поселения является исполнительно- распорядительным органом Савинского сельского поселения и осуществляет свою деятельность в соответствии с </w:t>
      </w:r>
      <w:hyperlink r:id="rId75" w:tooltip="Конституцией Российской Федерации" w:history="1">
        <w:r w:rsidRPr="0056764B">
          <w:rPr>
            <w:rStyle w:val="afe"/>
            <w:rFonts w:ascii="Times New Roman" w:hAnsi="Times New Roman"/>
            <w:color w:val="auto"/>
            <w:sz w:val="16"/>
            <w:szCs w:val="16"/>
          </w:rPr>
          <w:t>Конституцией Российской Федерации</w:t>
        </w:r>
      </w:hyperlink>
      <w:r w:rsidRPr="0056764B">
        <w:rPr>
          <w:rFonts w:ascii="Times New Roman" w:hAnsi="Times New Roman"/>
          <w:sz w:val="16"/>
          <w:szCs w:val="16"/>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Главой Администрации Савинского сельского поселения является Глава Савинского сельского поселения. Администрацией Савинского сельского поселения руководит Глава Администрации Савинского сельского поселения на принципах единоначалия. </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b/>
          <w:bCs/>
          <w:sz w:val="16"/>
          <w:szCs w:val="16"/>
        </w:rPr>
      </w:pPr>
      <w:r w:rsidRPr="0056764B">
        <w:rPr>
          <w:rFonts w:ascii="Times New Roman" w:hAnsi="Times New Roman"/>
          <w:sz w:val="16"/>
          <w:szCs w:val="16"/>
        </w:rPr>
        <w:t xml:space="preserve">2.1. </w:t>
      </w:r>
      <w:r w:rsidRPr="0056764B">
        <w:rPr>
          <w:rFonts w:ascii="Times New Roman" w:hAnsi="Times New Roman"/>
          <w:bCs/>
          <w:sz w:val="16"/>
          <w:szCs w:val="16"/>
        </w:rPr>
        <w:t xml:space="preserve">Глава местной администрации должен соблюдать ограничения, запреты, исполнять обязанности, которые установлены Федеральным </w:t>
      </w:r>
      <w:hyperlink r:id="rId76" w:history="1">
        <w:r w:rsidRPr="0056764B">
          <w:rPr>
            <w:rFonts w:ascii="Times New Roman" w:hAnsi="Times New Roman"/>
            <w:bCs/>
            <w:sz w:val="16"/>
            <w:szCs w:val="16"/>
          </w:rPr>
          <w:t>законом</w:t>
        </w:r>
      </w:hyperlink>
      <w:r w:rsidRPr="0056764B">
        <w:rPr>
          <w:rFonts w:ascii="Times New Roman" w:hAnsi="Times New Roman"/>
          <w:bCs/>
          <w:sz w:val="16"/>
          <w:szCs w:val="16"/>
        </w:rPr>
        <w:t xml:space="preserve"> от 25 декабря 2008 года N 273-ФЗ "О противодействии коррупции", Федеральным </w:t>
      </w:r>
      <w:hyperlink r:id="rId77" w:history="1">
        <w:r w:rsidRPr="0056764B">
          <w:rPr>
            <w:rFonts w:ascii="Times New Roman" w:hAnsi="Times New Roman"/>
            <w:bCs/>
            <w:sz w:val="16"/>
            <w:szCs w:val="16"/>
          </w:rPr>
          <w:t>законом</w:t>
        </w:r>
      </w:hyperlink>
      <w:r w:rsidRPr="0056764B">
        <w:rPr>
          <w:rFonts w:ascii="Times New Roman" w:hAnsi="Times New Roman"/>
          <w:bCs/>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sidRPr="0056764B">
          <w:rPr>
            <w:rFonts w:ascii="Times New Roman" w:hAnsi="Times New Roman"/>
            <w:bCs/>
            <w:sz w:val="16"/>
            <w:szCs w:val="16"/>
          </w:rPr>
          <w:t>законом</w:t>
        </w:r>
      </w:hyperlink>
      <w:r w:rsidRPr="0056764B">
        <w:rPr>
          <w:rFonts w:ascii="Times New Roman" w:hAnsi="Times New Roman"/>
          <w:bCs/>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Структура Администрации Савинского сельского поселения утверждается Советом депутатов Савинского сельского поселения по представлению Главы Администрации Савинского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Администрации Савинского сельского поселения обладает правами юридического лица.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Администрации Савинского сельского поселения, как юридическое лицо, действует на основании общих для организаций данного вида положений </w:t>
      </w:r>
      <w:hyperlink r:id="rId79"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 xml:space="preserve">в соответствии с </w:t>
      </w:r>
      <w:hyperlink r:id="rId80" w:tooltip="Гражданским кодексом Российской Федерации" w:history="1">
        <w:r w:rsidRPr="0056764B">
          <w:rPr>
            <w:rStyle w:val="afe"/>
            <w:rFonts w:ascii="Times New Roman" w:hAnsi="Times New Roman"/>
            <w:color w:val="auto"/>
            <w:sz w:val="16"/>
            <w:szCs w:val="16"/>
          </w:rPr>
          <w:t>Гражданским кодексом Российской Федерации</w:t>
        </w:r>
      </w:hyperlink>
      <w:r w:rsidRPr="0056764B">
        <w:rPr>
          <w:rFonts w:ascii="Times New Roman" w:hAnsi="Times New Roman"/>
          <w:sz w:val="16"/>
          <w:szCs w:val="16"/>
        </w:rPr>
        <w:t xml:space="preserve"> применительно к казенным учреждениям.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5. При Администрации Савинского сельского поселения могут быть созданы комиссии в соответствии с законодательством Российской Федерации.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Администрация Савинского сельского поселения подконтрольна Главе Савинского сельского поселения и подотчетна населению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37. Полномочия Администрации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Администрация Савинского сельского поселения обладает следующими полномочиями: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обеспечение исполнения решений Совета депутатов Савинского сельского поселения, постановлений и распоряжений Администрации Савинского сельского поселения, распоряжений заместителей Главы Администрации Савинского сельского поселения в пределах своих полномочий;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решение вопросов местного значения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иными полномочиями в соответствии с </w:t>
      </w:r>
      <w:hyperlink r:id="rId81"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 xml:space="preserve"> и настоящим Уставом.</w:t>
      </w:r>
    </w:p>
    <w:p w:rsidR="00FB6A99" w:rsidRPr="0056764B" w:rsidRDefault="00FB6A99" w:rsidP="005A61FD">
      <w:pPr>
        <w:shd w:val="clear" w:color="auto" w:fill="F2F2F2" w:themeFill="background1" w:themeFillShade="F2"/>
        <w:spacing w:after="0" w:line="240" w:lineRule="auto"/>
        <w:ind w:firstLine="708"/>
        <w:jc w:val="both"/>
        <w:rPr>
          <w:rFonts w:ascii="Times New Roman" w:hAnsi="Times New Roman"/>
          <w:sz w:val="16"/>
          <w:szCs w:val="16"/>
        </w:rPr>
      </w:pPr>
      <w:bookmarkStart w:id="120" w:name="sub_332"/>
      <w:r w:rsidRPr="0056764B">
        <w:rPr>
          <w:rFonts w:ascii="Times New Roman" w:hAnsi="Times New Roman"/>
          <w:sz w:val="16"/>
          <w:szCs w:val="16"/>
        </w:rPr>
        <w:t>2. Администрация Савинского сельского поселения по поручению Совета депутатов Савинского сельского поселения или по согласованию с ним принимает к своему рассмотрению любой вопрос местного значения Савинского сельского поселения, за исключением вопросов, находящихся в исключительной компетенции Совета депутатов Савинского сельского поселения.</w:t>
      </w:r>
    </w:p>
    <w:bookmarkEnd w:id="120"/>
    <w:p w:rsidR="00FB6A99" w:rsidRPr="0056764B" w:rsidRDefault="00FB6A99" w:rsidP="005A61FD">
      <w:pPr>
        <w:shd w:val="clear" w:color="auto" w:fill="F2F2F2" w:themeFill="background1" w:themeFillShade="F2"/>
        <w:spacing w:after="0" w:line="240" w:lineRule="auto"/>
        <w:ind w:firstLine="708"/>
        <w:jc w:val="both"/>
        <w:rPr>
          <w:rFonts w:ascii="Times New Roman" w:hAnsi="Times New Roman"/>
          <w:sz w:val="16"/>
          <w:szCs w:val="16"/>
        </w:rPr>
      </w:pPr>
      <w:r w:rsidRPr="0056764B">
        <w:rPr>
          <w:rFonts w:ascii="Times New Roman" w:hAnsi="Times New Roman"/>
          <w:sz w:val="16"/>
          <w:szCs w:val="16"/>
        </w:rPr>
        <w:t>3. Администрация Савинского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FB6A99" w:rsidRPr="0056764B" w:rsidRDefault="00FB6A99" w:rsidP="005A61FD">
      <w:pPr>
        <w:shd w:val="clear" w:color="auto" w:fill="F2F2F2" w:themeFill="background1" w:themeFillShade="F2"/>
        <w:spacing w:after="0" w:line="240" w:lineRule="auto"/>
        <w:ind w:firstLine="708"/>
        <w:jc w:val="both"/>
        <w:rPr>
          <w:rFonts w:ascii="Times New Roman" w:hAnsi="Times New Roman"/>
          <w:sz w:val="16"/>
          <w:szCs w:val="16"/>
        </w:rPr>
      </w:pPr>
      <w:r w:rsidRPr="0056764B">
        <w:rPr>
          <w:rFonts w:ascii="Times New Roman" w:hAnsi="Times New Roman"/>
          <w:sz w:val="16"/>
          <w:szCs w:val="16"/>
        </w:rPr>
        <w:t>4. Администрация Савинского сельского поселения осуществляет муниципальные заимствования от имени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21" w:name="Par515"/>
      <w:bookmarkStart w:id="122" w:name="Par542"/>
      <w:bookmarkStart w:id="123" w:name="Par656"/>
      <w:bookmarkStart w:id="124" w:name="Par675"/>
      <w:bookmarkStart w:id="125" w:name="Par689"/>
      <w:bookmarkEnd w:id="121"/>
      <w:bookmarkEnd w:id="122"/>
      <w:bookmarkEnd w:id="123"/>
      <w:bookmarkEnd w:id="124"/>
      <w:bookmarkEnd w:id="125"/>
      <w:r w:rsidRPr="0056764B">
        <w:rPr>
          <w:rFonts w:ascii="Times New Roman" w:hAnsi="Times New Roman"/>
          <w:b/>
          <w:sz w:val="16"/>
          <w:szCs w:val="16"/>
        </w:rPr>
        <w:t>Статья 38. Контрольно-счетная комиссия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Контрольно-счетная комиссия Савинского сельского поселения является постоянно действующим органом внешнего муниципального финансового контроля и образуется Советом депутатов Савинского сельского поселения.</w:t>
      </w:r>
    </w:p>
    <w:p w:rsidR="00FB6A99" w:rsidRPr="0056764B" w:rsidRDefault="00FB6A99" w:rsidP="005A61FD">
      <w:pPr>
        <w:shd w:val="clear" w:color="auto" w:fill="F2F2F2" w:themeFill="background1" w:themeFillShade="F2"/>
        <w:tabs>
          <w:tab w:val="left" w:pos="816"/>
        </w:tabs>
        <w:spacing w:after="0" w:line="240" w:lineRule="auto"/>
        <w:ind w:firstLine="709"/>
        <w:jc w:val="both"/>
        <w:rPr>
          <w:rFonts w:ascii="Times New Roman" w:hAnsi="Times New Roman"/>
          <w:sz w:val="16"/>
          <w:szCs w:val="16"/>
        </w:rPr>
      </w:pPr>
      <w:r w:rsidRPr="0056764B">
        <w:rPr>
          <w:rFonts w:ascii="Times New Roman" w:hAnsi="Times New Roman"/>
          <w:sz w:val="16"/>
          <w:szCs w:val="16"/>
        </w:rPr>
        <w:t>2. Контрольно-счетная комиссия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xml:space="preserve"> подотчетна </w:t>
      </w:r>
      <w:r w:rsidRPr="0056764B">
        <w:rPr>
          <w:rFonts w:ascii="Times New Roman" w:hAnsi="Times New Roman"/>
          <w:spacing w:val="-1"/>
          <w:sz w:val="16"/>
          <w:szCs w:val="16"/>
        </w:rPr>
        <w:t xml:space="preserve">Совету депутатов </w:t>
      </w:r>
      <w:r w:rsidRPr="0056764B">
        <w:rPr>
          <w:rFonts w:ascii="Times New Roman" w:hAnsi="Times New Roman"/>
          <w:sz w:val="16"/>
          <w:szCs w:val="16"/>
        </w:rPr>
        <w:t xml:space="preserve">Савинского сельского </w:t>
      </w:r>
      <w:r w:rsidRPr="0056764B">
        <w:rPr>
          <w:rFonts w:ascii="Times New Roman" w:hAnsi="Times New Roman"/>
          <w:spacing w:val="-2"/>
          <w:sz w:val="16"/>
          <w:szCs w:val="16"/>
        </w:rPr>
        <w:t>поселения.</w:t>
      </w:r>
    </w:p>
    <w:p w:rsidR="00FB6A99" w:rsidRPr="0056764B" w:rsidRDefault="00FB6A99" w:rsidP="005A61FD">
      <w:pPr>
        <w:shd w:val="clear" w:color="auto" w:fill="F2F2F2" w:themeFill="background1" w:themeFillShade="F2"/>
        <w:tabs>
          <w:tab w:val="left" w:pos="816"/>
        </w:tabs>
        <w:spacing w:after="0" w:line="240" w:lineRule="auto"/>
        <w:ind w:firstLine="709"/>
        <w:jc w:val="both"/>
        <w:rPr>
          <w:rFonts w:ascii="Times New Roman" w:hAnsi="Times New Roman"/>
          <w:sz w:val="16"/>
          <w:szCs w:val="16"/>
        </w:rPr>
      </w:pPr>
      <w:r w:rsidRPr="0056764B">
        <w:rPr>
          <w:rFonts w:ascii="Times New Roman" w:hAnsi="Times New Roman"/>
          <w:sz w:val="16"/>
          <w:szCs w:val="16"/>
        </w:rPr>
        <w:t>3. Контрольно-счетная комиссия Савинского сельского поселения состоит из председателя и аппарата Контрольно-счетной комиссии.</w:t>
      </w:r>
    </w:p>
    <w:p w:rsidR="00FB6A99" w:rsidRPr="0056764B" w:rsidRDefault="00FB6A99" w:rsidP="005A61FD">
      <w:pPr>
        <w:shd w:val="clear" w:color="auto" w:fill="F2F2F2" w:themeFill="background1" w:themeFillShade="F2"/>
        <w:tabs>
          <w:tab w:val="left" w:pos="816"/>
        </w:tabs>
        <w:spacing w:after="0" w:line="240" w:lineRule="auto"/>
        <w:ind w:firstLine="709"/>
        <w:jc w:val="both"/>
        <w:rPr>
          <w:rFonts w:ascii="Times New Roman" w:hAnsi="Times New Roman"/>
          <w:sz w:val="16"/>
          <w:szCs w:val="16"/>
        </w:rPr>
      </w:pPr>
      <w:r w:rsidRPr="0056764B">
        <w:rPr>
          <w:rFonts w:ascii="Times New Roman" w:hAnsi="Times New Roman"/>
          <w:sz w:val="16"/>
          <w:szCs w:val="16"/>
        </w:rPr>
        <w:t>Структура и численность Контрольно-счетной комиссии Савинского сельского поселения утверждаются решением Совета депутатов Савинского сельского поселения.</w:t>
      </w:r>
    </w:p>
    <w:p w:rsidR="00FB6A99" w:rsidRPr="0056764B" w:rsidRDefault="00FB6A99" w:rsidP="005A61FD">
      <w:pPr>
        <w:shd w:val="clear" w:color="auto" w:fill="F2F2F2" w:themeFill="background1" w:themeFillShade="F2"/>
        <w:tabs>
          <w:tab w:val="left" w:pos="816"/>
        </w:tabs>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Срок полномочий председателя Контрольно-счетной комиссии Савинского сельского поселения (заместителя председателя и аудиторов) составляет 5 лет. </w:t>
      </w:r>
    </w:p>
    <w:p w:rsidR="00FB6A99" w:rsidRPr="0056764B" w:rsidRDefault="00FB6A99" w:rsidP="005A61FD">
      <w:pPr>
        <w:shd w:val="clear" w:color="auto" w:fill="F2F2F2" w:themeFill="background1" w:themeFillShade="F2"/>
        <w:tabs>
          <w:tab w:val="left" w:pos="816"/>
        </w:tabs>
        <w:spacing w:after="0" w:line="240" w:lineRule="auto"/>
        <w:ind w:firstLine="709"/>
        <w:jc w:val="both"/>
        <w:rPr>
          <w:rFonts w:ascii="Times New Roman" w:hAnsi="Times New Roman"/>
          <w:sz w:val="16"/>
          <w:szCs w:val="16"/>
        </w:rPr>
      </w:pPr>
      <w:r w:rsidRPr="0056764B">
        <w:rPr>
          <w:rFonts w:ascii="Times New Roman" w:hAnsi="Times New Roman"/>
          <w:sz w:val="16"/>
          <w:szCs w:val="16"/>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FB6A99" w:rsidRPr="0056764B" w:rsidRDefault="00FB6A99" w:rsidP="005A61FD">
      <w:pPr>
        <w:shd w:val="clear" w:color="auto" w:fill="F2F2F2" w:themeFill="background1" w:themeFillShade="F2"/>
        <w:tabs>
          <w:tab w:val="left" w:pos="816"/>
        </w:tabs>
        <w:spacing w:after="0" w:line="240" w:lineRule="auto"/>
        <w:ind w:firstLine="709"/>
        <w:jc w:val="both"/>
        <w:rPr>
          <w:rFonts w:ascii="Times New Roman" w:hAnsi="Times New Roman"/>
          <w:sz w:val="16"/>
          <w:szCs w:val="16"/>
        </w:rPr>
      </w:pPr>
      <w:r w:rsidRPr="0056764B">
        <w:rPr>
          <w:rFonts w:ascii="Times New Roman" w:hAnsi="Times New Roman"/>
          <w:sz w:val="16"/>
          <w:szCs w:val="16"/>
        </w:rPr>
        <w:t>6</w:t>
      </w:r>
      <w:r w:rsidRPr="0056764B">
        <w:rPr>
          <w:rFonts w:ascii="Times New Roman" w:hAnsi="Times New Roman"/>
          <w:b/>
          <w:sz w:val="16"/>
          <w:szCs w:val="16"/>
        </w:rPr>
        <w:t>.</w:t>
      </w:r>
      <w:r w:rsidRPr="0056764B">
        <w:rPr>
          <w:rFonts w:ascii="Times New Roman" w:hAnsi="Times New Roman"/>
          <w:sz w:val="16"/>
          <w:szCs w:val="16"/>
        </w:rPr>
        <w:t xml:space="preserve"> Контрольно-счетная комиссия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xml:space="preserve"> осуществляет следующие основные полномочия: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контроль за исполнением местного бюджета;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экспертиза проектов бюджета Савинского сельского </w:t>
      </w:r>
      <w:r w:rsidRPr="0056764B">
        <w:rPr>
          <w:rFonts w:ascii="Times New Roman" w:hAnsi="Times New Roman"/>
          <w:spacing w:val="-2"/>
          <w:sz w:val="16"/>
          <w:szCs w:val="16"/>
        </w:rPr>
        <w:t>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3) внешняя проверка годового отчета об исполнении бюджета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организация и осуществление контроля за законностью, результативностью (эффективностью и экономностью) использования средств бюджета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а также средств, получаемых бюджетом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xml:space="preserve"> из иных источников, предусмотренных законодательством Российской Федерации;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5) контроль за соблюдением установленного порядка управления и распоряжения имуществом, находящимся в собственности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xml:space="preserve">, в том числе охраняемыми результатами интеллектуальной деятельности и средствами индивидуализации, принадлежащими Савинскому сельскому </w:t>
      </w:r>
      <w:r w:rsidRPr="0056764B">
        <w:rPr>
          <w:rFonts w:ascii="Times New Roman" w:hAnsi="Times New Roman"/>
          <w:spacing w:val="-2"/>
          <w:sz w:val="16"/>
          <w:szCs w:val="16"/>
        </w:rPr>
        <w:t>поселению;</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6) оценка эффективности предоставления налоговых и иных льгот и преимуществ, бюджетных кредитов за счет средств бюджета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xml:space="preserve"> и имущества, находящегося в муниципальной собственности;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а также муниципальных программ;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8) анализ бюджетного процесса в Савинском сельском </w:t>
      </w:r>
      <w:r w:rsidRPr="0056764B">
        <w:rPr>
          <w:rFonts w:ascii="Times New Roman" w:hAnsi="Times New Roman"/>
          <w:spacing w:val="-2"/>
          <w:sz w:val="16"/>
          <w:szCs w:val="16"/>
        </w:rPr>
        <w:t>поселении</w:t>
      </w:r>
      <w:r w:rsidRPr="0056764B">
        <w:rPr>
          <w:rFonts w:ascii="Times New Roman" w:hAnsi="Times New Roman"/>
          <w:sz w:val="16"/>
          <w:szCs w:val="16"/>
        </w:rPr>
        <w:t xml:space="preserve"> и подготовка предложений, направленных на его совершенствование;</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9) подготовка информации о ходе исполнения бюджета Савинского сельского</w:t>
      </w:r>
      <w:r w:rsidRPr="0056764B">
        <w:rPr>
          <w:rFonts w:ascii="Times New Roman" w:hAnsi="Times New Roman"/>
          <w:spacing w:val="-2"/>
          <w:sz w:val="16"/>
          <w:szCs w:val="16"/>
        </w:rPr>
        <w:t xml:space="preserve"> поселения</w:t>
      </w:r>
      <w:r w:rsidRPr="0056764B">
        <w:rPr>
          <w:rFonts w:ascii="Times New Roman" w:hAnsi="Times New Roman"/>
          <w:sz w:val="16"/>
          <w:szCs w:val="16"/>
        </w:rPr>
        <w:t xml:space="preserve">, о результатах проведенных контрольных и экспертно-аналитических мероприятий и представление такой информации в Совет депутатов Савинского сельского </w:t>
      </w:r>
      <w:r w:rsidRPr="0056764B">
        <w:rPr>
          <w:rFonts w:ascii="Times New Roman" w:hAnsi="Times New Roman"/>
          <w:spacing w:val="-2"/>
          <w:sz w:val="16"/>
          <w:szCs w:val="16"/>
        </w:rPr>
        <w:t xml:space="preserve">поселения </w:t>
      </w:r>
      <w:r w:rsidRPr="0056764B">
        <w:rPr>
          <w:rFonts w:ascii="Times New Roman" w:hAnsi="Times New Roman"/>
          <w:sz w:val="16"/>
          <w:szCs w:val="16"/>
        </w:rPr>
        <w:t>и Главе Савинского</w:t>
      </w:r>
      <w:r w:rsidRPr="0056764B">
        <w:rPr>
          <w:rFonts w:ascii="Times New Roman" w:hAnsi="Times New Roman"/>
          <w:spacing w:val="-2"/>
          <w:sz w:val="16"/>
          <w:szCs w:val="16"/>
        </w:rPr>
        <w:t xml:space="preserve"> сельского поселения</w:t>
      </w:r>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10) участие в пределах полномочий в мероприятиях, направленных на противодействие коррупции;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z w:val="16"/>
          <w:szCs w:val="16"/>
        </w:rPr>
        <w:t>11) иные полномочия в сфере внешнего муниципального финансового контроля, установленные федеральными и областными законами, настоящим Уставом, нормативными правовыми актами Совета депутатов Савинского сельского</w:t>
      </w:r>
      <w:r w:rsidRPr="0056764B">
        <w:rPr>
          <w:rFonts w:ascii="Times New Roman" w:hAnsi="Times New Roman"/>
          <w:spacing w:val="-2"/>
          <w:sz w:val="16"/>
          <w:szCs w:val="16"/>
        </w:rPr>
        <w:t xml:space="preserve">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pacing w:val="-2"/>
          <w:sz w:val="16"/>
          <w:szCs w:val="16"/>
        </w:rPr>
      </w:pPr>
      <w:r w:rsidRPr="0056764B">
        <w:rPr>
          <w:rFonts w:ascii="Times New Roman" w:hAnsi="Times New Roman"/>
          <w:sz w:val="16"/>
          <w:szCs w:val="16"/>
        </w:rPr>
        <w:t xml:space="preserve">6. Контрольно-счетная комиссия Савинского сельского </w:t>
      </w:r>
      <w:r w:rsidRPr="0056764B">
        <w:rPr>
          <w:rFonts w:ascii="Times New Roman" w:hAnsi="Times New Roman"/>
          <w:spacing w:val="-2"/>
          <w:sz w:val="16"/>
          <w:szCs w:val="16"/>
        </w:rPr>
        <w:t>поселения</w:t>
      </w:r>
      <w:r w:rsidRPr="0056764B">
        <w:rPr>
          <w:rFonts w:ascii="Times New Roman" w:hAnsi="Times New Roman"/>
          <w:sz w:val="16"/>
          <w:szCs w:val="16"/>
        </w:rPr>
        <w:t xml:space="preserve"> действует на основании Положения о Контрольно-счетной комиссии, </w:t>
      </w:r>
      <w:r w:rsidRPr="0056764B">
        <w:rPr>
          <w:rFonts w:ascii="Times New Roman" w:hAnsi="Times New Roman"/>
          <w:spacing w:val="-1"/>
          <w:sz w:val="16"/>
          <w:szCs w:val="16"/>
        </w:rPr>
        <w:t xml:space="preserve">утвержденного решением Совета депутатов </w:t>
      </w:r>
      <w:r w:rsidRPr="0056764B">
        <w:rPr>
          <w:rFonts w:ascii="Times New Roman" w:hAnsi="Times New Roman"/>
          <w:sz w:val="16"/>
          <w:szCs w:val="16"/>
        </w:rPr>
        <w:t xml:space="preserve">Савинского сельского </w:t>
      </w:r>
      <w:r w:rsidRPr="0056764B">
        <w:rPr>
          <w:rFonts w:ascii="Times New Roman" w:hAnsi="Times New Roman"/>
          <w:spacing w:val="-2"/>
          <w:sz w:val="16"/>
          <w:szCs w:val="16"/>
        </w:rPr>
        <w:t>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7.Контрольно-счетная комиссия не обладает правами юридического лица.</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8. Полномочия контрольно-счетной комиссии Савинского сельского поселения по осуществлению внешнего муниципального финансового контроля могут быть переданы контрольно-счетному органу Савинского муниципального района в порядке, определяемом федеральным законодательством.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9. Органы местного самоуправления Савинского сельского поселения и должностные лица местного самоуправления Савинского сельского поселения обязаны предоставлять в Контрольно-счетную комиссию Савинского сельского поселения по ее требованию необходимую информацию и документы по вопросам, относящимся к их компетенции.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10. Результаты проверок, осуществляемых Контрольно-счетной комиссией, подлежат опубликованию в периодическом печатном издании «Савинский вестник».</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39. Избирательная комиссия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C93F86">
      <w:pPr>
        <w:widowControl w:val="0"/>
        <w:numPr>
          <w:ilvl w:val="0"/>
          <w:numId w:val="2"/>
        </w:numPr>
        <w:shd w:val="clear" w:color="auto" w:fill="F2F2F2" w:themeFill="background1" w:themeFillShade="F2"/>
        <w:adjustRightInd w:val="0"/>
        <w:spacing w:after="0" w:line="240" w:lineRule="auto"/>
        <w:ind w:left="0" w:firstLine="709"/>
        <w:jc w:val="both"/>
        <w:rPr>
          <w:rFonts w:ascii="Times New Roman" w:hAnsi="Times New Roman"/>
          <w:sz w:val="16"/>
          <w:szCs w:val="16"/>
        </w:rPr>
      </w:pPr>
      <w:r w:rsidRPr="0056764B">
        <w:rPr>
          <w:rFonts w:ascii="Times New Roman" w:hAnsi="Times New Roman"/>
          <w:sz w:val="16"/>
          <w:szCs w:val="16"/>
        </w:rPr>
        <w:t>Избирательная комиссия Савинского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Савинского сельского поселения, члена выборного органа местного самоуправления Савинского сельского поселения, выборного должностного лица местного самоуправления Савинского сельского поселения, голосования по вопросам изменения границ Савинского сельского поселения, преобразования Савинского сельского поселения.</w:t>
      </w:r>
    </w:p>
    <w:p w:rsidR="00FB6A99" w:rsidRPr="0056764B" w:rsidRDefault="00FB6A99" w:rsidP="00C93F86">
      <w:pPr>
        <w:widowControl w:val="0"/>
        <w:numPr>
          <w:ilvl w:val="0"/>
          <w:numId w:val="2"/>
        </w:numPr>
        <w:shd w:val="clear" w:color="auto" w:fill="F2F2F2" w:themeFill="background1" w:themeFillShade="F2"/>
        <w:adjustRightInd w:val="0"/>
        <w:spacing w:after="0" w:line="240" w:lineRule="auto"/>
        <w:ind w:left="0" w:firstLine="709"/>
        <w:jc w:val="both"/>
        <w:rPr>
          <w:rFonts w:ascii="Times New Roman" w:hAnsi="Times New Roman"/>
          <w:sz w:val="16"/>
          <w:szCs w:val="16"/>
        </w:rPr>
      </w:pPr>
      <w:r w:rsidRPr="0056764B">
        <w:rPr>
          <w:rFonts w:ascii="Times New Roman" w:hAnsi="Times New Roman"/>
          <w:sz w:val="16"/>
          <w:szCs w:val="16"/>
        </w:rPr>
        <w:t>Избирательная комиссия Савинского сельского поселения является муниципальным органом, не входящим в структуру органов местного самоуправления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40. Оценка эффективности деятельности органов местного самоуправления Савинского сельского поселения</w:t>
      </w:r>
    </w:p>
    <w:p w:rsidR="00FB6A99" w:rsidRPr="0056764B" w:rsidRDefault="00FB6A99" w:rsidP="005A61FD">
      <w:pPr>
        <w:pStyle w:val="afff"/>
        <w:shd w:val="clear" w:color="auto" w:fill="F2F2F2" w:themeFill="background1" w:themeFillShade="F2"/>
        <w:rPr>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Эффективность деятельности органов местного самоуправления Савинского сельского поселения оценивается в соответствии с положениями </w:t>
      </w:r>
      <w:hyperlink r:id="rId82"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xml:space="preserve"> по перечню показателей для оценки эффективности деятельности органов местного самоуправления, утверждаемому в порядке, определяемом Президентом Российской Федерации.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41. Муниципальная служба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83" w:tgtFrame="Logical" w:history="1">
        <w:r w:rsidRPr="0056764B">
          <w:rPr>
            <w:rStyle w:val="afe"/>
            <w:rFonts w:ascii="Times New Roman" w:hAnsi="Times New Roman"/>
            <w:color w:val="auto"/>
            <w:sz w:val="16"/>
            <w:szCs w:val="16"/>
          </w:rPr>
          <w:t>Федеральным законом от 02 марта 2007 года № 25-ФЗ</w:t>
        </w:r>
      </w:hyperlink>
      <w:r w:rsidRPr="0056764B">
        <w:rPr>
          <w:rFonts w:ascii="Times New Roman" w:hAnsi="Times New Roman"/>
          <w:sz w:val="16"/>
          <w:szCs w:val="16"/>
        </w:rPr>
        <w:t>«О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Савинского сельского поселения.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Савинского сельского поселения ежегодно при принятии бюджета Савинского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Савинского сельского поселения.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1"/>
        <w:rPr>
          <w:rFonts w:ascii="Times New Roman" w:hAnsi="Times New Roman"/>
          <w:b/>
          <w:sz w:val="16"/>
          <w:szCs w:val="16"/>
        </w:rPr>
      </w:pPr>
      <w:bookmarkStart w:id="126" w:name="Par837"/>
      <w:bookmarkStart w:id="127" w:name="Par881"/>
      <w:bookmarkEnd w:id="126"/>
      <w:bookmarkEnd w:id="127"/>
      <w:r w:rsidRPr="0056764B">
        <w:rPr>
          <w:rFonts w:ascii="Times New Roman" w:hAnsi="Times New Roman"/>
          <w:b/>
          <w:sz w:val="16"/>
          <w:szCs w:val="16"/>
        </w:rPr>
        <w:t>Глава 4. ЭКОНОМИЧЕСКАЯ ОСНОВА МЕСТНОГО САМОУПРАВЛЕНИЯ</w:t>
      </w:r>
    </w:p>
    <w:p w:rsidR="00FB6A99" w:rsidRPr="0056764B" w:rsidRDefault="00FB6A99" w:rsidP="005A61FD">
      <w:pPr>
        <w:shd w:val="clear" w:color="auto" w:fill="F2F2F2" w:themeFill="background1" w:themeFillShade="F2"/>
        <w:spacing w:after="0" w:line="240" w:lineRule="auto"/>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42. Экономическая основа местного самоуправления</w:t>
      </w:r>
    </w:p>
    <w:p w:rsidR="00FB6A99" w:rsidRPr="0056764B" w:rsidRDefault="00FB6A99" w:rsidP="005A61FD">
      <w:pPr>
        <w:pStyle w:val="afff"/>
        <w:shd w:val="clear" w:color="auto" w:fill="F2F2F2" w:themeFill="background1" w:themeFillShade="F2"/>
        <w:rPr>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Экономическую основу местного самоуправления составляют находящееся в муниципальной собственности Савинского сельского поселения имущество, средства бюджета Савинского сельского поселения, а также имущественные права Савинского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2. Муниципальная собственность признается и защищается государством наравне с иными формами собственности.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28" w:name="Par883"/>
      <w:bookmarkEnd w:id="128"/>
      <w:r w:rsidRPr="0056764B">
        <w:rPr>
          <w:rFonts w:ascii="Times New Roman" w:hAnsi="Times New Roman"/>
          <w:b/>
          <w:sz w:val="16"/>
          <w:szCs w:val="16"/>
        </w:rPr>
        <w:t>Статья 43. Муниципальное имущество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1. В собственности Савинского сельского поселения может находиться: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имущество, предназначенное для решения установленных </w:t>
      </w:r>
      <w:hyperlink r:id="rId84" w:tooltip="Федеральным законом № 131-ФЗ" w:history="1">
        <w:r w:rsidRPr="0056764B">
          <w:rPr>
            <w:rStyle w:val="afe"/>
            <w:rFonts w:ascii="Times New Roman" w:hAnsi="Times New Roman"/>
            <w:color w:val="auto"/>
            <w:sz w:val="16"/>
            <w:szCs w:val="16"/>
          </w:rPr>
          <w:t>Федеральным законом № 131-ФЗ</w:t>
        </w:r>
      </w:hyperlink>
      <w:r w:rsidRPr="0056764B">
        <w:rPr>
          <w:rFonts w:ascii="Times New Roman" w:hAnsi="Times New Roman"/>
          <w:sz w:val="16"/>
          <w:szCs w:val="16"/>
        </w:rPr>
        <w:t xml:space="preserve"> вопросов местного значения;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имущество, предназначенное для осуществления отдельных государственных полномочий, переданных органам местного самоуправления Савинского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Савинского сельского поселения, переданных им в порядке, предусмотренном </w:t>
      </w:r>
      <w:r w:rsidRPr="0056764B">
        <w:rPr>
          <w:rStyle w:val="r"/>
          <w:rFonts w:ascii="Times New Roman" w:hAnsi="Times New Roman"/>
          <w:sz w:val="16"/>
          <w:szCs w:val="16"/>
        </w:rPr>
        <w:t xml:space="preserve">частью 4 статьи 15 </w:t>
      </w:r>
      <w:hyperlink r:id="rId85"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3) имущество, предназначенное для обеспечения деятельности органов местного самоуправления и должностных лиц местного самоуправления Савинского сельского поселения, муниципальных служащих, работников муниципальных предприятий и учреждений в соответствии с решением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имущество, необходимое для решения вопросов, право решения которых предоставлено органам местного самоуправления Савинского сельского поселения федеральными законами и которые не отнесены к вопросам местного значения;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w:t>
      </w:r>
      <w:r w:rsidRPr="0056764B">
        <w:rPr>
          <w:rFonts w:ascii="Times New Roman" w:hAnsi="Times New Roman"/>
          <w:b/>
          <w:sz w:val="16"/>
          <w:szCs w:val="16"/>
        </w:rPr>
        <w:t xml:space="preserve"> </w:t>
      </w:r>
      <w:r w:rsidRPr="0056764B">
        <w:rPr>
          <w:rFonts w:ascii="Times New Roman" w:hAnsi="Times New Roman"/>
          <w:sz w:val="16"/>
          <w:szCs w:val="16"/>
        </w:rPr>
        <w:t xml:space="preserve">имущество, предназначенное для решения вопросов местного значения Савинского сельского поселения в соответствии с частями 3 и 4 статьи 14 </w:t>
      </w:r>
      <w:hyperlink r:id="rId86"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7" w:tooltip="Федерального закона № 131-ФЗ" w:history="1">
        <w:r w:rsidRPr="0056764B">
          <w:rPr>
            <w:rStyle w:val="afe"/>
            <w:rFonts w:ascii="Times New Roman" w:hAnsi="Times New Roman"/>
            <w:color w:val="auto"/>
            <w:sz w:val="16"/>
            <w:szCs w:val="16"/>
          </w:rPr>
          <w:t>Федерального закона№131-ФЗ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В случаях возникновения у Савинского сельского поселения права собственности на имущество, не соответствующее требованиям </w:t>
      </w:r>
      <w:r w:rsidRPr="0056764B">
        <w:rPr>
          <w:rStyle w:val="r"/>
          <w:rFonts w:ascii="Times New Roman" w:hAnsi="Times New Roman"/>
          <w:sz w:val="16"/>
          <w:szCs w:val="16"/>
        </w:rPr>
        <w:t>части 1</w:t>
      </w:r>
      <w:r w:rsidRPr="0056764B">
        <w:rPr>
          <w:rFonts w:ascii="Times New Roman" w:hAnsi="Times New Roman"/>
          <w:sz w:val="16"/>
          <w:szCs w:val="1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29" w:name="Par919"/>
      <w:bookmarkEnd w:id="129"/>
      <w:r w:rsidRPr="0056764B">
        <w:rPr>
          <w:rFonts w:ascii="Times New Roman" w:hAnsi="Times New Roman"/>
          <w:b/>
          <w:sz w:val="16"/>
          <w:szCs w:val="16"/>
        </w:rPr>
        <w:t>Статья 44. Владение, пользование и распоряжением муниципальным имуществом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Органы местного самоуправления Савинского сельского поселения самостоятельно владеют, пользуются и распоряжаются муниципальным имуществом в соответствии с </w:t>
      </w:r>
      <w:hyperlink r:id="rId88" w:tooltip="Конституцией Российской Федерации" w:history="1">
        <w:r w:rsidRPr="0056764B">
          <w:rPr>
            <w:rStyle w:val="afe"/>
            <w:rFonts w:ascii="Times New Roman" w:hAnsi="Times New Roman"/>
            <w:color w:val="auto"/>
            <w:sz w:val="16"/>
            <w:szCs w:val="16"/>
          </w:rPr>
          <w:t>Конституцией Российской Федерации</w:t>
        </w:r>
      </w:hyperlink>
      <w:r w:rsidRPr="0056764B">
        <w:rPr>
          <w:rFonts w:ascii="Times New Roman" w:hAnsi="Times New Roman"/>
          <w:sz w:val="16"/>
          <w:szCs w:val="16"/>
        </w:rPr>
        <w:t>, федеральными законами и принимаемыми в соответствии с ними нормативными правовыми актами органов местного самоуправления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Органы местного самоуправления Савинского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3. </w:t>
      </w:r>
      <w:r w:rsidRPr="0056764B">
        <w:rPr>
          <w:rStyle w:val="blk"/>
          <w:rFonts w:ascii="Times New Roman" w:hAnsi="Times New Roman"/>
          <w:sz w:val="16"/>
          <w:szCs w:val="16"/>
        </w:rPr>
        <w:t xml:space="preserve">Порядок и условия приватизации муниципального имущества определяются нормативными правовыми актами органов местного самоуправления </w:t>
      </w:r>
      <w:r w:rsidRPr="0056764B">
        <w:rPr>
          <w:rFonts w:ascii="Times New Roman" w:hAnsi="Times New Roman"/>
          <w:sz w:val="16"/>
          <w:szCs w:val="16"/>
        </w:rPr>
        <w:t xml:space="preserve">Савинского сельского поселения </w:t>
      </w:r>
      <w:r w:rsidRPr="0056764B">
        <w:rPr>
          <w:rStyle w:val="blk"/>
          <w:rFonts w:ascii="Times New Roman" w:hAnsi="Times New Roman"/>
          <w:sz w:val="16"/>
          <w:szCs w:val="16"/>
        </w:rPr>
        <w:t xml:space="preserve">в соответствии с федеральными </w:t>
      </w:r>
      <w:r w:rsidRPr="0056764B">
        <w:rPr>
          <w:rStyle w:val="r"/>
          <w:rFonts w:ascii="Times New Roman" w:hAnsi="Times New Roman"/>
          <w:sz w:val="16"/>
          <w:szCs w:val="16"/>
        </w:rPr>
        <w:t>законами</w:t>
      </w:r>
      <w:r w:rsidRPr="0056764B">
        <w:rPr>
          <w:rStyle w:val="blk"/>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Style w:val="blk"/>
          <w:rFonts w:ascii="Times New Roman" w:hAnsi="Times New Roman"/>
          <w:sz w:val="16"/>
          <w:szCs w:val="16"/>
        </w:rPr>
        <w:t xml:space="preserve">Доходы от использования и приватизации муниципального имущества поступают в бюджет </w:t>
      </w:r>
      <w:r w:rsidRPr="0056764B">
        <w:rPr>
          <w:rFonts w:ascii="Times New Roman" w:hAnsi="Times New Roman"/>
          <w:sz w:val="16"/>
          <w:szCs w:val="16"/>
        </w:rPr>
        <w:t>Савинского сельского поселения</w:t>
      </w:r>
      <w:r w:rsidRPr="0056764B">
        <w:rPr>
          <w:rStyle w:val="blk"/>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4. Савинского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Савинского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Органы местного самоуправления Савинского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Совета депутатов Савинского сельского поселения.</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Органы местного самоуправления Савинского сельского поселения от имени Савинского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5. Администрация Савинского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30" w:name="Par935"/>
      <w:bookmarkStart w:id="131" w:name="Par941"/>
      <w:bookmarkStart w:id="132" w:name="Par951"/>
      <w:bookmarkStart w:id="133" w:name="Par963"/>
      <w:bookmarkEnd w:id="130"/>
      <w:bookmarkEnd w:id="131"/>
      <w:bookmarkEnd w:id="132"/>
      <w:bookmarkEnd w:id="133"/>
      <w:r w:rsidRPr="0056764B">
        <w:rPr>
          <w:rFonts w:ascii="Times New Roman" w:hAnsi="Times New Roman"/>
          <w:b/>
          <w:sz w:val="16"/>
          <w:szCs w:val="16"/>
        </w:rPr>
        <w:t>Статья 45. Бюджет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1. Савинского сельское поселение имеет собственный бюджет.</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Составление и рассмотрение проекта бюджета Савинского сельского поселения, утверждение и исполнение бюджета Савинского сельского поселения, осуществление контроля за его исполнением, составление и утверждение отчета об исполнении бюджета Савинского сельского поселения осуществляются органами местного самоуправления Савинского сельского поселения самостоятельно с соблюдением требований, установленных </w:t>
      </w:r>
      <w:hyperlink r:id="rId89"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sz w:val="16"/>
          <w:szCs w:val="16"/>
        </w:rPr>
        <w:t xml:space="preserve">.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Cs/>
          <w:sz w:val="16"/>
          <w:szCs w:val="16"/>
        </w:rPr>
      </w:pPr>
      <w:r w:rsidRPr="0056764B">
        <w:rPr>
          <w:rFonts w:ascii="Times New Roman" w:hAnsi="Times New Roman"/>
          <w:bCs/>
          <w:sz w:val="16"/>
          <w:szCs w:val="16"/>
        </w:rPr>
        <w:t xml:space="preserve">Порядок составления и рассмотрение проекта бюджета </w:t>
      </w:r>
      <w:r w:rsidRPr="0056764B">
        <w:rPr>
          <w:rFonts w:ascii="Times New Roman" w:hAnsi="Times New Roman"/>
          <w:sz w:val="16"/>
          <w:szCs w:val="16"/>
        </w:rPr>
        <w:t>Савинского сельского поселения</w:t>
      </w:r>
      <w:r w:rsidRPr="0056764B">
        <w:rPr>
          <w:rFonts w:ascii="Times New Roman" w:hAnsi="Times New Roman"/>
          <w:bCs/>
          <w:sz w:val="16"/>
          <w:szCs w:val="16"/>
        </w:rPr>
        <w:t>, утверждение и исполнение бюджета</w:t>
      </w:r>
      <w:r w:rsidRPr="0056764B">
        <w:rPr>
          <w:rFonts w:ascii="Times New Roman" w:hAnsi="Times New Roman"/>
          <w:sz w:val="16"/>
          <w:szCs w:val="16"/>
        </w:rPr>
        <w:t xml:space="preserve"> Савинского сельского поселения</w:t>
      </w:r>
      <w:r w:rsidRPr="0056764B">
        <w:rPr>
          <w:rFonts w:ascii="Times New Roman" w:hAnsi="Times New Roman"/>
          <w:bCs/>
          <w:sz w:val="16"/>
          <w:szCs w:val="16"/>
        </w:rPr>
        <w:t xml:space="preserve">, осуществление контроля за его исполнением, составление и утверждение отчета об исполнении бюджета </w:t>
      </w:r>
      <w:r w:rsidRPr="0056764B">
        <w:rPr>
          <w:rFonts w:ascii="Times New Roman" w:hAnsi="Times New Roman"/>
          <w:sz w:val="16"/>
          <w:szCs w:val="16"/>
        </w:rPr>
        <w:t>Савинского сельского поселения</w:t>
      </w:r>
      <w:r w:rsidRPr="0056764B">
        <w:rPr>
          <w:rFonts w:ascii="Times New Roman" w:hAnsi="Times New Roman"/>
          <w:bCs/>
          <w:sz w:val="16"/>
          <w:szCs w:val="16"/>
        </w:rPr>
        <w:t xml:space="preserve"> устанавливается Уставом </w:t>
      </w:r>
      <w:r w:rsidRPr="0056764B">
        <w:rPr>
          <w:rFonts w:ascii="Times New Roman" w:hAnsi="Times New Roman"/>
          <w:sz w:val="16"/>
          <w:szCs w:val="16"/>
        </w:rPr>
        <w:t xml:space="preserve">Савинского сельского поселения в соответствии с </w:t>
      </w:r>
      <w:hyperlink r:id="rId90"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bCs/>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Бюджетные полномочия Савинского сельского поселения устанавливаются </w:t>
      </w:r>
      <w:hyperlink r:id="rId91"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4. Проект бюджета Савинского сельского поселения, решение об утверждении бюджета Савинского сельского поселения, годовой отчет о его исполнении, ежеквартальные сведения о ходе исполнения бюджета Савинского сельского поселения и о численности муниципальных служащих органов местного самоуправления Савинского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Органы местного самоуправления Савинского сельского поселения обеспечивают жителям Савинского сельского поселения возможность ознакомиться с указанными документами и сведениями в случае невозможности их опубликования.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r w:rsidRPr="0056764B">
        <w:rPr>
          <w:rFonts w:ascii="Times New Roman" w:hAnsi="Times New Roman"/>
          <w:b/>
          <w:sz w:val="16"/>
          <w:szCs w:val="16"/>
        </w:rPr>
        <w:t xml:space="preserve">Статья 45.1 Порядок составления и рассмотрения проекта бюджета Савинского сельского поселения, утверждения и исполнения бюджета Савинского сельского поселения, осуществления контроля  за его исполнением, составления и утверждения отчета об исполнении бюджета Савинского сельского поселения </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pStyle w:val="p9"/>
        <w:shd w:val="clear" w:color="auto" w:fill="F2F2F2" w:themeFill="background1" w:themeFillShade="F2"/>
        <w:spacing w:before="0" w:beforeAutospacing="0" w:after="0" w:afterAutospacing="0"/>
        <w:ind w:firstLine="709"/>
        <w:jc w:val="both"/>
        <w:rPr>
          <w:rStyle w:val="s1"/>
          <w:sz w:val="16"/>
          <w:szCs w:val="16"/>
        </w:rPr>
      </w:pPr>
      <w:r w:rsidRPr="0056764B">
        <w:rPr>
          <w:rStyle w:val="s1"/>
          <w:sz w:val="16"/>
          <w:szCs w:val="16"/>
        </w:rPr>
        <w:lastRenderedPageBreak/>
        <w:t>1. Администрация Савинского сельского поселения составляет и вносит на рассмотрение Совета депутатов Савинского сельского поселения проект решения о бюджете Савинского сельского поселения на очередной финансовый год и плановый период в соответствии с решением Совета депутатов Савинского сельского поселения о бюджетном процессе не позднее 15 ноября текущего финансового года.</w:t>
      </w:r>
    </w:p>
    <w:p w:rsidR="00FB6A99" w:rsidRPr="0056764B" w:rsidRDefault="00FB6A99" w:rsidP="005A61FD">
      <w:pPr>
        <w:pStyle w:val="p9"/>
        <w:shd w:val="clear" w:color="auto" w:fill="F2F2F2" w:themeFill="background1" w:themeFillShade="F2"/>
        <w:spacing w:before="0" w:beforeAutospacing="0" w:after="0" w:afterAutospacing="0"/>
        <w:ind w:firstLine="709"/>
        <w:jc w:val="both"/>
        <w:rPr>
          <w:rStyle w:val="s1"/>
          <w:sz w:val="16"/>
          <w:szCs w:val="16"/>
        </w:rPr>
      </w:pPr>
      <w:r w:rsidRPr="0056764B">
        <w:rPr>
          <w:rStyle w:val="s1"/>
          <w:sz w:val="16"/>
          <w:szCs w:val="16"/>
        </w:rPr>
        <w:t>2. Администрация Савинского сельского поселения осуществляет проведение публичных слушаний по проекту бюджета Савинского сельского поселения и годовому отчету об исполнении бюджета Савинского сельского поселения. Порядок и сроки проведения публичных слушаний определяются Советом депутатов Савинского сельского поселения.</w:t>
      </w:r>
    </w:p>
    <w:p w:rsidR="00FB6A99" w:rsidRPr="0056764B" w:rsidRDefault="00FB6A99" w:rsidP="005A61FD">
      <w:pPr>
        <w:pStyle w:val="p9"/>
        <w:shd w:val="clear" w:color="auto" w:fill="F2F2F2" w:themeFill="background1" w:themeFillShade="F2"/>
        <w:spacing w:before="0" w:beforeAutospacing="0" w:after="0" w:afterAutospacing="0"/>
        <w:ind w:firstLine="709"/>
        <w:jc w:val="both"/>
        <w:rPr>
          <w:rStyle w:val="s1"/>
          <w:sz w:val="16"/>
          <w:szCs w:val="16"/>
        </w:rPr>
      </w:pPr>
      <w:r w:rsidRPr="0056764B">
        <w:rPr>
          <w:rStyle w:val="s1"/>
          <w:sz w:val="16"/>
          <w:szCs w:val="16"/>
        </w:rPr>
        <w:t>3. Бюджет Савинского сельского поселения утверждается Советом депутатов Савинского сельского поселения в соответствии с решением Совета депутатов Савинского сельского поселения о бюджетном процессе.</w:t>
      </w:r>
    </w:p>
    <w:p w:rsidR="00FB6A99" w:rsidRPr="0056764B" w:rsidRDefault="00FB6A99" w:rsidP="005A61FD">
      <w:pPr>
        <w:pStyle w:val="p9"/>
        <w:shd w:val="clear" w:color="auto" w:fill="F2F2F2" w:themeFill="background1" w:themeFillShade="F2"/>
        <w:spacing w:before="0" w:beforeAutospacing="0" w:after="0" w:afterAutospacing="0"/>
        <w:ind w:firstLine="709"/>
        <w:jc w:val="both"/>
        <w:rPr>
          <w:rStyle w:val="s1"/>
          <w:sz w:val="16"/>
          <w:szCs w:val="16"/>
        </w:rPr>
      </w:pPr>
      <w:r w:rsidRPr="0056764B">
        <w:rPr>
          <w:rStyle w:val="s1"/>
          <w:sz w:val="16"/>
          <w:szCs w:val="16"/>
        </w:rPr>
        <w:t>4. Исполнение бюджета Савинского сельского поселения осуществляется в соответствии с решением Совета депутатов Савинского сельского поселения о бюджетном процессе и завершается 31 декабря, за исключением операций, указанных в пункте 2 статьи 242 Бюджетного кодекса Российской Федерации. Завершение операций по исполнению бюджета Савинского сельского поселения в текущем финансовом году осуществляется в порядке, установленном Администрацией Савинского сельского поселения в соответствии с требованиями Бюджетного кодекса Российской Федерации.</w:t>
      </w:r>
    </w:p>
    <w:p w:rsidR="00FB6A99" w:rsidRPr="0056764B" w:rsidRDefault="00FB6A99" w:rsidP="005A61FD">
      <w:pPr>
        <w:pStyle w:val="p9"/>
        <w:shd w:val="clear" w:color="auto" w:fill="F2F2F2" w:themeFill="background1" w:themeFillShade="F2"/>
        <w:spacing w:before="0" w:beforeAutospacing="0" w:after="0" w:afterAutospacing="0"/>
        <w:ind w:firstLine="709"/>
        <w:jc w:val="both"/>
        <w:rPr>
          <w:rStyle w:val="s1"/>
          <w:sz w:val="16"/>
          <w:szCs w:val="16"/>
        </w:rPr>
      </w:pPr>
      <w:r w:rsidRPr="0056764B">
        <w:rPr>
          <w:rStyle w:val="s1"/>
          <w:sz w:val="16"/>
          <w:szCs w:val="16"/>
        </w:rPr>
        <w:t>5. Контрольно-счетная комиссия Савинского сельского поселения осуществляет муниципальный финансовый контроль в формах и порядке, определенных решением Совета депутатов Савинского сельского поселения.</w:t>
      </w:r>
    </w:p>
    <w:p w:rsidR="00FB6A99" w:rsidRPr="0056764B" w:rsidRDefault="00FB6A99" w:rsidP="005A61FD">
      <w:pPr>
        <w:pStyle w:val="p9"/>
        <w:shd w:val="clear" w:color="auto" w:fill="F2F2F2" w:themeFill="background1" w:themeFillShade="F2"/>
        <w:spacing w:before="0" w:beforeAutospacing="0" w:after="0" w:afterAutospacing="0"/>
        <w:ind w:firstLine="709"/>
        <w:jc w:val="both"/>
        <w:rPr>
          <w:rStyle w:val="s1"/>
          <w:sz w:val="16"/>
          <w:szCs w:val="16"/>
        </w:rPr>
      </w:pPr>
      <w:r w:rsidRPr="0056764B">
        <w:rPr>
          <w:rStyle w:val="s1"/>
          <w:sz w:val="16"/>
          <w:szCs w:val="16"/>
        </w:rPr>
        <w:t>6. Отчет об исполнении бюджета Савинского сельского поселения за первый квартал, полугодие и девять месяцев текущего финансового года утверждается Администрацией Савинского сельского поселения и направляется в Совет депутатов Савинского сельского поселения. Годовой отчет об исполнении бюджета Савинского сельского поселения подлежит утверждению решением Совета депутатов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46. Доходы бюджета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Формирование доходов бюджета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r w:rsidRPr="0056764B">
        <w:rPr>
          <w:rFonts w:ascii="Times New Roman" w:hAnsi="Times New Roman"/>
          <w:b/>
          <w:sz w:val="16"/>
          <w:szCs w:val="16"/>
        </w:rPr>
        <w:t>Статья 47. Расходы бюджета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1. Формирование расходов бюджета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осуществляется в соответствии с расходными обязательствами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устанавливаемыми и исполняемыми органами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соответствии с требованиями </w:t>
      </w:r>
      <w:hyperlink r:id="rId92" w:tooltip="Бюджетного кодекса Российской Федерации" w:history="1">
        <w:r w:rsidRPr="0056764B">
          <w:rPr>
            <w:rStyle w:val="afe"/>
            <w:rFonts w:ascii="Times New Roman" w:hAnsi="Times New Roman"/>
            <w:color w:val="auto"/>
            <w:sz w:val="16"/>
            <w:szCs w:val="16"/>
          </w:rPr>
          <w:t>Бюджетного кодекса Российской Федерации</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539"/>
        <w:jc w:val="both"/>
        <w:rPr>
          <w:rFonts w:ascii="Times New Roman" w:hAnsi="Times New Roman"/>
          <w:sz w:val="16"/>
          <w:szCs w:val="16"/>
        </w:rPr>
      </w:pPr>
      <w:r w:rsidRPr="0056764B">
        <w:rPr>
          <w:rFonts w:ascii="Times New Roman" w:hAnsi="Times New Roman"/>
          <w:sz w:val="16"/>
          <w:szCs w:val="16"/>
        </w:rPr>
        <w:t xml:space="preserve">2. Исполнение расходных обязательств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осуществляется за счет средств бюджета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соответствии с требованиями </w:t>
      </w:r>
      <w:hyperlink r:id="rId93" w:tooltip="Бюджетного кодекса Российской Федерации" w:history="1">
        <w:r w:rsidRPr="0056764B">
          <w:rPr>
            <w:rStyle w:val="afe"/>
            <w:rFonts w:ascii="Times New Roman" w:hAnsi="Times New Roman"/>
            <w:color w:val="auto"/>
            <w:sz w:val="16"/>
            <w:szCs w:val="16"/>
          </w:rPr>
          <w:t>Бюджетного кодекса Российской Федерации</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r w:rsidRPr="0056764B">
        <w:rPr>
          <w:rFonts w:ascii="Times New Roman" w:hAnsi="Times New Roman"/>
          <w:b/>
          <w:sz w:val="16"/>
          <w:szCs w:val="16"/>
        </w:rPr>
        <w:t>Статья 48. Средства самообложения граждан</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для которых размер платежей может быть уменьшен.</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2. Вопросы введения и использования средств самообложения граждан решаются на местном референдуме.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b/>
          <w:sz w:val="16"/>
          <w:szCs w:val="16"/>
        </w:rPr>
      </w:pPr>
      <w:r w:rsidRPr="0056764B">
        <w:rPr>
          <w:rFonts w:ascii="Times New Roman" w:hAnsi="Times New Roman"/>
          <w:b/>
          <w:sz w:val="16"/>
          <w:szCs w:val="16"/>
        </w:rPr>
        <w:t>Статья 49. Закупки для обеспечения муниципальных нужд</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Закупки товаров, работ, услуг для обеспечения муниципальных нужд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 2. Закупки товаров, работ, услуг для обеспечения муниципальных нужд осуществляются за счет средств бюджета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34" w:name="Par1029"/>
      <w:bookmarkEnd w:id="134"/>
      <w:r w:rsidRPr="0056764B">
        <w:rPr>
          <w:rFonts w:ascii="Times New Roman" w:hAnsi="Times New Roman"/>
          <w:b/>
          <w:sz w:val="16"/>
          <w:szCs w:val="16"/>
        </w:rPr>
        <w:t>Статья 50. Муниципальные заимствования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сельское поселение вправе осуществлять муниципальные заимствования, в том числе путем выпуска </w:t>
      </w:r>
      <w:r w:rsidRPr="0056764B">
        <w:rPr>
          <w:rStyle w:val="r"/>
          <w:rFonts w:ascii="Times New Roman" w:hAnsi="Times New Roman"/>
          <w:sz w:val="16"/>
          <w:szCs w:val="16"/>
        </w:rPr>
        <w:t>муниципальных ценных бумаг</w:t>
      </w:r>
      <w:r w:rsidRPr="0056764B">
        <w:rPr>
          <w:rFonts w:ascii="Times New Roman" w:hAnsi="Times New Roman"/>
          <w:sz w:val="16"/>
          <w:szCs w:val="16"/>
        </w:rPr>
        <w:t xml:space="preserve">, в соответствии с </w:t>
      </w:r>
      <w:hyperlink r:id="rId94"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sz w:val="16"/>
          <w:szCs w:val="16"/>
        </w:rPr>
        <w:t xml:space="preserve"> и настоящим Уставом.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Право осуществления муниципальных заимствований от имени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соответствии с </w:t>
      </w:r>
      <w:hyperlink r:id="rId95" w:tooltip="Бюджетным кодексом Российской Федерации" w:history="1">
        <w:r w:rsidRPr="0056764B">
          <w:rPr>
            <w:rStyle w:val="afe"/>
            <w:rFonts w:ascii="Times New Roman" w:hAnsi="Times New Roman"/>
            <w:color w:val="auto"/>
            <w:sz w:val="16"/>
            <w:szCs w:val="16"/>
          </w:rPr>
          <w:t>Бюджетным кодексом Российской Федерации</w:t>
        </w:r>
      </w:hyperlink>
      <w:r w:rsidRPr="0056764B">
        <w:rPr>
          <w:rFonts w:ascii="Times New Roman" w:hAnsi="Times New Roman"/>
          <w:sz w:val="16"/>
          <w:szCs w:val="16"/>
        </w:rPr>
        <w:t xml:space="preserve"> и настоящим Уставом принадлежит Администрации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bCs/>
          <w:sz w:val="16"/>
          <w:szCs w:val="16"/>
        </w:rPr>
      </w:pPr>
      <w:r w:rsidRPr="0056764B">
        <w:rPr>
          <w:rFonts w:ascii="Times New Roman" w:hAnsi="Times New Roman"/>
          <w:b/>
          <w:bCs/>
          <w:sz w:val="16"/>
          <w:szCs w:val="16"/>
        </w:rPr>
        <w:t>ГЛАВА 5. МЕЖМУНИЦИПАЛЬНОЕ СОТРУДНИЧЕСТВО</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bCs/>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b/>
          <w:bCs/>
          <w:sz w:val="16"/>
          <w:szCs w:val="16"/>
        </w:rPr>
      </w:pPr>
      <w:r w:rsidRPr="0056764B">
        <w:rPr>
          <w:rFonts w:ascii="Times New Roman" w:hAnsi="Times New Roman"/>
          <w:b/>
          <w:bCs/>
          <w:sz w:val="16"/>
          <w:szCs w:val="16"/>
        </w:rPr>
        <w:t>Статья 51. Взаимоотношения органов местного самоуправления Савинского сельского поселения и органов местного самоуправления иных муниципальных образований</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Органы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6" w:tooltip="Федерального закона от 12 января 1996 года № 7-ФЗ" w:history="1">
        <w:r w:rsidRPr="0056764B">
          <w:rPr>
            <w:rStyle w:val="afe"/>
            <w:rFonts w:ascii="Times New Roman" w:hAnsi="Times New Roman"/>
            <w:color w:val="auto"/>
            <w:sz w:val="16"/>
            <w:szCs w:val="16"/>
          </w:rPr>
          <w:t>Федерального закона от 12 января 1996 года №7-ФЗ</w:t>
        </w:r>
      </w:hyperlink>
      <w:r w:rsidRPr="0056764B">
        <w:rPr>
          <w:sz w:val="16"/>
          <w:szCs w:val="16"/>
        </w:rPr>
        <w:t xml:space="preserve"> </w:t>
      </w:r>
      <w:r w:rsidRPr="0056764B">
        <w:rPr>
          <w:rFonts w:ascii="Times New Roman" w:hAnsi="Times New Roman"/>
          <w:sz w:val="16"/>
          <w:szCs w:val="16"/>
        </w:rPr>
        <w:t>«О некоммерческих организациях», применяемыми к ассоциациям.</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Органы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lastRenderedPageBreak/>
        <w:t xml:space="preserve">4. Межмуниципальные хозяйственные общества осуществляют свою деятельность в соответствии с </w:t>
      </w:r>
      <w:hyperlink r:id="rId97" w:tooltip="Гражданским кодексом Российской Федерации" w:history="1">
        <w:r w:rsidRPr="0056764B">
          <w:rPr>
            <w:rStyle w:val="afe"/>
            <w:rFonts w:ascii="Times New Roman" w:hAnsi="Times New Roman"/>
            <w:color w:val="auto"/>
            <w:sz w:val="16"/>
            <w:szCs w:val="16"/>
          </w:rPr>
          <w:t>Гражданским кодексом Российской Федерации</w:t>
        </w:r>
      </w:hyperlink>
      <w:r w:rsidRPr="0056764B">
        <w:rPr>
          <w:rFonts w:ascii="Times New Roman" w:hAnsi="Times New Roman"/>
          <w:sz w:val="16"/>
          <w:szCs w:val="16"/>
        </w:rPr>
        <w:t>, иными федеральными законами.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5. Государственная регистрация межмуниципальных хозяйственных обществ осуществляется в соответствии с </w:t>
      </w:r>
      <w:hyperlink r:id="rId98" w:tooltip="Федеральным законом от 8 августа 2001 года № 129-ФЗ" w:history="1">
        <w:r w:rsidRPr="0056764B">
          <w:rPr>
            <w:rStyle w:val="afe"/>
            <w:rFonts w:ascii="Times New Roman" w:hAnsi="Times New Roman"/>
            <w:color w:val="auto"/>
            <w:sz w:val="16"/>
            <w:szCs w:val="16"/>
          </w:rPr>
          <w:t>Федеральным законом от 8 августа 2001 года №129-ФЗ</w:t>
        </w:r>
      </w:hyperlink>
      <w:r w:rsidRPr="0056764B">
        <w:rPr>
          <w:rFonts w:ascii="Times New Roman" w:hAnsi="Times New Roman"/>
          <w:sz w:val="16"/>
          <w:szCs w:val="16"/>
        </w:rPr>
        <w:t>«О государственной регистрации юридических лиц».</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6. Органы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могут выступать соучредителями межмуниципального печатного средства массовой информации</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vanish/>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1"/>
        <w:rPr>
          <w:rFonts w:ascii="Times New Roman" w:hAnsi="Times New Roman"/>
          <w:b/>
          <w:sz w:val="16"/>
          <w:szCs w:val="16"/>
        </w:rPr>
      </w:pPr>
      <w:bookmarkStart w:id="135" w:name="Par1040"/>
      <w:bookmarkEnd w:id="135"/>
      <w:r w:rsidRPr="0056764B">
        <w:rPr>
          <w:rFonts w:ascii="Times New Roman" w:hAnsi="Times New Roman"/>
          <w:b/>
          <w:sz w:val="16"/>
          <w:szCs w:val="16"/>
        </w:rPr>
        <w:t>Глава 6. ОТВЕТСТВЕННОСТЬ ОРГАНОВ МЕСТНОГО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b/>
          <w:sz w:val="16"/>
          <w:szCs w:val="16"/>
        </w:rPr>
        <w:t>И ДОЛЖНОСТНЫХ ЛИЦ МЕСТНОГО САМОУПРАВЛЕНИЯ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36" w:name="Par1043"/>
      <w:bookmarkEnd w:id="136"/>
      <w:r w:rsidRPr="0056764B">
        <w:rPr>
          <w:rFonts w:ascii="Times New Roman" w:hAnsi="Times New Roman"/>
          <w:b/>
          <w:sz w:val="16"/>
          <w:szCs w:val="16"/>
        </w:rPr>
        <w:t>Статья 52.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Органы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должностные лица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несут ответственность перед населением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государством, физическими и юридическими лицами в соответствии с федеральными законами.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37" w:name="Par1047"/>
      <w:bookmarkEnd w:id="137"/>
      <w:r w:rsidRPr="0056764B">
        <w:rPr>
          <w:rFonts w:ascii="Times New Roman" w:hAnsi="Times New Roman"/>
          <w:b/>
          <w:sz w:val="16"/>
          <w:szCs w:val="16"/>
        </w:rPr>
        <w:t>Статья 53. Ответственность органов местного самоуправления Савинского сельского поселения, депутатов Совета депутатов Савинского сельского поселения и Главы Савинского сельского поселения перед населением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Основания наступления ответственности органов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9"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Население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вправе отозвать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Главу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соответствии с </w:t>
      </w:r>
      <w:hyperlink r:id="rId100"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38" w:name="Par1057"/>
      <w:bookmarkEnd w:id="138"/>
      <w:r w:rsidRPr="0056764B">
        <w:rPr>
          <w:rFonts w:ascii="Times New Roman" w:hAnsi="Times New Roman"/>
          <w:b/>
          <w:sz w:val="16"/>
          <w:szCs w:val="16"/>
        </w:rPr>
        <w:t>Статья 54.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государством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Ответственность органов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должностных лиц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перед государством наступает на основании решения соответствующего суда в случае нарушения ими </w:t>
      </w:r>
      <w:hyperlink r:id="rId101" w:tooltip="Конституции Российской Федерации" w:history="1">
        <w:r w:rsidRPr="0056764B">
          <w:rPr>
            <w:rStyle w:val="afe"/>
            <w:rFonts w:ascii="Times New Roman" w:hAnsi="Times New Roman"/>
            <w:color w:val="auto"/>
            <w:sz w:val="16"/>
            <w:szCs w:val="16"/>
          </w:rPr>
          <w:t>Конституции Российской Федерации</w:t>
        </w:r>
      </w:hyperlink>
      <w:r w:rsidRPr="0056764B">
        <w:rPr>
          <w:rFonts w:ascii="Times New Roman" w:hAnsi="Times New Roman"/>
          <w:sz w:val="16"/>
          <w:szCs w:val="16"/>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39" w:name="Par1061"/>
      <w:bookmarkEnd w:id="139"/>
      <w:r w:rsidRPr="0056764B">
        <w:rPr>
          <w:rFonts w:ascii="Times New Roman" w:hAnsi="Times New Roman"/>
          <w:b/>
          <w:sz w:val="16"/>
          <w:szCs w:val="16"/>
        </w:rPr>
        <w:t>Статья 55. Ответственность Совета депутатов Савинского сельского поселения перед государством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В случае если соответствующим судом установлено, что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принят нормативный правовой акт, противоречащий </w:t>
      </w:r>
      <w:hyperlink r:id="rId102" w:tooltip="Конституции Российской Федерации" w:history="1">
        <w:r w:rsidRPr="0056764B">
          <w:rPr>
            <w:rStyle w:val="afe"/>
            <w:rFonts w:ascii="Times New Roman" w:hAnsi="Times New Roman"/>
            <w:color w:val="auto"/>
            <w:sz w:val="16"/>
            <w:szCs w:val="16"/>
          </w:rPr>
          <w:t>Конституции Российской Федерации</w:t>
        </w:r>
      </w:hyperlink>
      <w:r w:rsidRPr="0056764B">
        <w:rPr>
          <w:rFonts w:ascii="Times New Roman" w:hAnsi="Times New Roman"/>
          <w:sz w:val="16"/>
          <w:szCs w:val="16"/>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Полномочия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прекращаются со дня вступления в силу областного закона о его роспуске.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В случае если соответствующим судом установлено, что избранный в правомочном составе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В случае если соответствующим судом установлено, что вновь избранный в правомочном составе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56764B">
        <w:rPr>
          <w:rStyle w:val="s1"/>
          <w:rFonts w:ascii="Times New Roman" w:hAnsi="Times New Roman"/>
          <w:sz w:val="16"/>
          <w:szCs w:val="16"/>
        </w:rPr>
        <w:t xml:space="preserve"> Савинского</w:t>
      </w:r>
      <w:r w:rsidRPr="0056764B">
        <w:rPr>
          <w:rFonts w:ascii="Times New Roman" w:hAnsi="Times New Roman"/>
          <w:sz w:val="16"/>
          <w:szCs w:val="16"/>
        </w:rPr>
        <w:t xml:space="preserve"> сельского поселения.</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5. Областной закон о роспуске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может быть обжалован в судебном порядке в течение 10 дней со дня вступления в силу.</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6. Депутаты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распущенного на основании части 2.1 статьи 73 </w:t>
      </w:r>
      <w:hyperlink r:id="rId103" w:tooltip="Федерального закона № 131-ФЗ" w:history="1">
        <w:r w:rsidRPr="0056764B">
          <w:rPr>
            <w:rStyle w:val="afe"/>
            <w:rFonts w:ascii="Times New Roman" w:hAnsi="Times New Roman"/>
            <w:color w:val="auto"/>
            <w:sz w:val="16"/>
            <w:szCs w:val="16"/>
          </w:rPr>
          <w:t>Федерального закона № 131-ФЗ</w:t>
        </w:r>
      </w:hyperlink>
      <w:r w:rsidRPr="0056764B">
        <w:rPr>
          <w:rFonts w:ascii="Times New Roman" w:hAnsi="Times New Roman"/>
          <w:sz w:val="16"/>
          <w:szCs w:val="16"/>
        </w:rPr>
        <w:t>,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40" w:name="Par1073"/>
      <w:bookmarkEnd w:id="140"/>
      <w:r w:rsidRPr="0056764B">
        <w:rPr>
          <w:rFonts w:ascii="Times New Roman" w:hAnsi="Times New Roman"/>
          <w:b/>
          <w:sz w:val="16"/>
          <w:szCs w:val="16"/>
        </w:rPr>
        <w:t>Статья 56. Ответственность Главы Савинского сельского поселения перед государством</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Губернатор Новгородской области издает правовой акт об отрешении от должности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случае: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издания Главой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нормативного правового акта, противоречащего </w:t>
      </w:r>
      <w:hyperlink r:id="rId104" w:tooltip="Конституции Российской Федерации" w:history="1">
        <w:r w:rsidRPr="0056764B">
          <w:rPr>
            <w:rStyle w:val="afe"/>
            <w:rFonts w:ascii="Times New Roman" w:hAnsi="Times New Roman"/>
            <w:color w:val="auto"/>
            <w:sz w:val="16"/>
            <w:szCs w:val="16"/>
          </w:rPr>
          <w:t>Конституции Российской Федерации</w:t>
        </w:r>
      </w:hyperlink>
      <w:r w:rsidRPr="0056764B">
        <w:rPr>
          <w:rFonts w:ascii="Times New Roman" w:hAnsi="Times New Roman"/>
          <w:sz w:val="16"/>
          <w:szCs w:val="16"/>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совершения Главой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56764B">
        <w:rPr>
          <w:rFonts w:ascii="Times New Roman" w:hAnsi="Times New Roman"/>
          <w:sz w:val="16"/>
          <w:szCs w:val="16"/>
        </w:rPr>
        <w:lastRenderedPageBreak/>
        <w:t xml:space="preserve">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не принял в пределах своих полномочий мер по исполнению решения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Срок, в течение которого Губернатор Новгородской области издает правовой акт об отрешении от должности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41" w:name="Par1085"/>
      <w:bookmarkEnd w:id="141"/>
      <w:r w:rsidRPr="0056764B">
        <w:rPr>
          <w:rFonts w:ascii="Times New Roman" w:hAnsi="Times New Roman"/>
          <w:b/>
          <w:sz w:val="16"/>
          <w:szCs w:val="16"/>
        </w:rPr>
        <w:t>Статья 57. Удаление Главы Савинского сельского поселения в отставку</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соответствии с </w:t>
      </w:r>
      <w:hyperlink r:id="rId105"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 xml:space="preserve"> вправе удалить Главу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по инициативе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или по инициативе Губернатора Новгородской области.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Основаниями для удаления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являются: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решения, действия (бездействие)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повлекшие (повлекшее) наступление последствий, предусмотренных пунктами 2 и 3 части 1 статьи 75 </w:t>
      </w:r>
      <w:hyperlink r:id="rId106"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7" w:tooltip="Федеральным законом № 131-ФЗ" w:history="1">
        <w:r w:rsidRPr="0056764B">
          <w:rPr>
            <w:rStyle w:val="afe"/>
            <w:rFonts w:ascii="Times New Roman" w:hAnsi="Times New Roman"/>
            <w:color w:val="auto"/>
            <w:sz w:val="16"/>
            <w:szCs w:val="16"/>
          </w:rPr>
          <w:t>Федеральным законом №131-ФЗ</w:t>
        </w:r>
      </w:hyperlink>
      <w:r w:rsidRPr="0056764B">
        <w:rPr>
          <w:rFonts w:ascii="Times New Roman" w:hAnsi="Times New Roman"/>
          <w:sz w:val="16"/>
          <w:szCs w:val="16"/>
        </w:rPr>
        <w:t xml:space="preserve">, иными федеральными законами, Уставом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неудовлетворительная оценка деятельности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по результатам его ежегодного отчета перед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данная два раза подряд;</w:t>
      </w:r>
    </w:p>
    <w:p w:rsidR="00FB6A99" w:rsidRPr="0056764B" w:rsidRDefault="00FB6A99" w:rsidP="005A61FD">
      <w:pPr>
        <w:shd w:val="clear" w:color="auto" w:fill="F2F2F2" w:themeFill="background1" w:themeFillShade="F2"/>
        <w:autoSpaceDE w:val="0"/>
        <w:autoSpaceDN w:val="0"/>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4) несоблюдение ограничений, запретов, неисполнение обязанностей, которые установлены Федеральным </w:t>
      </w:r>
      <w:hyperlink r:id="rId108"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25 декабря 2008 года N 273-ФЗ "О противодействии коррупции", Федеральным </w:t>
      </w:r>
      <w:hyperlink r:id="rId109"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 w:history="1">
        <w:r w:rsidRPr="0056764B">
          <w:rPr>
            <w:rFonts w:ascii="Times New Roman" w:hAnsi="Times New Roman"/>
            <w:sz w:val="16"/>
            <w:szCs w:val="16"/>
          </w:rPr>
          <w:t>законом</w:t>
        </w:r>
      </w:hyperlink>
      <w:r w:rsidRPr="0056764B">
        <w:rPr>
          <w:rFonts w:ascii="Times New Roman" w:hAnsi="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A99" w:rsidRPr="0056764B" w:rsidRDefault="00FB6A99" w:rsidP="005A61FD">
      <w:pPr>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5) допущение Главой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иными органами и должностными лицами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3. Инициатива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выдвинутая не менее чем одной третью от установленной численности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оформляется в виде обращения, которое вносится в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Указанное обращение вносится вместе с проектом решения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О выдвижении данной инициативы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4. Рассмотрение инициативы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осуществляется с учетом мнения Губернатора Новгородской области.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5. В случае если при рассмотрении инициативы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повлекших (повлекшего) наступление последствий, предусмотренных пунктами 2 и 3 части 1 статьи 75 </w:t>
      </w:r>
      <w:hyperlink r:id="rId111" w:tooltip="Федерального закона № 131-ФЗ" w:history="1">
        <w:r w:rsidRPr="0056764B">
          <w:rPr>
            <w:rStyle w:val="afe"/>
            <w:rFonts w:ascii="Times New Roman" w:hAnsi="Times New Roman"/>
            <w:color w:val="auto"/>
            <w:sz w:val="16"/>
            <w:szCs w:val="16"/>
          </w:rPr>
          <w:t>Федерального закона №131-ФЗ</w:t>
        </w:r>
      </w:hyperlink>
      <w:r w:rsidRPr="0056764B">
        <w:rPr>
          <w:rFonts w:ascii="Times New Roman" w:hAnsi="Times New Roman"/>
          <w:sz w:val="16"/>
          <w:szCs w:val="16"/>
        </w:rPr>
        <w:t xml:space="preserve">, решение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может быть принято только при согласии Губернатора Новгородской области.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6. Инициатива Губернатора Новгородской области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оформляется в виде обращения, которое вносится в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вместе с проектом соответствующего решения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 выдвижении данной инициативы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уведомляется не позднее дня, следующего за днем внесения указанного обращения в Совет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7. Рассмотрение инициативы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или Губернатора Новгородской области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осуществляется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течение одного месяца со дня внесения соответствующего обращения.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8. Решение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9. Решение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подписывается депутатом, председательствующим на заседании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10. При рассмотрении и принятии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решения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должны быть обеспечены:</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или Губернатора Новгородской области и с проектом решения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его в отставку;</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2) предоставление ему возможности дать депутатам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объяснения по поводу обстоятельств, выдвигаемых в качестве основания для удаления в отставку.</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11. В случае если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не согласен с решением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w:t>
      </w:r>
      <w:r w:rsidRPr="0056764B">
        <w:rPr>
          <w:rFonts w:ascii="Times New Roman" w:hAnsi="Times New Roman"/>
          <w:sz w:val="16"/>
          <w:szCs w:val="16"/>
        </w:rPr>
        <w:lastRenderedPageBreak/>
        <w:t>сельского поселения об удалении его в отставку, он вправе в письменном виде изложить свое особое мнение.</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12. Решение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13. В случае если инициатива депутатов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или Губернатора Новгородской области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отклонена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вопрос об удалении Главы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отставку может быть вынесен на повторное рассмотрение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не ранее чем через два месяца со дня проведения заседания Совета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на котором рассматривался указанный вопрос.</w:t>
      </w:r>
    </w:p>
    <w:p w:rsidR="00FB6A99" w:rsidRPr="0056764B" w:rsidRDefault="00FB6A99" w:rsidP="005A61FD">
      <w:pPr>
        <w:shd w:val="clear" w:color="auto" w:fill="F2F2F2" w:themeFill="background1" w:themeFillShade="F2"/>
        <w:adjustRightInd w:val="0"/>
        <w:spacing w:after="0" w:line="240" w:lineRule="auto"/>
        <w:ind w:firstLine="540"/>
        <w:jc w:val="both"/>
        <w:rPr>
          <w:rFonts w:ascii="Times New Roman" w:hAnsi="Times New Roman"/>
          <w:sz w:val="16"/>
          <w:szCs w:val="16"/>
        </w:rPr>
      </w:pPr>
      <w:r w:rsidRPr="0056764B">
        <w:rPr>
          <w:rFonts w:ascii="Times New Roman" w:hAnsi="Times New Roman"/>
          <w:sz w:val="16"/>
          <w:szCs w:val="16"/>
        </w:rPr>
        <w:t xml:space="preserve">14. Глава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 отношении которого Советом депутатов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bookmarkStart w:id="142" w:name="Par1120"/>
      <w:bookmarkEnd w:id="142"/>
      <w:r w:rsidRPr="0056764B">
        <w:rPr>
          <w:rFonts w:ascii="Times New Roman" w:hAnsi="Times New Roman"/>
          <w:b/>
          <w:sz w:val="16"/>
          <w:szCs w:val="16"/>
        </w:rPr>
        <w:t>Статья 58. Ответственность органов местного самоуправления Савинского сельского поселения и должностных лиц местного самоуправления Савинского сельского поселения перед физическими и юридическими лицами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2"/>
        <w:rPr>
          <w:rFonts w:ascii="Times New Roman" w:hAnsi="Times New Roman"/>
          <w:b/>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Ответственность органов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и должностных лиц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перед физическими и юридическими лицами наступает в порядке, установленном федеральными законами.</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widowControl w:val="0"/>
        <w:shd w:val="clear" w:color="auto" w:fill="F2F2F2" w:themeFill="background1" w:themeFillShade="F2"/>
        <w:adjustRightInd w:val="0"/>
        <w:spacing w:after="0" w:line="240" w:lineRule="auto"/>
        <w:ind w:firstLine="709"/>
        <w:jc w:val="both"/>
        <w:outlineLvl w:val="1"/>
        <w:rPr>
          <w:rFonts w:ascii="Times New Roman" w:hAnsi="Times New Roman"/>
          <w:b/>
          <w:sz w:val="16"/>
          <w:szCs w:val="16"/>
        </w:rPr>
      </w:pPr>
      <w:r w:rsidRPr="0056764B">
        <w:rPr>
          <w:rFonts w:ascii="Times New Roman" w:hAnsi="Times New Roman"/>
          <w:b/>
          <w:sz w:val="16"/>
          <w:szCs w:val="16"/>
        </w:rPr>
        <w:t>ГЛАВА 7. ИНЫЕ ПОЛОЖЕНИЯ</w:t>
      </w:r>
    </w:p>
    <w:p w:rsidR="00FB6A99" w:rsidRPr="0056764B" w:rsidRDefault="00FB6A99" w:rsidP="005A61FD">
      <w:pPr>
        <w:widowControl w:val="0"/>
        <w:shd w:val="clear" w:color="auto" w:fill="F2F2F2" w:themeFill="background1" w:themeFillShade="F2"/>
        <w:adjustRightInd w:val="0"/>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59. Соблюдение Устава и иных нормативных правовых актов Савинского сельского поселения</w:t>
      </w:r>
    </w:p>
    <w:p w:rsidR="00FB6A99" w:rsidRPr="0056764B" w:rsidRDefault="00FB6A99" w:rsidP="005A61FD">
      <w:pPr>
        <w:pStyle w:val="afff1"/>
        <w:shd w:val="clear" w:color="auto" w:fill="F2F2F2" w:themeFill="background1" w:themeFillShade="F2"/>
        <w:rPr>
          <w:sz w:val="16"/>
          <w:szCs w:val="16"/>
        </w:rPr>
      </w:pPr>
      <w:r w:rsidRPr="0056764B">
        <w:rPr>
          <w:sz w:val="16"/>
          <w:szCs w:val="16"/>
        </w:rPr>
        <w:t xml:space="preserve">Настоящий Устав и иные нормативные правовые акты </w:t>
      </w:r>
      <w:r w:rsidRPr="0056764B">
        <w:rPr>
          <w:rStyle w:val="s1"/>
          <w:sz w:val="16"/>
          <w:szCs w:val="16"/>
        </w:rPr>
        <w:t>Савинского</w:t>
      </w:r>
      <w:r w:rsidRPr="0056764B">
        <w:rPr>
          <w:sz w:val="16"/>
          <w:szCs w:val="16"/>
        </w:rPr>
        <w:t xml:space="preserve"> сельского поселения, принятые органами и должностными лицами местного самоуправления </w:t>
      </w:r>
      <w:r w:rsidRPr="0056764B">
        <w:rPr>
          <w:rStyle w:val="s1"/>
          <w:sz w:val="16"/>
          <w:szCs w:val="16"/>
        </w:rPr>
        <w:t>Савинского</w:t>
      </w:r>
      <w:r w:rsidRPr="0056764B">
        <w:rPr>
          <w:sz w:val="16"/>
          <w:szCs w:val="16"/>
        </w:rPr>
        <w:t xml:space="preserve"> сельского поселения, подлежат обязательному исполнению на всей территории </w:t>
      </w:r>
      <w:r w:rsidRPr="0056764B">
        <w:rPr>
          <w:rStyle w:val="s1"/>
          <w:sz w:val="16"/>
          <w:szCs w:val="16"/>
        </w:rPr>
        <w:t>Савинского</w:t>
      </w:r>
      <w:r w:rsidRPr="0056764B">
        <w:rPr>
          <w:sz w:val="16"/>
          <w:szCs w:val="16"/>
        </w:rPr>
        <w:t xml:space="preserve"> сельского поселения.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r w:rsidRPr="0056764B">
        <w:rPr>
          <w:rFonts w:ascii="Times New Roman" w:hAnsi="Times New Roman"/>
          <w:sz w:val="16"/>
          <w:szCs w:val="16"/>
        </w:rPr>
        <w:t xml:space="preserve">В случае неисполнения настоящего Устава и вышеуказанных нормативных правовых актов органов местного самоуправления </w:t>
      </w:r>
      <w:r w:rsidRPr="0056764B">
        <w:rPr>
          <w:rStyle w:val="s1"/>
          <w:rFonts w:ascii="Times New Roman" w:hAnsi="Times New Roman"/>
          <w:sz w:val="16"/>
          <w:szCs w:val="16"/>
        </w:rPr>
        <w:t>Савинского</w:t>
      </w:r>
      <w:r w:rsidRPr="0056764B">
        <w:rPr>
          <w:rFonts w:ascii="Times New Roman" w:hAnsi="Times New Roman"/>
          <w:sz w:val="16"/>
          <w:szCs w:val="16"/>
        </w:rPr>
        <w:t xml:space="preserve"> сельского поселения виновные лица привлекаются в установленном порядке к административной ответственности. </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sz w:val="16"/>
          <w:szCs w:val="16"/>
        </w:rPr>
      </w:pPr>
      <w:r w:rsidRPr="0056764B">
        <w:rPr>
          <w:sz w:val="16"/>
          <w:szCs w:val="16"/>
        </w:rPr>
        <w:t>Статья 60. Порядок хранения Устава Савинского сельского поселения</w:t>
      </w:r>
    </w:p>
    <w:p w:rsidR="00FB6A99" w:rsidRPr="0056764B" w:rsidRDefault="00FB6A99" w:rsidP="005A61FD">
      <w:pPr>
        <w:pStyle w:val="afff"/>
        <w:shd w:val="clear" w:color="auto" w:fill="F2F2F2" w:themeFill="background1" w:themeFillShade="F2"/>
        <w:rPr>
          <w:sz w:val="16"/>
          <w:szCs w:val="16"/>
        </w:rPr>
      </w:pPr>
    </w:p>
    <w:p w:rsidR="00FB6A99" w:rsidRPr="0056764B" w:rsidRDefault="00FB6A99" w:rsidP="005A61FD">
      <w:pPr>
        <w:pStyle w:val="afff1"/>
        <w:shd w:val="clear" w:color="auto" w:fill="F2F2F2" w:themeFill="background1" w:themeFillShade="F2"/>
        <w:rPr>
          <w:sz w:val="16"/>
          <w:szCs w:val="16"/>
        </w:rPr>
      </w:pPr>
      <w:r w:rsidRPr="0056764B">
        <w:rPr>
          <w:sz w:val="16"/>
          <w:szCs w:val="16"/>
        </w:rPr>
        <w:t xml:space="preserve">Подлинный экземпляр настоящего Устава хранится в Администрации </w:t>
      </w:r>
      <w:r w:rsidRPr="0056764B">
        <w:rPr>
          <w:rStyle w:val="s1"/>
          <w:sz w:val="16"/>
          <w:szCs w:val="16"/>
        </w:rPr>
        <w:t>Савинского</w:t>
      </w:r>
      <w:r w:rsidRPr="0056764B">
        <w:rPr>
          <w:spacing w:val="-2"/>
          <w:sz w:val="16"/>
          <w:szCs w:val="16"/>
        </w:rPr>
        <w:t xml:space="preserve"> сельского поселения.</w:t>
      </w:r>
    </w:p>
    <w:p w:rsidR="00FB6A99" w:rsidRPr="0056764B" w:rsidRDefault="00FB6A99" w:rsidP="005A61FD">
      <w:pPr>
        <w:shd w:val="clear" w:color="auto" w:fill="F2F2F2" w:themeFill="background1" w:themeFillShade="F2"/>
        <w:spacing w:after="0" w:line="240" w:lineRule="auto"/>
        <w:ind w:firstLine="709"/>
        <w:jc w:val="both"/>
        <w:rPr>
          <w:rFonts w:ascii="Times New Roman" w:hAnsi="Times New Roman"/>
          <w:sz w:val="16"/>
          <w:szCs w:val="16"/>
        </w:rPr>
      </w:pPr>
    </w:p>
    <w:p w:rsidR="00FB6A99" w:rsidRPr="0056764B" w:rsidRDefault="00FB6A99" w:rsidP="005A61FD">
      <w:pPr>
        <w:pStyle w:val="afff"/>
        <w:shd w:val="clear" w:color="auto" w:fill="F2F2F2" w:themeFill="background1" w:themeFillShade="F2"/>
        <w:rPr>
          <w:iCs/>
          <w:sz w:val="16"/>
          <w:szCs w:val="16"/>
        </w:rPr>
      </w:pPr>
      <w:r w:rsidRPr="0056764B">
        <w:rPr>
          <w:sz w:val="16"/>
          <w:szCs w:val="16"/>
        </w:rPr>
        <w:t>Статья 61. Вступление в силу Устава Савинского сельского</w:t>
      </w:r>
      <w:r w:rsidRPr="0056764B">
        <w:rPr>
          <w:iCs/>
          <w:sz w:val="16"/>
          <w:szCs w:val="16"/>
        </w:rPr>
        <w:t xml:space="preserve"> поселения</w:t>
      </w:r>
      <w:r w:rsidRPr="0056764B">
        <w:rPr>
          <w:sz w:val="16"/>
          <w:szCs w:val="16"/>
        </w:rPr>
        <w:t>, решения о внесении изменений и (или) дополнений в Устав Савинского сельского</w:t>
      </w:r>
      <w:r w:rsidRPr="0056764B">
        <w:rPr>
          <w:iCs/>
          <w:sz w:val="16"/>
          <w:szCs w:val="16"/>
        </w:rPr>
        <w:t xml:space="preserve"> поселения</w:t>
      </w:r>
    </w:p>
    <w:p w:rsidR="00FB6A99" w:rsidRPr="0056764B" w:rsidRDefault="00FB6A99" w:rsidP="005A61FD">
      <w:pPr>
        <w:pStyle w:val="afff"/>
        <w:shd w:val="clear" w:color="auto" w:fill="F2F2F2" w:themeFill="background1" w:themeFillShade="F2"/>
        <w:rPr>
          <w:sz w:val="16"/>
          <w:szCs w:val="16"/>
        </w:rPr>
      </w:pPr>
    </w:p>
    <w:p w:rsidR="00FB6A99" w:rsidRPr="0056764B" w:rsidRDefault="00FB6A99" w:rsidP="005A61FD">
      <w:pPr>
        <w:pStyle w:val="afff1"/>
        <w:shd w:val="clear" w:color="auto" w:fill="F2F2F2" w:themeFill="background1" w:themeFillShade="F2"/>
        <w:rPr>
          <w:sz w:val="16"/>
          <w:szCs w:val="16"/>
        </w:rPr>
      </w:pPr>
      <w:r w:rsidRPr="0056764B">
        <w:rPr>
          <w:sz w:val="16"/>
          <w:szCs w:val="16"/>
        </w:rPr>
        <w:t xml:space="preserve">1. Устав </w:t>
      </w:r>
      <w:r w:rsidRPr="0056764B">
        <w:rPr>
          <w:rStyle w:val="s1"/>
          <w:sz w:val="16"/>
          <w:szCs w:val="16"/>
        </w:rPr>
        <w:t>Савинского</w:t>
      </w:r>
      <w:r w:rsidRPr="0056764B">
        <w:rPr>
          <w:sz w:val="16"/>
          <w:szCs w:val="16"/>
        </w:rPr>
        <w:t xml:space="preserve"> сельского </w:t>
      </w:r>
      <w:r w:rsidRPr="0056764B">
        <w:rPr>
          <w:iCs/>
          <w:sz w:val="16"/>
          <w:szCs w:val="16"/>
        </w:rPr>
        <w:t>поселения</w:t>
      </w:r>
      <w:r w:rsidRPr="0056764B">
        <w:rPr>
          <w:sz w:val="16"/>
          <w:szCs w:val="16"/>
        </w:rPr>
        <w:t xml:space="preserve">, решение о внесении изменений и дополнений в Устав </w:t>
      </w:r>
      <w:r w:rsidRPr="0056764B">
        <w:rPr>
          <w:rStyle w:val="s1"/>
          <w:sz w:val="16"/>
          <w:szCs w:val="16"/>
        </w:rPr>
        <w:t>Савинского</w:t>
      </w:r>
      <w:r w:rsidRPr="0056764B">
        <w:rPr>
          <w:sz w:val="16"/>
          <w:szCs w:val="16"/>
        </w:rPr>
        <w:t xml:space="preserve"> сельского </w:t>
      </w:r>
      <w:r w:rsidRPr="0056764B">
        <w:rPr>
          <w:iCs/>
          <w:sz w:val="16"/>
          <w:szCs w:val="16"/>
        </w:rPr>
        <w:t>поселения</w:t>
      </w:r>
      <w:r w:rsidRPr="0056764B">
        <w:rPr>
          <w:sz w:val="16"/>
          <w:szCs w:val="16"/>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периодическом печатном издании «Савинский вестник».</w:t>
      </w:r>
      <w:r w:rsidRPr="0056764B">
        <w:rPr>
          <w:bCs/>
          <w:sz w:val="16"/>
          <w:szCs w:val="16"/>
        </w:rPr>
        <w:t xml:space="preserve"> </w:t>
      </w:r>
    </w:p>
    <w:p w:rsidR="00FB6A99" w:rsidRPr="0056764B" w:rsidRDefault="00FB6A99" w:rsidP="005A61FD">
      <w:pPr>
        <w:pStyle w:val="afff1"/>
        <w:shd w:val="clear" w:color="auto" w:fill="F2F2F2" w:themeFill="background1" w:themeFillShade="F2"/>
        <w:rPr>
          <w:sz w:val="16"/>
          <w:szCs w:val="16"/>
        </w:rPr>
      </w:pPr>
      <w:r w:rsidRPr="0056764B">
        <w:rPr>
          <w:sz w:val="16"/>
          <w:szCs w:val="16"/>
        </w:rPr>
        <w:t xml:space="preserve">Глава </w:t>
      </w:r>
      <w:r w:rsidRPr="0056764B">
        <w:rPr>
          <w:rStyle w:val="s1"/>
          <w:sz w:val="16"/>
          <w:szCs w:val="16"/>
        </w:rPr>
        <w:t>Савинского</w:t>
      </w:r>
      <w:r w:rsidRPr="0056764B">
        <w:rPr>
          <w:sz w:val="16"/>
          <w:szCs w:val="16"/>
        </w:rPr>
        <w:t xml:space="preserve"> сельского</w:t>
      </w:r>
      <w:r w:rsidRPr="0056764B">
        <w:rPr>
          <w:iCs/>
          <w:sz w:val="16"/>
          <w:szCs w:val="16"/>
        </w:rPr>
        <w:t xml:space="preserve"> поселения</w:t>
      </w:r>
      <w:r w:rsidRPr="0056764B">
        <w:rPr>
          <w:sz w:val="16"/>
          <w:szCs w:val="16"/>
        </w:rPr>
        <w:t xml:space="preserve"> обязан опубликовать (обнародовать) зарегистрированные Устав </w:t>
      </w:r>
      <w:r w:rsidRPr="0056764B">
        <w:rPr>
          <w:rStyle w:val="s1"/>
          <w:sz w:val="16"/>
          <w:szCs w:val="16"/>
        </w:rPr>
        <w:t>Савинского</w:t>
      </w:r>
      <w:r w:rsidRPr="0056764B">
        <w:rPr>
          <w:sz w:val="16"/>
          <w:szCs w:val="16"/>
        </w:rPr>
        <w:t xml:space="preserve"> сельского</w:t>
      </w:r>
      <w:r w:rsidRPr="0056764B">
        <w:rPr>
          <w:iCs/>
          <w:sz w:val="16"/>
          <w:szCs w:val="16"/>
        </w:rPr>
        <w:t xml:space="preserve"> поселения</w:t>
      </w:r>
      <w:r w:rsidRPr="0056764B">
        <w:rPr>
          <w:sz w:val="16"/>
          <w:szCs w:val="16"/>
        </w:rPr>
        <w:t xml:space="preserve">, решение о внесении изменений и дополнений в Устав </w:t>
      </w:r>
      <w:r w:rsidRPr="0056764B">
        <w:rPr>
          <w:rStyle w:val="s1"/>
          <w:sz w:val="16"/>
          <w:szCs w:val="16"/>
        </w:rPr>
        <w:t>Савинского</w:t>
      </w:r>
      <w:r w:rsidRPr="0056764B">
        <w:rPr>
          <w:sz w:val="16"/>
          <w:szCs w:val="16"/>
        </w:rPr>
        <w:t xml:space="preserve"> сельского</w:t>
      </w:r>
      <w:r w:rsidRPr="0056764B">
        <w:rPr>
          <w:iCs/>
          <w:sz w:val="16"/>
          <w:szCs w:val="16"/>
        </w:rPr>
        <w:t xml:space="preserve"> поселения</w:t>
      </w:r>
      <w:r w:rsidRPr="0056764B">
        <w:rPr>
          <w:sz w:val="16"/>
          <w:szCs w:val="16"/>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6A99" w:rsidRPr="0056764B" w:rsidRDefault="00FB6A99" w:rsidP="005A61FD">
      <w:pPr>
        <w:pStyle w:val="afff1"/>
        <w:shd w:val="clear" w:color="auto" w:fill="F2F2F2" w:themeFill="background1" w:themeFillShade="F2"/>
        <w:rPr>
          <w:sz w:val="16"/>
          <w:szCs w:val="16"/>
        </w:rPr>
      </w:pPr>
      <w:r w:rsidRPr="0056764B">
        <w:rPr>
          <w:sz w:val="16"/>
          <w:szCs w:val="16"/>
        </w:rPr>
        <w:t>2. Изменения и дополнения, внесенные в Устав Савинского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Савинского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Савинского сельского поселения, принявшего муниципальный правовой акт о внесении указанных изменений и дополнений в устав Савинского сельского поселения.</w:t>
      </w:r>
    </w:p>
    <w:p w:rsidR="00FB6A99" w:rsidRPr="0056764B" w:rsidRDefault="00FB6A99" w:rsidP="005A61FD">
      <w:pPr>
        <w:pStyle w:val="afff1"/>
        <w:shd w:val="clear" w:color="auto" w:fill="F2F2F2" w:themeFill="background1" w:themeFillShade="F2"/>
        <w:rPr>
          <w:sz w:val="16"/>
          <w:szCs w:val="16"/>
        </w:rPr>
      </w:pPr>
      <w:r w:rsidRPr="0056764B">
        <w:rPr>
          <w:sz w:val="16"/>
          <w:szCs w:val="16"/>
        </w:rPr>
        <w:t xml:space="preserve"> 3. Изменения и дополнения, внесенные в Устав </w:t>
      </w:r>
      <w:r w:rsidRPr="0056764B">
        <w:rPr>
          <w:rStyle w:val="s1"/>
          <w:sz w:val="16"/>
          <w:szCs w:val="16"/>
        </w:rPr>
        <w:t>Савинского</w:t>
      </w:r>
      <w:r w:rsidRPr="0056764B">
        <w:rPr>
          <w:sz w:val="16"/>
          <w:szCs w:val="16"/>
        </w:rPr>
        <w:t xml:space="preserve"> сельского</w:t>
      </w:r>
      <w:r w:rsidRPr="0056764B">
        <w:rPr>
          <w:iCs/>
          <w:sz w:val="16"/>
          <w:szCs w:val="16"/>
        </w:rPr>
        <w:t xml:space="preserve"> поселения</w:t>
      </w:r>
      <w:r w:rsidRPr="0056764B">
        <w:rPr>
          <w:sz w:val="16"/>
          <w:szCs w:val="16"/>
        </w:rPr>
        <w:t xml:space="preserve"> и предусматривающие создание контрольно-счетного органа </w:t>
      </w:r>
      <w:r w:rsidRPr="0056764B">
        <w:rPr>
          <w:rStyle w:val="s1"/>
          <w:sz w:val="16"/>
          <w:szCs w:val="16"/>
        </w:rPr>
        <w:t>Савинского</w:t>
      </w:r>
      <w:r w:rsidRPr="0056764B">
        <w:rPr>
          <w:sz w:val="16"/>
          <w:szCs w:val="16"/>
        </w:rPr>
        <w:t xml:space="preserve"> сельского </w:t>
      </w:r>
      <w:r w:rsidRPr="0056764B">
        <w:rPr>
          <w:iCs/>
          <w:sz w:val="16"/>
          <w:szCs w:val="16"/>
        </w:rPr>
        <w:t>поселения</w:t>
      </w:r>
      <w:r w:rsidRPr="0056764B">
        <w:rPr>
          <w:sz w:val="16"/>
          <w:szCs w:val="16"/>
        </w:rPr>
        <w:t>, вступают в силу в порядке, предусмотренном частью 1 настоящей стать</w:t>
      </w:r>
    </w:p>
    <w:p w:rsidR="00651FF0" w:rsidRPr="000437EE" w:rsidRDefault="00651FF0" w:rsidP="00651FF0">
      <w:pPr>
        <w:widowControl w:val="0"/>
        <w:autoSpaceDE w:val="0"/>
        <w:autoSpaceDN w:val="0"/>
        <w:adjustRightInd w:val="0"/>
        <w:spacing w:after="0" w:line="240" w:lineRule="auto"/>
        <w:jc w:val="center"/>
        <w:rPr>
          <w:rFonts w:ascii="Times New Roman" w:hAnsi="Times New Roman"/>
          <w:b/>
          <w:sz w:val="16"/>
          <w:szCs w:val="16"/>
        </w:rPr>
      </w:pPr>
      <w:r w:rsidRPr="000437EE">
        <w:rPr>
          <w:rFonts w:ascii="Times New Roman" w:hAnsi="Times New Roman"/>
          <w:b/>
          <w:sz w:val="16"/>
          <w:szCs w:val="16"/>
        </w:rPr>
        <w:t>Российская Федерация</w:t>
      </w:r>
    </w:p>
    <w:p w:rsidR="00651FF0" w:rsidRPr="000437EE" w:rsidRDefault="00651FF0" w:rsidP="00651FF0">
      <w:pPr>
        <w:widowControl w:val="0"/>
        <w:autoSpaceDE w:val="0"/>
        <w:autoSpaceDN w:val="0"/>
        <w:adjustRightInd w:val="0"/>
        <w:spacing w:after="0" w:line="240" w:lineRule="auto"/>
        <w:jc w:val="center"/>
        <w:rPr>
          <w:rFonts w:ascii="Times New Roman" w:hAnsi="Times New Roman"/>
          <w:b/>
          <w:sz w:val="16"/>
          <w:szCs w:val="16"/>
        </w:rPr>
      </w:pPr>
      <w:r w:rsidRPr="000437EE">
        <w:rPr>
          <w:rFonts w:ascii="Times New Roman" w:hAnsi="Times New Roman"/>
          <w:b/>
          <w:sz w:val="16"/>
          <w:szCs w:val="16"/>
        </w:rPr>
        <w:t>Новгородская область Новгородский район</w:t>
      </w:r>
    </w:p>
    <w:p w:rsidR="00651FF0" w:rsidRPr="000437EE" w:rsidRDefault="00651FF0" w:rsidP="00651FF0">
      <w:pPr>
        <w:widowControl w:val="0"/>
        <w:autoSpaceDE w:val="0"/>
        <w:autoSpaceDN w:val="0"/>
        <w:adjustRightInd w:val="0"/>
        <w:spacing w:after="0" w:line="240" w:lineRule="auto"/>
        <w:jc w:val="center"/>
        <w:rPr>
          <w:rFonts w:ascii="Times New Roman" w:hAnsi="Times New Roman"/>
          <w:b/>
          <w:sz w:val="16"/>
          <w:szCs w:val="16"/>
        </w:rPr>
      </w:pPr>
      <w:r w:rsidRPr="000437EE">
        <w:rPr>
          <w:rFonts w:ascii="Times New Roman" w:hAnsi="Times New Roman"/>
          <w:b/>
          <w:sz w:val="16"/>
          <w:szCs w:val="16"/>
        </w:rPr>
        <w:t>АДМИНИСТРАЦИЯ САВИНСКОГО СЕЛЬСКОГО ПОСЕЛЕНИЯ</w:t>
      </w:r>
    </w:p>
    <w:p w:rsidR="00651FF0" w:rsidRPr="000437EE" w:rsidRDefault="00651FF0" w:rsidP="00651FF0">
      <w:pPr>
        <w:widowControl w:val="0"/>
        <w:autoSpaceDE w:val="0"/>
        <w:autoSpaceDN w:val="0"/>
        <w:adjustRightInd w:val="0"/>
        <w:spacing w:after="0" w:line="240" w:lineRule="auto"/>
        <w:jc w:val="center"/>
        <w:rPr>
          <w:rFonts w:ascii="Times New Roman" w:hAnsi="Times New Roman"/>
          <w:b/>
          <w:sz w:val="16"/>
          <w:szCs w:val="16"/>
        </w:rPr>
      </w:pPr>
      <w:r w:rsidRPr="000437EE">
        <w:rPr>
          <w:rFonts w:ascii="Times New Roman" w:hAnsi="Times New Roman"/>
          <w:b/>
          <w:sz w:val="16"/>
          <w:szCs w:val="16"/>
        </w:rPr>
        <w:t>П О С Т А Н О В Л Е Н И Е</w:t>
      </w:r>
    </w:p>
    <w:p w:rsidR="00651FF0" w:rsidRPr="000437EE" w:rsidRDefault="00651FF0" w:rsidP="00651FF0">
      <w:pPr>
        <w:widowControl w:val="0"/>
        <w:autoSpaceDE w:val="0"/>
        <w:autoSpaceDN w:val="0"/>
        <w:adjustRightInd w:val="0"/>
        <w:spacing w:after="0" w:line="240" w:lineRule="auto"/>
        <w:jc w:val="both"/>
        <w:rPr>
          <w:rFonts w:ascii="Times New Roman" w:hAnsi="Times New Roman"/>
          <w:sz w:val="16"/>
          <w:szCs w:val="16"/>
        </w:rPr>
      </w:pPr>
    </w:p>
    <w:p w:rsidR="00651FF0" w:rsidRPr="000437EE" w:rsidRDefault="00651FF0" w:rsidP="00651FF0">
      <w:pPr>
        <w:widowControl w:val="0"/>
        <w:autoSpaceDE w:val="0"/>
        <w:autoSpaceDN w:val="0"/>
        <w:adjustRightInd w:val="0"/>
        <w:spacing w:after="0" w:line="240" w:lineRule="auto"/>
        <w:jc w:val="both"/>
        <w:rPr>
          <w:rFonts w:ascii="Times New Roman" w:hAnsi="Times New Roman"/>
          <w:sz w:val="16"/>
          <w:szCs w:val="16"/>
        </w:rPr>
      </w:pPr>
    </w:p>
    <w:p w:rsidR="00651FF0" w:rsidRPr="000437EE" w:rsidRDefault="00651FF0" w:rsidP="00651FF0">
      <w:pPr>
        <w:widowControl w:val="0"/>
        <w:autoSpaceDE w:val="0"/>
        <w:autoSpaceDN w:val="0"/>
        <w:adjustRightInd w:val="0"/>
        <w:spacing w:after="0" w:line="240" w:lineRule="auto"/>
        <w:jc w:val="both"/>
        <w:rPr>
          <w:rFonts w:ascii="Times New Roman" w:hAnsi="Times New Roman"/>
          <w:sz w:val="16"/>
          <w:szCs w:val="16"/>
        </w:rPr>
      </w:pPr>
      <w:r w:rsidRPr="000437EE">
        <w:rPr>
          <w:rFonts w:ascii="Times New Roman" w:hAnsi="Times New Roman"/>
          <w:sz w:val="16"/>
          <w:szCs w:val="16"/>
        </w:rPr>
        <w:t>От 10.10.2017 №650</w:t>
      </w:r>
    </w:p>
    <w:p w:rsidR="00651FF0" w:rsidRPr="000437EE" w:rsidRDefault="00651FF0" w:rsidP="00651FF0">
      <w:pPr>
        <w:widowControl w:val="0"/>
        <w:autoSpaceDE w:val="0"/>
        <w:autoSpaceDN w:val="0"/>
        <w:adjustRightInd w:val="0"/>
        <w:spacing w:after="0" w:line="240" w:lineRule="auto"/>
        <w:jc w:val="both"/>
        <w:rPr>
          <w:rFonts w:ascii="Times New Roman" w:hAnsi="Times New Roman"/>
          <w:sz w:val="16"/>
          <w:szCs w:val="16"/>
        </w:rPr>
      </w:pPr>
      <w:r w:rsidRPr="000437EE">
        <w:rPr>
          <w:rFonts w:ascii="Times New Roman" w:hAnsi="Times New Roman"/>
          <w:sz w:val="16"/>
          <w:szCs w:val="16"/>
        </w:rPr>
        <w:t>д. Савино</w:t>
      </w:r>
    </w:p>
    <w:p w:rsidR="00651FF0" w:rsidRPr="000437EE" w:rsidRDefault="00651FF0" w:rsidP="00651FF0">
      <w:pPr>
        <w:widowControl w:val="0"/>
        <w:autoSpaceDE w:val="0"/>
        <w:autoSpaceDN w:val="0"/>
        <w:adjustRightInd w:val="0"/>
        <w:spacing w:after="0" w:line="240" w:lineRule="auto"/>
        <w:jc w:val="both"/>
        <w:rPr>
          <w:rFonts w:ascii="Times New Roman" w:hAnsi="Times New Roman"/>
          <w:sz w:val="16"/>
          <w:szCs w:val="16"/>
        </w:rPr>
      </w:pPr>
    </w:p>
    <w:p w:rsidR="00651FF0" w:rsidRPr="000437EE" w:rsidRDefault="00651FF0" w:rsidP="00651FF0">
      <w:pPr>
        <w:spacing w:line="240" w:lineRule="auto"/>
        <w:jc w:val="both"/>
        <w:rPr>
          <w:rFonts w:ascii="Times New Roman" w:hAnsi="Times New Roman"/>
          <w:b/>
          <w:sz w:val="16"/>
          <w:szCs w:val="16"/>
        </w:rPr>
      </w:pPr>
      <w:r w:rsidRPr="000437EE">
        <w:rPr>
          <w:rFonts w:ascii="Times New Roman" w:hAnsi="Times New Roman"/>
          <w:b/>
          <w:sz w:val="16"/>
          <w:szCs w:val="16"/>
        </w:rPr>
        <w:t xml:space="preserve">О проведении открытого аукциона на право заключения договора на размещение нестационарного торгового объекта на территории Савинского сельского поселения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В соответствии с постановлениями Администрации Савинского сельского поселения от 02.10.2017 № 579 «О порядке размещения  нестационарных торговых объектов на территории Савинского сельского поселения», от </w:t>
      </w:r>
      <w:r w:rsidRPr="000437EE">
        <w:rPr>
          <w:rFonts w:ascii="Times New Roman" w:hAnsi="Times New Roman"/>
          <w:color w:val="000000"/>
          <w:sz w:val="16"/>
          <w:szCs w:val="16"/>
        </w:rPr>
        <w:t>02.10.2017  года №578 «</w:t>
      </w:r>
      <w:r w:rsidRPr="000437EE">
        <w:rPr>
          <w:rFonts w:ascii="Times New Roman" w:hAnsi="Times New Roman"/>
          <w:bCs/>
          <w:iCs/>
          <w:sz w:val="16"/>
          <w:szCs w:val="16"/>
        </w:rPr>
        <w:t xml:space="preserve">Об утверждении схемы размещения </w:t>
      </w:r>
      <w:r w:rsidRPr="000437EE">
        <w:rPr>
          <w:rFonts w:ascii="Times New Roman" w:hAnsi="Times New Roman"/>
          <w:color w:val="000000"/>
          <w:sz w:val="16"/>
          <w:szCs w:val="16"/>
        </w:rPr>
        <w:t xml:space="preserve"> </w:t>
      </w:r>
      <w:r w:rsidRPr="000437EE">
        <w:rPr>
          <w:rFonts w:ascii="Times New Roman" w:hAnsi="Times New Roman"/>
          <w:bCs/>
          <w:iCs/>
          <w:sz w:val="16"/>
          <w:szCs w:val="16"/>
        </w:rPr>
        <w:t xml:space="preserve">нестационарных торговых объектов, </w:t>
      </w:r>
      <w:r w:rsidRPr="000437EE">
        <w:rPr>
          <w:rFonts w:ascii="Times New Roman" w:hAnsi="Times New Roman"/>
          <w:color w:val="000000"/>
          <w:sz w:val="16"/>
          <w:szCs w:val="16"/>
        </w:rPr>
        <w:t xml:space="preserve"> </w:t>
      </w:r>
      <w:r w:rsidRPr="000437EE">
        <w:rPr>
          <w:rFonts w:ascii="Times New Roman" w:hAnsi="Times New Roman"/>
          <w:bCs/>
          <w:iCs/>
          <w:sz w:val="16"/>
          <w:szCs w:val="16"/>
        </w:rPr>
        <w:t>расположенных на земельных учас</w:t>
      </w:r>
      <w:r w:rsidRPr="000437EE">
        <w:rPr>
          <w:rFonts w:ascii="Times New Roman" w:hAnsi="Times New Roman"/>
          <w:bCs/>
          <w:iCs/>
          <w:sz w:val="16"/>
          <w:szCs w:val="16"/>
        </w:rPr>
        <w:t>т</w:t>
      </w:r>
      <w:r w:rsidRPr="000437EE">
        <w:rPr>
          <w:rFonts w:ascii="Times New Roman" w:hAnsi="Times New Roman"/>
          <w:bCs/>
          <w:iCs/>
          <w:sz w:val="16"/>
          <w:szCs w:val="16"/>
        </w:rPr>
        <w:t xml:space="preserve">ках, </w:t>
      </w:r>
      <w:r w:rsidRPr="000437EE">
        <w:rPr>
          <w:rFonts w:ascii="Times New Roman" w:hAnsi="Times New Roman"/>
          <w:color w:val="000000"/>
          <w:sz w:val="16"/>
          <w:szCs w:val="16"/>
        </w:rPr>
        <w:t xml:space="preserve"> </w:t>
      </w:r>
      <w:r w:rsidRPr="000437EE">
        <w:rPr>
          <w:rFonts w:ascii="Times New Roman" w:hAnsi="Times New Roman"/>
          <w:bCs/>
          <w:iCs/>
          <w:sz w:val="16"/>
          <w:szCs w:val="16"/>
        </w:rPr>
        <w:t>зданиях, строениях, сооружениях,</w:t>
      </w:r>
      <w:r w:rsidRPr="000437EE">
        <w:rPr>
          <w:rFonts w:ascii="Times New Roman" w:hAnsi="Times New Roman"/>
          <w:color w:val="000000"/>
          <w:sz w:val="16"/>
          <w:szCs w:val="16"/>
        </w:rPr>
        <w:t xml:space="preserve"> </w:t>
      </w:r>
      <w:r w:rsidRPr="000437EE">
        <w:rPr>
          <w:rFonts w:ascii="Times New Roman" w:hAnsi="Times New Roman"/>
          <w:bCs/>
          <w:iCs/>
          <w:sz w:val="16"/>
          <w:szCs w:val="16"/>
        </w:rPr>
        <w:t>находящихся в государственной</w:t>
      </w:r>
      <w:r w:rsidRPr="000437EE">
        <w:rPr>
          <w:rFonts w:ascii="Times New Roman" w:hAnsi="Times New Roman"/>
          <w:color w:val="000000"/>
          <w:sz w:val="16"/>
          <w:szCs w:val="16"/>
        </w:rPr>
        <w:t xml:space="preserve"> </w:t>
      </w:r>
      <w:r w:rsidRPr="000437EE">
        <w:rPr>
          <w:rFonts w:ascii="Times New Roman" w:hAnsi="Times New Roman"/>
          <w:bCs/>
          <w:iCs/>
          <w:sz w:val="16"/>
          <w:szCs w:val="16"/>
        </w:rPr>
        <w:t>или муниципальной собственности,</w:t>
      </w:r>
      <w:r w:rsidRPr="000437EE">
        <w:rPr>
          <w:rFonts w:ascii="Times New Roman" w:hAnsi="Times New Roman"/>
          <w:color w:val="000000"/>
          <w:sz w:val="16"/>
          <w:szCs w:val="16"/>
        </w:rPr>
        <w:t xml:space="preserve"> </w:t>
      </w:r>
      <w:r w:rsidRPr="000437EE">
        <w:rPr>
          <w:rFonts w:ascii="Times New Roman" w:hAnsi="Times New Roman"/>
          <w:bCs/>
          <w:iCs/>
          <w:sz w:val="16"/>
          <w:szCs w:val="16"/>
        </w:rPr>
        <w:t>на территории Савинского сельского поселения»,</w:t>
      </w:r>
    </w:p>
    <w:p w:rsidR="00651FF0" w:rsidRPr="000437EE" w:rsidRDefault="00651FF0" w:rsidP="00651FF0">
      <w:pPr>
        <w:spacing w:after="0" w:line="240" w:lineRule="auto"/>
        <w:jc w:val="both"/>
        <w:rPr>
          <w:rFonts w:ascii="Times New Roman" w:hAnsi="Times New Roman"/>
          <w:b/>
          <w:sz w:val="16"/>
          <w:szCs w:val="16"/>
        </w:rPr>
      </w:pPr>
      <w:r w:rsidRPr="000437EE">
        <w:rPr>
          <w:rFonts w:ascii="Times New Roman" w:hAnsi="Times New Roman"/>
          <w:sz w:val="16"/>
          <w:szCs w:val="16"/>
        </w:rPr>
        <w:t xml:space="preserve"> </w:t>
      </w:r>
      <w:r w:rsidRPr="000437EE">
        <w:rPr>
          <w:rFonts w:ascii="Times New Roman" w:hAnsi="Times New Roman"/>
          <w:b/>
          <w:sz w:val="16"/>
          <w:szCs w:val="16"/>
        </w:rPr>
        <w:t xml:space="preserve">ПОСТАНОВЛЯЮ: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1. Организовать и провести открытый аукцион на право заключения договора на размещение нестационарного торгового объекта на территории Савинского сельского поселения: </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lastRenderedPageBreak/>
        <w:t xml:space="preserve">1.1. Павильона с 20.10.2017 года по 19.10.2022 года по адресу: д. Божонка, ул. Новая,  целевое назначение – розничная торговля, продовольственные товары, общая площадь </w:t>
      </w:r>
      <w:smartTag w:uri="urn:schemas-microsoft-com:office:smarttags" w:element="metricconverter">
        <w:smartTagPr>
          <w:attr w:name="ProductID" w:val="20 кв. м"/>
        </w:smartTagPr>
        <w:r w:rsidRPr="000437EE">
          <w:rPr>
            <w:rFonts w:ascii="Times New Roman" w:hAnsi="Times New Roman"/>
            <w:sz w:val="16"/>
            <w:szCs w:val="16"/>
          </w:rPr>
          <w:t>20 кв. м</w:t>
        </w:r>
      </w:smartTag>
      <w:r w:rsidRPr="000437EE">
        <w:rPr>
          <w:rFonts w:ascii="Times New Roman" w:hAnsi="Times New Roman"/>
          <w:sz w:val="16"/>
          <w:szCs w:val="16"/>
        </w:rPr>
        <w:t xml:space="preserve">.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2. Определить, что договор на право размещения нестационарного торгового объекта (в размере единого ежегодного платежа) заключаются с победителем открытого аукциона на срок не более года.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3. Возложить на Администрацию Савинского сельского поселения как на организатора аукциона следующие функции: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подготовка информационного сообщения о проведении открытого аукциона и его результатах для публикации в периодическом печатном издании «Савинский вестник» и размещения на официальном сайте Администрации Савинского сельского поселения в сети Интернет;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прием и регистрация заявок на участие в открытом аукционе;</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          оформление протокола о признании заявителей участниками открытого аукциона либо об отказе в допуске заявителей к участию в открытом аукционе;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оформление протокола о результатах открытого аукциона либо о признании открытого аукциона несостоявшимся;</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 подготовка и подписание от имени Администрации Савинского сельского поселения на право размещения нестационарных торговых объектов (в размере единого платежа).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4. Установить, что: </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4.1. Начальная цена предмета открытого аукциона на право заключения договора на размещение нестационарного торгового объекта на территории Савинского сельского поселения составляет: для павильона - 15611 (пятнадцать тысяч шестьсот одиннадцать) рублей 60 копеек в д. Божонка, ул. Новая, целевое назначение – розничная торговля, продовольственные товары, за общую площадь </w:t>
      </w:r>
      <w:smartTag w:uri="urn:schemas-microsoft-com:office:smarttags" w:element="metricconverter">
        <w:smartTagPr>
          <w:attr w:name="ProductID" w:val="20 кв. м"/>
        </w:smartTagPr>
        <w:r w:rsidRPr="000437EE">
          <w:rPr>
            <w:rFonts w:ascii="Times New Roman" w:hAnsi="Times New Roman"/>
            <w:sz w:val="16"/>
            <w:szCs w:val="16"/>
          </w:rPr>
          <w:t>20 кв. м</w:t>
        </w:r>
      </w:smartTag>
      <w:r w:rsidRPr="000437EE">
        <w:rPr>
          <w:rFonts w:ascii="Times New Roman" w:hAnsi="Times New Roman"/>
          <w:sz w:val="16"/>
          <w:szCs w:val="16"/>
        </w:rPr>
        <w:t xml:space="preserve">. </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4.2. Задаток для участия в открытом аукционе определен в размере 20 процентов от начального размера единого платежа. Задаток вносится по следующим реквизитам: </w:t>
      </w:r>
    </w:p>
    <w:p w:rsidR="00651FF0" w:rsidRPr="000437EE" w:rsidRDefault="00651FF0" w:rsidP="00651FF0">
      <w:pPr>
        <w:spacing w:after="0" w:line="240" w:lineRule="auto"/>
        <w:jc w:val="both"/>
        <w:rPr>
          <w:rFonts w:ascii="Times New Roman" w:hAnsi="Times New Roman"/>
          <w:color w:val="000000"/>
          <w:sz w:val="16"/>
          <w:szCs w:val="16"/>
        </w:rPr>
      </w:pPr>
      <w:r w:rsidRPr="000437EE">
        <w:rPr>
          <w:rFonts w:ascii="Times New Roman" w:hAnsi="Times New Roman"/>
          <w:sz w:val="16"/>
          <w:szCs w:val="16"/>
        </w:rPr>
        <w:t xml:space="preserve">Администрация Савинского сельского поселения </w:t>
      </w:r>
      <w:r w:rsidRPr="000437EE">
        <w:rPr>
          <w:rFonts w:ascii="Times New Roman" w:hAnsi="Times New Roman"/>
          <w:color w:val="000000"/>
          <w:sz w:val="16"/>
          <w:szCs w:val="16"/>
        </w:rPr>
        <w:t xml:space="preserve">(л/сч 05503201840 в УФК по Новгородской области) </w:t>
      </w:r>
    </w:p>
    <w:p w:rsidR="00651FF0" w:rsidRPr="000437EE" w:rsidRDefault="00651FF0" w:rsidP="00651FF0">
      <w:pPr>
        <w:spacing w:after="0" w:line="240" w:lineRule="auto"/>
        <w:jc w:val="both"/>
        <w:rPr>
          <w:rFonts w:ascii="Times New Roman" w:hAnsi="Times New Roman"/>
          <w:color w:val="000000"/>
          <w:sz w:val="16"/>
          <w:szCs w:val="16"/>
        </w:rPr>
      </w:pPr>
      <w:r w:rsidRPr="000437EE">
        <w:rPr>
          <w:rFonts w:ascii="Times New Roman" w:hAnsi="Times New Roman"/>
          <w:color w:val="000000"/>
          <w:sz w:val="16"/>
          <w:szCs w:val="16"/>
        </w:rPr>
        <w:t xml:space="preserve">ИНН 5310019610 КПП 531001001 </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color w:val="000000"/>
          <w:sz w:val="16"/>
          <w:szCs w:val="16"/>
        </w:rPr>
        <w:t>р/с 40302810849593000187</w:t>
      </w:r>
      <w:r w:rsidRPr="000437EE">
        <w:rPr>
          <w:rFonts w:ascii="Times New Roman" w:hAnsi="Times New Roman"/>
          <w:color w:val="FF0000"/>
          <w:sz w:val="16"/>
          <w:szCs w:val="16"/>
        </w:rPr>
        <w:t xml:space="preserve"> </w:t>
      </w:r>
      <w:r w:rsidRPr="000437EE">
        <w:rPr>
          <w:rFonts w:ascii="Times New Roman" w:hAnsi="Times New Roman"/>
          <w:sz w:val="16"/>
          <w:szCs w:val="16"/>
        </w:rPr>
        <w:t xml:space="preserve">в Отделении Новгород </w:t>
      </w:r>
    </w:p>
    <w:p w:rsidR="00651FF0" w:rsidRPr="000437EE" w:rsidRDefault="00651FF0" w:rsidP="00651FF0">
      <w:pPr>
        <w:spacing w:after="0" w:line="240" w:lineRule="auto"/>
        <w:jc w:val="both"/>
        <w:rPr>
          <w:rFonts w:ascii="Times New Roman" w:hAnsi="Times New Roman"/>
          <w:color w:val="000000"/>
          <w:sz w:val="16"/>
          <w:szCs w:val="16"/>
        </w:rPr>
      </w:pPr>
      <w:r w:rsidRPr="000437EE">
        <w:rPr>
          <w:rFonts w:ascii="Times New Roman" w:hAnsi="Times New Roman"/>
          <w:sz w:val="16"/>
          <w:szCs w:val="16"/>
        </w:rPr>
        <w:t>БИК 044959001 ОКТМО 49625450</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4.3. Задаток, внесенный победителем открытого аукциона, засчитывается в счет размера единого платежа с последующим перечислением средств в бюджет Савинского сельского поселения; </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4.4. Средства единого платежа,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 перечисляются в бюджет Савинского сельского поселения по следующим реквизитам: Администрация Савинского сельского поселения (л/с 04503201840)</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color w:val="000000"/>
          <w:sz w:val="16"/>
          <w:szCs w:val="16"/>
        </w:rPr>
        <w:t xml:space="preserve">ИНН 5310019610 КПП 531001001  </w:t>
      </w:r>
      <w:r w:rsidRPr="000437EE">
        <w:rPr>
          <w:rFonts w:ascii="Times New Roman" w:hAnsi="Times New Roman"/>
          <w:sz w:val="16"/>
          <w:szCs w:val="16"/>
        </w:rPr>
        <w:t xml:space="preserve">УФК по Новгородской области </w:t>
      </w:r>
    </w:p>
    <w:p w:rsidR="00651FF0" w:rsidRPr="000437EE" w:rsidRDefault="00651FF0" w:rsidP="00651FF0">
      <w:pPr>
        <w:spacing w:after="0" w:line="240" w:lineRule="auto"/>
        <w:jc w:val="both"/>
        <w:rPr>
          <w:rFonts w:ascii="Times New Roman" w:hAnsi="Times New Roman"/>
          <w:color w:val="000000"/>
          <w:sz w:val="16"/>
          <w:szCs w:val="16"/>
        </w:rPr>
      </w:pPr>
      <w:r w:rsidRPr="000437EE">
        <w:rPr>
          <w:rFonts w:ascii="Times New Roman" w:hAnsi="Times New Roman"/>
          <w:sz w:val="16"/>
          <w:szCs w:val="16"/>
        </w:rPr>
        <w:t xml:space="preserve">р/с 40101810900000010001 в Отделении Новгород </w:t>
      </w:r>
      <w:r w:rsidRPr="000437EE">
        <w:rPr>
          <w:rFonts w:ascii="Times New Roman" w:hAnsi="Times New Roman"/>
          <w:color w:val="000000"/>
          <w:sz w:val="16"/>
          <w:szCs w:val="16"/>
        </w:rPr>
        <w:t xml:space="preserve"> </w:t>
      </w:r>
    </w:p>
    <w:p w:rsidR="00651FF0" w:rsidRPr="000437EE" w:rsidRDefault="00651FF0" w:rsidP="00651FF0">
      <w:pPr>
        <w:spacing w:after="0" w:line="240" w:lineRule="auto"/>
        <w:jc w:val="both"/>
        <w:rPr>
          <w:rFonts w:ascii="Times New Roman" w:hAnsi="Times New Roman"/>
          <w:color w:val="000000"/>
          <w:sz w:val="16"/>
          <w:szCs w:val="16"/>
        </w:rPr>
      </w:pPr>
      <w:r w:rsidRPr="000437EE">
        <w:rPr>
          <w:rFonts w:ascii="Times New Roman" w:hAnsi="Times New Roman"/>
          <w:sz w:val="16"/>
          <w:szCs w:val="16"/>
        </w:rPr>
        <w:t>БИК 044959001 ОКТМО 49625450</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КБК 346 1 17 05050 10 0000 180 (прочие неналоговые доходы бюджетов поселений). </w:t>
      </w: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В платежном поручении в назначении платежа следует указывать номер лота и адрес размещения нестационарного торгового объекта, за который производится плата. </w:t>
      </w:r>
    </w:p>
    <w:p w:rsidR="00651FF0" w:rsidRPr="000437EE" w:rsidRDefault="00651FF0" w:rsidP="00651FF0">
      <w:pPr>
        <w:spacing w:after="0" w:line="240" w:lineRule="auto"/>
        <w:ind w:firstLine="708"/>
        <w:jc w:val="both"/>
        <w:rPr>
          <w:rFonts w:ascii="Times New Roman" w:hAnsi="Times New Roman"/>
          <w:sz w:val="16"/>
          <w:szCs w:val="16"/>
        </w:rPr>
      </w:pPr>
      <w:r w:rsidRPr="000437EE">
        <w:rPr>
          <w:rFonts w:ascii="Times New Roman" w:hAnsi="Times New Roman"/>
          <w:sz w:val="16"/>
          <w:szCs w:val="16"/>
        </w:rPr>
        <w:t xml:space="preserve">5.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 в сети Интернет. </w:t>
      </w:r>
    </w:p>
    <w:p w:rsidR="00651FF0" w:rsidRPr="000437EE" w:rsidRDefault="00651FF0" w:rsidP="00651FF0">
      <w:pPr>
        <w:spacing w:after="0" w:line="240" w:lineRule="auto"/>
        <w:ind w:firstLine="708"/>
        <w:jc w:val="both"/>
        <w:rPr>
          <w:rFonts w:ascii="Times New Roman" w:hAnsi="Times New Roman"/>
          <w:sz w:val="16"/>
          <w:szCs w:val="16"/>
        </w:rPr>
      </w:pPr>
    </w:p>
    <w:p w:rsidR="00651FF0" w:rsidRPr="000437EE" w:rsidRDefault="00651FF0" w:rsidP="00651FF0">
      <w:pPr>
        <w:spacing w:after="0" w:line="240" w:lineRule="auto"/>
        <w:jc w:val="both"/>
        <w:rPr>
          <w:rFonts w:ascii="Times New Roman" w:hAnsi="Times New Roman"/>
          <w:sz w:val="16"/>
          <w:szCs w:val="16"/>
        </w:rPr>
      </w:pPr>
    </w:p>
    <w:p w:rsidR="00651FF0" w:rsidRPr="000437EE"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Заместитель Главы Администрации</w:t>
      </w:r>
    </w:p>
    <w:p w:rsidR="00651FF0" w:rsidRDefault="00651FF0" w:rsidP="00651FF0">
      <w:pPr>
        <w:spacing w:after="0" w:line="240" w:lineRule="auto"/>
        <w:jc w:val="both"/>
        <w:rPr>
          <w:rFonts w:ascii="Times New Roman" w:hAnsi="Times New Roman"/>
          <w:sz w:val="16"/>
          <w:szCs w:val="16"/>
        </w:rPr>
      </w:pPr>
      <w:r w:rsidRPr="000437EE">
        <w:rPr>
          <w:rFonts w:ascii="Times New Roman" w:hAnsi="Times New Roman"/>
          <w:sz w:val="16"/>
          <w:szCs w:val="16"/>
        </w:rPr>
        <w:t xml:space="preserve"> сельского поселения                                     </w:t>
      </w:r>
      <w:r w:rsidR="0049537B">
        <w:rPr>
          <w:rFonts w:ascii="Times New Roman" w:hAnsi="Times New Roman"/>
          <w:sz w:val="16"/>
          <w:szCs w:val="16"/>
        </w:rPr>
        <w:t xml:space="preserve">                  В.В.Прокофьева </w:t>
      </w:r>
    </w:p>
    <w:p w:rsidR="0049537B" w:rsidRPr="000437EE" w:rsidRDefault="0049537B" w:rsidP="00651FF0">
      <w:pPr>
        <w:spacing w:after="0" w:line="240" w:lineRule="auto"/>
        <w:jc w:val="both"/>
        <w:rPr>
          <w:rFonts w:ascii="Times New Roman" w:hAnsi="Times New Roman"/>
          <w:sz w:val="16"/>
          <w:szCs w:val="16"/>
        </w:rPr>
      </w:pPr>
    </w:p>
    <w:p w:rsidR="0049537B" w:rsidRPr="0049537B" w:rsidRDefault="0049537B" w:rsidP="0049537B">
      <w:pPr>
        <w:widowControl w:val="0"/>
        <w:autoSpaceDN w:val="0"/>
        <w:spacing w:after="0" w:line="240" w:lineRule="auto"/>
        <w:jc w:val="center"/>
        <w:rPr>
          <w:rFonts w:ascii="Times New Roman" w:hAnsi="Times New Roman" w:cs="Times New Roman"/>
          <w:b/>
          <w:sz w:val="16"/>
          <w:szCs w:val="16"/>
        </w:rPr>
      </w:pPr>
      <w:r w:rsidRPr="0049537B">
        <w:rPr>
          <w:rFonts w:ascii="Times New Roman" w:hAnsi="Times New Roman" w:cs="Times New Roman"/>
          <w:b/>
          <w:sz w:val="16"/>
          <w:szCs w:val="16"/>
        </w:rPr>
        <w:t>ИЗВЕЩЕНИЕ</w:t>
      </w:r>
    </w:p>
    <w:p w:rsidR="0049537B" w:rsidRPr="0049537B" w:rsidRDefault="0049537B" w:rsidP="0049537B">
      <w:pPr>
        <w:widowControl w:val="0"/>
        <w:autoSpaceDN w:val="0"/>
        <w:spacing w:after="0" w:line="240" w:lineRule="auto"/>
        <w:jc w:val="both"/>
        <w:rPr>
          <w:rFonts w:ascii="Times New Roman" w:hAnsi="Times New Roman" w:cs="Times New Roman"/>
          <w:sz w:val="16"/>
          <w:szCs w:val="16"/>
        </w:rPr>
      </w:pPr>
    </w:p>
    <w:p w:rsidR="0049537B" w:rsidRPr="0049537B" w:rsidRDefault="0049537B" w:rsidP="0049537B">
      <w:pPr>
        <w:spacing w:after="0" w:line="240" w:lineRule="auto"/>
        <w:jc w:val="both"/>
        <w:rPr>
          <w:rFonts w:ascii="Times New Roman" w:hAnsi="Times New Roman"/>
          <w:b/>
          <w:sz w:val="16"/>
          <w:szCs w:val="16"/>
        </w:rPr>
      </w:pPr>
      <w:r w:rsidRPr="0049537B">
        <w:rPr>
          <w:rFonts w:ascii="Times New Roman" w:hAnsi="Times New Roman" w:cs="Times New Roman"/>
          <w:sz w:val="16"/>
          <w:szCs w:val="16"/>
        </w:rPr>
        <w:tab/>
        <w:t>Руководствуясь постановлениями  Администрации Савинского сельского поселения от 02.10.2017 № 579 «</w:t>
      </w:r>
      <w:r w:rsidRPr="0049537B">
        <w:rPr>
          <w:rFonts w:ascii="Times New Roman" w:hAnsi="Times New Roman" w:cs="Times New Roman"/>
          <w:bCs/>
          <w:sz w:val="16"/>
          <w:szCs w:val="16"/>
        </w:rPr>
        <w:t>О порядке размещения нестационарных торговых объектов на территории Савинского сельского поселения</w:t>
      </w:r>
      <w:r w:rsidRPr="0049537B">
        <w:rPr>
          <w:rFonts w:ascii="Times New Roman" w:hAnsi="Times New Roman" w:cs="Times New Roman"/>
          <w:sz w:val="16"/>
          <w:szCs w:val="16"/>
        </w:rPr>
        <w:t>», от 02.10.2017  года №578 «</w:t>
      </w:r>
      <w:r w:rsidRPr="0049537B">
        <w:rPr>
          <w:rFonts w:ascii="Times New Roman" w:hAnsi="Times New Roman" w:cs="Times New Roman"/>
          <w:bCs/>
          <w:iCs/>
          <w:sz w:val="16"/>
          <w:szCs w:val="16"/>
        </w:rPr>
        <w:t xml:space="preserve">Об утверждении схемы размещения </w:t>
      </w:r>
      <w:r w:rsidRPr="0049537B">
        <w:rPr>
          <w:rFonts w:ascii="Times New Roman" w:hAnsi="Times New Roman" w:cs="Times New Roman"/>
          <w:sz w:val="16"/>
          <w:szCs w:val="16"/>
        </w:rPr>
        <w:t xml:space="preserve"> </w:t>
      </w:r>
      <w:r w:rsidRPr="0049537B">
        <w:rPr>
          <w:rFonts w:ascii="Times New Roman" w:hAnsi="Times New Roman" w:cs="Times New Roman"/>
          <w:bCs/>
          <w:iCs/>
          <w:sz w:val="16"/>
          <w:szCs w:val="16"/>
        </w:rPr>
        <w:t xml:space="preserve">нестационарных торговых объектов, </w:t>
      </w:r>
      <w:r w:rsidRPr="0049537B">
        <w:rPr>
          <w:rFonts w:ascii="Times New Roman" w:hAnsi="Times New Roman" w:cs="Times New Roman"/>
          <w:sz w:val="16"/>
          <w:szCs w:val="16"/>
        </w:rPr>
        <w:t xml:space="preserve"> </w:t>
      </w:r>
      <w:r w:rsidRPr="0049537B">
        <w:rPr>
          <w:rFonts w:ascii="Times New Roman" w:hAnsi="Times New Roman" w:cs="Times New Roman"/>
          <w:bCs/>
          <w:iCs/>
          <w:sz w:val="16"/>
          <w:szCs w:val="16"/>
        </w:rPr>
        <w:t xml:space="preserve">расположенных на земельных участках, </w:t>
      </w:r>
      <w:r w:rsidRPr="0049537B">
        <w:rPr>
          <w:rFonts w:ascii="Times New Roman" w:hAnsi="Times New Roman" w:cs="Times New Roman"/>
          <w:sz w:val="16"/>
          <w:szCs w:val="16"/>
        </w:rPr>
        <w:t xml:space="preserve"> </w:t>
      </w:r>
      <w:r w:rsidRPr="0049537B">
        <w:rPr>
          <w:rFonts w:ascii="Times New Roman" w:hAnsi="Times New Roman" w:cs="Times New Roman"/>
          <w:bCs/>
          <w:iCs/>
          <w:sz w:val="16"/>
          <w:szCs w:val="16"/>
        </w:rPr>
        <w:t>зданиях, строениях, сооружениях,</w:t>
      </w:r>
      <w:r w:rsidRPr="0049537B">
        <w:rPr>
          <w:rFonts w:ascii="Times New Roman" w:hAnsi="Times New Roman" w:cs="Times New Roman"/>
          <w:sz w:val="16"/>
          <w:szCs w:val="16"/>
        </w:rPr>
        <w:t xml:space="preserve"> </w:t>
      </w:r>
      <w:r w:rsidRPr="0049537B">
        <w:rPr>
          <w:rFonts w:ascii="Times New Roman" w:hAnsi="Times New Roman" w:cs="Times New Roman"/>
          <w:bCs/>
          <w:iCs/>
          <w:sz w:val="16"/>
          <w:szCs w:val="16"/>
        </w:rPr>
        <w:t>находящихся в государственной</w:t>
      </w:r>
      <w:r w:rsidRPr="0049537B">
        <w:rPr>
          <w:rFonts w:ascii="Times New Roman" w:hAnsi="Times New Roman" w:cs="Times New Roman"/>
          <w:sz w:val="16"/>
          <w:szCs w:val="16"/>
        </w:rPr>
        <w:t xml:space="preserve"> </w:t>
      </w:r>
      <w:r w:rsidRPr="0049537B">
        <w:rPr>
          <w:rFonts w:ascii="Times New Roman" w:hAnsi="Times New Roman" w:cs="Times New Roman"/>
          <w:bCs/>
          <w:iCs/>
          <w:sz w:val="16"/>
          <w:szCs w:val="16"/>
        </w:rPr>
        <w:t>или муниципальной собственности,</w:t>
      </w:r>
      <w:r w:rsidRPr="0049537B">
        <w:rPr>
          <w:rFonts w:ascii="Times New Roman" w:hAnsi="Times New Roman" w:cs="Times New Roman"/>
          <w:sz w:val="16"/>
          <w:szCs w:val="16"/>
        </w:rPr>
        <w:t xml:space="preserve"> </w:t>
      </w:r>
      <w:r w:rsidRPr="0049537B">
        <w:rPr>
          <w:rFonts w:ascii="Times New Roman" w:hAnsi="Times New Roman" w:cs="Times New Roman"/>
          <w:bCs/>
          <w:iCs/>
          <w:sz w:val="16"/>
          <w:szCs w:val="16"/>
        </w:rPr>
        <w:t>на территории Савинского сельского поселения»</w:t>
      </w:r>
      <w:r w:rsidRPr="0049537B">
        <w:rPr>
          <w:rFonts w:ascii="Times New Roman" w:hAnsi="Times New Roman" w:cs="Times New Roman"/>
          <w:sz w:val="16"/>
          <w:szCs w:val="16"/>
        </w:rPr>
        <w:t>, от 10.10.2017 №650 «</w:t>
      </w:r>
      <w:r w:rsidRPr="0049537B">
        <w:rPr>
          <w:rFonts w:ascii="Times New Roman" w:hAnsi="Times New Roman"/>
          <w:sz w:val="16"/>
          <w:szCs w:val="16"/>
        </w:rPr>
        <w:t>О проведении открытого аукциона на право заключения договора на размещение нестационарного торгового объекта на территории Савинского сельского поселения</w:t>
      </w:r>
      <w:r w:rsidRPr="0049537B">
        <w:rPr>
          <w:rFonts w:ascii="Times New Roman" w:hAnsi="Times New Roman"/>
          <w:b/>
          <w:sz w:val="16"/>
          <w:szCs w:val="16"/>
        </w:rPr>
        <w:t>»</w:t>
      </w:r>
      <w:r w:rsidRPr="0049537B">
        <w:rPr>
          <w:rFonts w:ascii="Times New Roman" w:hAnsi="Times New Roman" w:cs="Times New Roman"/>
          <w:sz w:val="16"/>
          <w:szCs w:val="16"/>
        </w:rPr>
        <w:t>,</w:t>
      </w:r>
      <w:r w:rsidRPr="0049537B">
        <w:rPr>
          <w:rFonts w:eastAsia="Arial Unicode MS" w:cs="Mangal"/>
          <w:color w:val="000000"/>
          <w:kern w:val="3"/>
          <w:sz w:val="16"/>
          <w:szCs w:val="16"/>
          <w:lang w:eastAsia="zh-CN" w:bidi="hi-IN"/>
        </w:rPr>
        <w:t xml:space="preserve"> </w:t>
      </w:r>
      <w:r w:rsidRPr="0049537B">
        <w:rPr>
          <w:sz w:val="16"/>
          <w:szCs w:val="16"/>
        </w:rPr>
        <w:t xml:space="preserve"> </w:t>
      </w:r>
      <w:r w:rsidRPr="0049537B">
        <w:rPr>
          <w:rFonts w:ascii="Times New Roman" w:hAnsi="Times New Roman" w:cs="Times New Roman"/>
          <w:sz w:val="16"/>
          <w:szCs w:val="16"/>
        </w:rPr>
        <w:t xml:space="preserve">проводится открытый аукцион </w:t>
      </w:r>
      <w:r w:rsidRPr="0049537B">
        <w:rPr>
          <w:rFonts w:ascii="Times New Roman" w:eastAsia="Arial Unicode MS" w:hAnsi="Times New Roman" w:cs="Times New Roman"/>
          <w:kern w:val="3"/>
          <w:sz w:val="16"/>
          <w:szCs w:val="16"/>
          <w:lang w:eastAsia="zh-CN" w:bidi="hi-IN"/>
        </w:rPr>
        <w:t>по приобретению права на заключение договора на право размещения нестационарного торгового объекта на территории Савинского сельского поселения.</w:t>
      </w:r>
    </w:p>
    <w:p w:rsidR="0049537B" w:rsidRPr="0049537B" w:rsidRDefault="0049537B" w:rsidP="0049537B">
      <w:pPr>
        <w:spacing w:after="0" w:line="240" w:lineRule="auto"/>
        <w:ind w:firstLine="709"/>
        <w:jc w:val="both"/>
        <w:rPr>
          <w:rFonts w:ascii="Times New Roman" w:hAnsi="Times New Roman" w:cs="Times New Roman"/>
          <w:b/>
          <w:sz w:val="16"/>
          <w:szCs w:val="16"/>
        </w:rPr>
      </w:pPr>
      <w:r w:rsidRPr="0049537B">
        <w:rPr>
          <w:rFonts w:ascii="Times New Roman" w:hAnsi="Times New Roman" w:cs="Times New Roman"/>
          <w:sz w:val="16"/>
          <w:szCs w:val="16"/>
        </w:rPr>
        <w:t xml:space="preserve"> Организатором открытого аукциона является Администрация Савинского сельского поселения.</w:t>
      </w:r>
    </w:p>
    <w:p w:rsidR="0049537B" w:rsidRPr="0049537B" w:rsidRDefault="0049537B" w:rsidP="0049537B">
      <w:pPr>
        <w:spacing w:after="0" w:line="240" w:lineRule="auto"/>
        <w:jc w:val="both"/>
        <w:rPr>
          <w:rFonts w:ascii="Times New Roman" w:hAnsi="Times New Roman" w:cs="Times New Roman"/>
          <w:b/>
          <w:sz w:val="16"/>
          <w:szCs w:val="16"/>
        </w:rPr>
      </w:pPr>
      <w:r w:rsidRPr="0049537B">
        <w:rPr>
          <w:rFonts w:ascii="Times New Roman" w:hAnsi="Times New Roman" w:cs="Times New Roman"/>
          <w:b/>
          <w:sz w:val="16"/>
          <w:szCs w:val="16"/>
        </w:rPr>
        <w:t xml:space="preserve">     </w:t>
      </w:r>
      <w:r w:rsidRPr="0049537B">
        <w:rPr>
          <w:rFonts w:ascii="Times New Roman" w:hAnsi="Times New Roman" w:cs="Times New Roman"/>
          <w:b/>
          <w:sz w:val="16"/>
          <w:szCs w:val="16"/>
        </w:rPr>
        <w:tab/>
        <w:t xml:space="preserve">Открытый аукцион состоится 13 ноября 2017 года в 10 часов 00 минут  по адресу: 173527, Новгородская область, Новгородский район, д. Савино, ул.Школьная, д.3  </w:t>
      </w:r>
      <w:r w:rsidRPr="0049537B">
        <w:rPr>
          <w:rFonts w:ascii="Times New Roman" w:hAnsi="Times New Roman" w:cs="Times New Roman"/>
          <w:b/>
          <w:sz w:val="16"/>
          <w:szCs w:val="16"/>
        </w:rPr>
        <w:tab/>
        <w:t xml:space="preserve"> </w:t>
      </w:r>
    </w:p>
    <w:p w:rsidR="0049537B" w:rsidRPr="0049537B" w:rsidRDefault="0049537B" w:rsidP="0049537B">
      <w:pPr>
        <w:spacing w:after="0" w:line="240" w:lineRule="auto"/>
        <w:jc w:val="center"/>
        <w:rPr>
          <w:rFonts w:ascii="Times New Roman" w:hAnsi="Times New Roman" w:cs="Times New Roman"/>
          <w:b/>
          <w:sz w:val="16"/>
          <w:szCs w:val="16"/>
        </w:rPr>
      </w:pPr>
      <w:r w:rsidRPr="0049537B">
        <w:rPr>
          <w:rFonts w:ascii="Times New Roman" w:hAnsi="Times New Roman" w:cs="Times New Roman"/>
          <w:b/>
          <w:sz w:val="16"/>
          <w:szCs w:val="16"/>
        </w:rPr>
        <w:t xml:space="preserve">     </w:t>
      </w:r>
      <w:r w:rsidRPr="0049537B">
        <w:rPr>
          <w:rFonts w:ascii="Times New Roman" w:hAnsi="Times New Roman" w:cs="Times New Roman"/>
          <w:b/>
          <w:sz w:val="16"/>
          <w:szCs w:val="16"/>
        </w:rPr>
        <w:tab/>
        <w:t>Предмет аукциона:</w:t>
      </w:r>
    </w:p>
    <w:p w:rsidR="0049537B" w:rsidRPr="0049537B" w:rsidRDefault="0049537B" w:rsidP="0049537B">
      <w:pPr>
        <w:spacing w:after="0" w:line="240" w:lineRule="auto"/>
        <w:jc w:val="center"/>
        <w:rPr>
          <w:rFonts w:ascii="Times New Roman" w:hAnsi="Times New Roman" w:cs="Times New Roman"/>
          <w:b/>
          <w:sz w:val="16"/>
          <w:szCs w:val="16"/>
        </w:rPr>
      </w:pPr>
      <w:r w:rsidRPr="0049537B">
        <w:rPr>
          <w:rFonts w:ascii="Times New Roman" w:hAnsi="Times New Roman" w:cs="Times New Roman"/>
          <w:b/>
          <w:sz w:val="16"/>
          <w:szCs w:val="16"/>
        </w:rPr>
        <w:t>ЛОТ №1</w:t>
      </w:r>
    </w:p>
    <w:p w:rsidR="0049537B" w:rsidRPr="0049537B" w:rsidRDefault="0049537B" w:rsidP="0049537B">
      <w:pPr>
        <w:spacing w:after="0" w:line="240" w:lineRule="auto"/>
        <w:jc w:val="center"/>
        <w:rPr>
          <w:rFonts w:ascii="Times New Roman" w:hAnsi="Times New Roman" w:cs="Times New Roman"/>
          <w:b/>
          <w:sz w:val="16"/>
          <w:szCs w:val="16"/>
        </w:rPr>
      </w:pPr>
      <w:r w:rsidRPr="0049537B">
        <w:rPr>
          <w:rFonts w:ascii="Times New Roman" w:hAnsi="Times New Roman" w:cs="Times New Roman"/>
          <w:b/>
          <w:bCs/>
          <w:sz w:val="16"/>
          <w:szCs w:val="16"/>
        </w:rPr>
        <w:t xml:space="preserve"> </w:t>
      </w:r>
      <w:r w:rsidRPr="0049537B">
        <w:rPr>
          <w:rFonts w:ascii="Times New Roman" w:hAnsi="Times New Roman" w:cs="Times New Roman"/>
          <w:b/>
          <w:sz w:val="16"/>
          <w:szCs w:val="16"/>
        </w:rPr>
        <w:t xml:space="preserve"> Для торговли в павильоне с 20.11.2017 года по 19.11.2022 года</w:t>
      </w:r>
    </w:p>
    <w:p w:rsidR="0049537B" w:rsidRPr="0049537B" w:rsidRDefault="0049537B" w:rsidP="0049537B">
      <w:pPr>
        <w:spacing w:after="0" w:line="240" w:lineRule="auto"/>
        <w:jc w:val="both"/>
        <w:rPr>
          <w:rFonts w:ascii="Times New Roman" w:hAnsi="Times New Roman" w:cs="Times New Roman"/>
          <w:sz w:val="16"/>
          <w:szCs w:val="16"/>
        </w:rPr>
      </w:pPr>
      <w:r w:rsidRPr="0049537B">
        <w:rPr>
          <w:rFonts w:ascii="Times New Roman" w:hAnsi="Times New Roman" w:cs="Times New Roman"/>
          <w:b/>
          <w:sz w:val="16"/>
          <w:szCs w:val="16"/>
        </w:rPr>
        <w:t xml:space="preserve"> </w:t>
      </w:r>
      <w:r w:rsidRPr="0049537B">
        <w:rPr>
          <w:rFonts w:ascii="Times New Roman" w:hAnsi="Times New Roman" w:cs="Times New Roman"/>
          <w:sz w:val="16"/>
          <w:szCs w:val="16"/>
        </w:rPr>
        <w:t xml:space="preserve"> общей площадью 20,0 кв. м., расположенный в кадастровом квартале 53:11:1200708 по адресу: Новгородская область, Новгородский район, Савинское сельское поселение,</w:t>
      </w:r>
      <w:r w:rsidRPr="0049537B">
        <w:rPr>
          <w:sz w:val="16"/>
          <w:szCs w:val="16"/>
        </w:rPr>
        <w:t xml:space="preserve"> </w:t>
      </w:r>
      <w:r w:rsidRPr="0049537B">
        <w:rPr>
          <w:rFonts w:ascii="Times New Roman" w:hAnsi="Times New Roman" w:cs="Times New Roman"/>
          <w:sz w:val="16"/>
          <w:szCs w:val="16"/>
        </w:rPr>
        <w:t>д.</w:t>
      </w:r>
      <w:r w:rsidRPr="0049537B">
        <w:rPr>
          <w:sz w:val="16"/>
          <w:szCs w:val="16"/>
        </w:rPr>
        <w:t xml:space="preserve"> </w:t>
      </w:r>
      <w:r w:rsidRPr="0049537B">
        <w:rPr>
          <w:rFonts w:ascii="Times New Roman" w:hAnsi="Times New Roman" w:cs="Times New Roman"/>
          <w:sz w:val="16"/>
          <w:szCs w:val="16"/>
        </w:rPr>
        <w:t>Божонка, ул.Новая, целевое назначение – розничная торговля, продовольственные товары.</w:t>
      </w:r>
    </w:p>
    <w:p w:rsidR="0049537B" w:rsidRPr="0049537B" w:rsidRDefault="0049537B" w:rsidP="0049537B">
      <w:pPr>
        <w:pStyle w:val="Standard0"/>
        <w:ind w:firstLine="0"/>
        <w:rPr>
          <w:rFonts w:ascii="Times New Roman" w:hAnsi="Times New Roman" w:cs="Times New Roman"/>
          <w:b/>
          <w:sz w:val="16"/>
          <w:szCs w:val="16"/>
        </w:rPr>
      </w:pPr>
      <w:r w:rsidRPr="0049537B">
        <w:rPr>
          <w:rFonts w:ascii="Times New Roman" w:hAnsi="Times New Roman" w:cs="Times New Roman"/>
          <w:sz w:val="16"/>
          <w:szCs w:val="16"/>
        </w:rPr>
        <w:t>Начальная цена – 15611,60 (пятнадцать тысяч шестьсот одиннадцать) рублей 60 копеек, сумма задатка для участия в аукционе (20 процентов от начальной цены предмета аукциона) – 3122,32 (три тысячи сто двадцать два) рубля 32 копейки,   шаг аукциона (в размере 5 процентов от начальной цены предмета аукциона) –  780,58 (семьсот восемьдесят) рублей 58 копеек.</w:t>
      </w:r>
    </w:p>
    <w:p w:rsidR="0049537B" w:rsidRPr="0049537B" w:rsidRDefault="0049537B" w:rsidP="0049537B">
      <w:pPr>
        <w:pStyle w:val="Standard0"/>
        <w:ind w:firstLine="0"/>
        <w:rPr>
          <w:rFonts w:ascii="Times New Roman" w:hAnsi="Times New Roman" w:cs="Times New Roman"/>
          <w:sz w:val="16"/>
          <w:szCs w:val="16"/>
        </w:rPr>
      </w:pPr>
      <w:r w:rsidRPr="0049537B">
        <w:rPr>
          <w:rFonts w:ascii="Times New Roman" w:hAnsi="Times New Roman" w:cs="Times New Roman"/>
          <w:b/>
          <w:sz w:val="16"/>
          <w:szCs w:val="16"/>
        </w:rPr>
        <w:t xml:space="preserve"> </w:t>
      </w:r>
    </w:p>
    <w:p w:rsidR="0049537B" w:rsidRPr="0049537B" w:rsidRDefault="0049537B" w:rsidP="0049537B">
      <w:pPr>
        <w:tabs>
          <w:tab w:val="left" w:pos="0"/>
        </w:tabs>
        <w:spacing w:after="0" w:line="240" w:lineRule="auto"/>
        <w:jc w:val="both"/>
        <w:rPr>
          <w:rFonts w:ascii="Times New Roman" w:hAnsi="Times New Roman" w:cs="Times New Roman"/>
          <w:sz w:val="16"/>
          <w:szCs w:val="16"/>
        </w:rPr>
      </w:pPr>
      <w:r w:rsidRPr="0049537B">
        <w:rPr>
          <w:rFonts w:ascii="Times New Roman" w:hAnsi="Times New Roman" w:cs="Times New Roman"/>
          <w:sz w:val="16"/>
          <w:szCs w:val="16"/>
        </w:rPr>
        <w:tab/>
        <w:t>Заявление на участии в открытом аукционе принимаются с 11 октября 2017 года по 10  ноября 2017  года с 08.15 до 16.35 по адресу:</w:t>
      </w:r>
      <w:r w:rsidRPr="0049537B">
        <w:rPr>
          <w:sz w:val="16"/>
          <w:szCs w:val="16"/>
        </w:rPr>
        <w:t xml:space="preserve"> </w:t>
      </w:r>
      <w:r w:rsidRPr="0049537B">
        <w:rPr>
          <w:rFonts w:ascii="Times New Roman" w:hAnsi="Times New Roman" w:cs="Times New Roman"/>
          <w:sz w:val="16"/>
          <w:szCs w:val="16"/>
        </w:rPr>
        <w:t>173527, Новгородская область, Новгородский район, д. Савино, ул.Школьная, д.3. тел.8(8162)749-316.</w:t>
      </w:r>
    </w:p>
    <w:p w:rsidR="0049537B" w:rsidRPr="0049537B" w:rsidRDefault="0049537B" w:rsidP="0049537B">
      <w:pPr>
        <w:spacing w:after="0" w:line="240" w:lineRule="auto"/>
        <w:jc w:val="both"/>
        <w:rPr>
          <w:rFonts w:ascii="Times New Roman" w:hAnsi="Times New Roman" w:cs="Times New Roman"/>
          <w:sz w:val="16"/>
          <w:szCs w:val="16"/>
        </w:rPr>
      </w:pPr>
      <w:r w:rsidRPr="0049537B">
        <w:rPr>
          <w:rFonts w:ascii="Times New Roman" w:hAnsi="Times New Roman" w:cs="Times New Roman"/>
          <w:sz w:val="16"/>
          <w:szCs w:val="16"/>
        </w:rPr>
        <w:t>Претенденты на участие в открытом аукционе представляют:</w:t>
      </w:r>
    </w:p>
    <w:p w:rsidR="0049537B" w:rsidRPr="0049537B" w:rsidRDefault="0049537B" w:rsidP="0049537B">
      <w:pPr>
        <w:widowControl w:val="0"/>
        <w:numPr>
          <w:ilvl w:val="0"/>
          <w:numId w:val="14"/>
        </w:numPr>
        <w:suppressAutoHyphens/>
        <w:overflowPunct w:val="0"/>
        <w:autoSpaceDE w:val="0"/>
        <w:autoSpaceDN w:val="0"/>
        <w:spacing w:after="0" w:line="240" w:lineRule="auto"/>
        <w:ind w:left="0"/>
        <w:jc w:val="both"/>
        <w:textAlignment w:val="baseline"/>
        <w:rPr>
          <w:rFonts w:ascii="Times New Roman" w:hAnsi="Times New Roman" w:cs="Times New Roman"/>
          <w:sz w:val="16"/>
          <w:szCs w:val="16"/>
        </w:rPr>
      </w:pPr>
      <w:r w:rsidRPr="0049537B">
        <w:rPr>
          <w:rFonts w:ascii="Times New Roman" w:hAnsi="Times New Roman" w:cs="Times New Roman"/>
          <w:sz w:val="16"/>
          <w:szCs w:val="16"/>
        </w:rPr>
        <w:t xml:space="preserve">заявление на участие в аукционе  </w:t>
      </w:r>
      <w:r w:rsidRPr="0049537B">
        <w:rPr>
          <w:rFonts w:ascii="Times New Roman" w:eastAsia="Arial Unicode MS" w:hAnsi="Times New Roman" w:cs="Times New Roman"/>
          <w:kern w:val="3"/>
          <w:sz w:val="16"/>
          <w:szCs w:val="16"/>
          <w:lang w:eastAsia="zh-CN" w:bidi="hi-IN"/>
        </w:rPr>
        <w:t>по приобретению права на заключение договора на право размещения нестационарного торгового объекта на территории Савинского сельского поселения</w:t>
      </w:r>
      <w:r w:rsidRPr="0049537B">
        <w:rPr>
          <w:rFonts w:ascii="Times New Roman" w:hAnsi="Times New Roman" w:cs="Times New Roman"/>
          <w:sz w:val="16"/>
          <w:szCs w:val="16"/>
        </w:rPr>
        <w:t xml:space="preserve"> (Приложение № 1 или № 2), с указанием банковских реквизитов счета для во</w:t>
      </w:r>
      <w:r w:rsidRPr="0049537B">
        <w:rPr>
          <w:rFonts w:ascii="Times New Roman" w:hAnsi="Times New Roman" w:cs="Times New Roman"/>
          <w:sz w:val="16"/>
          <w:szCs w:val="16"/>
        </w:rPr>
        <w:t>з</w:t>
      </w:r>
      <w:r w:rsidRPr="0049537B">
        <w:rPr>
          <w:rFonts w:ascii="Times New Roman" w:hAnsi="Times New Roman" w:cs="Times New Roman"/>
          <w:sz w:val="16"/>
          <w:szCs w:val="16"/>
        </w:rPr>
        <w:t>врата задатка;</w:t>
      </w:r>
    </w:p>
    <w:p w:rsidR="0049537B" w:rsidRPr="0049537B" w:rsidRDefault="0049537B" w:rsidP="0049537B">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9537B">
        <w:rPr>
          <w:rFonts w:ascii="Times New Roman" w:hAnsi="Times New Roman" w:cs="Times New Roman"/>
          <w:sz w:val="16"/>
          <w:szCs w:val="16"/>
        </w:rPr>
        <w:t>копию свидетельства о государственной регистрации юридического лица или индивидуального предпринимателя;</w:t>
      </w:r>
    </w:p>
    <w:p w:rsidR="0049537B" w:rsidRPr="0049537B" w:rsidRDefault="0049537B" w:rsidP="0049537B">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9537B">
        <w:rPr>
          <w:rFonts w:ascii="Times New Roman" w:hAnsi="Times New Roman" w:cs="Times New Roman"/>
          <w:sz w:val="16"/>
          <w:szCs w:val="16"/>
        </w:rPr>
        <w:t>копию свидетельства о постановке на учет в налоговом органе по м</w:t>
      </w:r>
      <w:r w:rsidRPr="0049537B">
        <w:rPr>
          <w:rFonts w:ascii="Times New Roman" w:hAnsi="Times New Roman" w:cs="Times New Roman"/>
          <w:sz w:val="16"/>
          <w:szCs w:val="16"/>
        </w:rPr>
        <w:t>е</w:t>
      </w:r>
      <w:r w:rsidRPr="0049537B">
        <w:rPr>
          <w:rFonts w:ascii="Times New Roman" w:hAnsi="Times New Roman" w:cs="Times New Roman"/>
          <w:sz w:val="16"/>
          <w:szCs w:val="16"/>
        </w:rPr>
        <w:t>сту регистрации юридического лица или индивидуального предпринимателя;</w:t>
      </w:r>
    </w:p>
    <w:p w:rsidR="0049537B" w:rsidRPr="0049537B" w:rsidRDefault="0049537B" w:rsidP="0049537B">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9537B">
        <w:rPr>
          <w:rFonts w:ascii="Times New Roman" w:hAnsi="Times New Roman" w:cs="Times New Roman"/>
          <w:sz w:val="16"/>
          <w:szCs w:val="16"/>
        </w:rPr>
        <w:lastRenderedPageBreak/>
        <w:t>документ, удостоверяющий личность гражданина (копия паспорта) (для индивидуальных предпринимателей и законного представителя юрид</w:t>
      </w:r>
      <w:r w:rsidRPr="0049537B">
        <w:rPr>
          <w:rFonts w:ascii="Times New Roman" w:hAnsi="Times New Roman" w:cs="Times New Roman"/>
          <w:sz w:val="16"/>
          <w:szCs w:val="16"/>
        </w:rPr>
        <w:t>и</w:t>
      </w:r>
      <w:r w:rsidRPr="0049537B">
        <w:rPr>
          <w:rFonts w:ascii="Times New Roman" w:hAnsi="Times New Roman" w:cs="Times New Roman"/>
          <w:sz w:val="16"/>
          <w:szCs w:val="16"/>
        </w:rPr>
        <w:t>ческого лица);</w:t>
      </w:r>
    </w:p>
    <w:p w:rsidR="0049537B" w:rsidRPr="0049537B" w:rsidRDefault="0049537B" w:rsidP="0049537B">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9537B">
        <w:rPr>
          <w:rFonts w:ascii="Times New Roman" w:hAnsi="Times New Roman" w:cs="Times New Roman"/>
          <w:sz w:val="16"/>
          <w:szCs w:val="16"/>
        </w:rPr>
        <w:t>копии документов, подтверждающих внесение задатка;</w:t>
      </w:r>
    </w:p>
    <w:p w:rsidR="0049537B" w:rsidRPr="0049537B" w:rsidRDefault="0049537B" w:rsidP="0049537B">
      <w:pPr>
        <w:widowControl w:val="0"/>
        <w:tabs>
          <w:tab w:val="left" w:pos="709"/>
        </w:tabs>
        <w:spacing w:after="0" w:line="240" w:lineRule="auto"/>
        <w:jc w:val="both"/>
        <w:rPr>
          <w:rFonts w:ascii="Times New Roman" w:hAnsi="Times New Roman" w:cs="Times New Roman"/>
          <w:sz w:val="16"/>
          <w:szCs w:val="16"/>
        </w:rPr>
      </w:pPr>
      <w:r w:rsidRPr="0049537B">
        <w:rPr>
          <w:rFonts w:ascii="Times New Roman" w:hAnsi="Times New Roman" w:cs="Times New Roman"/>
          <w:sz w:val="16"/>
          <w:szCs w:val="16"/>
        </w:rPr>
        <w:tab/>
        <w:t>Все листы предоставляемых документов на участие в аукционе должны быть прошиты и пронумерованы. Заявка на участие в аукционе должна быть скреплена печатью (при наличии) и подписана заявителем на участие в аукционе или лицом, уполномоченным представлять интересы заявителя на участие в аукц</w:t>
      </w:r>
      <w:r w:rsidRPr="0049537B">
        <w:rPr>
          <w:rFonts w:ascii="Times New Roman" w:hAnsi="Times New Roman" w:cs="Times New Roman"/>
          <w:sz w:val="16"/>
          <w:szCs w:val="16"/>
        </w:rPr>
        <w:t>и</w:t>
      </w:r>
      <w:r w:rsidRPr="0049537B">
        <w:rPr>
          <w:rFonts w:ascii="Times New Roman" w:hAnsi="Times New Roman" w:cs="Times New Roman"/>
          <w:sz w:val="16"/>
          <w:szCs w:val="16"/>
        </w:rPr>
        <w:t>оне.</w:t>
      </w:r>
    </w:p>
    <w:p w:rsidR="0049537B" w:rsidRPr="0049537B" w:rsidRDefault="0049537B" w:rsidP="0049537B">
      <w:pPr>
        <w:spacing w:after="0" w:line="240" w:lineRule="auto"/>
        <w:jc w:val="both"/>
        <w:rPr>
          <w:rFonts w:ascii="Times New Roman" w:hAnsi="Times New Roman" w:cs="Times New Roman"/>
          <w:sz w:val="16"/>
          <w:szCs w:val="16"/>
        </w:rPr>
      </w:pPr>
      <w:r w:rsidRPr="0049537B">
        <w:rPr>
          <w:rFonts w:ascii="Times New Roman" w:hAnsi="Times New Roman" w:cs="Times New Roman"/>
          <w:sz w:val="16"/>
          <w:szCs w:val="16"/>
        </w:rPr>
        <w:t>При подаче заявки представителем претендента предъявляется доверенность.</w:t>
      </w:r>
    </w:p>
    <w:p w:rsidR="0049537B" w:rsidRPr="0049537B" w:rsidRDefault="0049537B" w:rsidP="0049537B">
      <w:pPr>
        <w:spacing w:after="0" w:line="240" w:lineRule="auto"/>
        <w:jc w:val="both"/>
        <w:rPr>
          <w:sz w:val="16"/>
          <w:szCs w:val="16"/>
        </w:rPr>
      </w:pPr>
    </w:p>
    <w:p w:rsidR="0049537B" w:rsidRPr="0049537B" w:rsidRDefault="0049537B" w:rsidP="0049537B">
      <w:pPr>
        <w:spacing w:after="0" w:line="240" w:lineRule="auto"/>
        <w:ind w:firstLine="708"/>
        <w:jc w:val="both"/>
        <w:rPr>
          <w:rFonts w:ascii="Times New Roman" w:hAnsi="Times New Roman" w:cs="Times New Roman"/>
          <w:b/>
          <w:sz w:val="16"/>
          <w:szCs w:val="16"/>
        </w:rPr>
      </w:pPr>
      <w:r w:rsidRPr="0049537B">
        <w:rPr>
          <w:rFonts w:ascii="Times New Roman" w:hAnsi="Times New Roman" w:cs="Times New Roman"/>
          <w:b/>
          <w:sz w:val="16"/>
          <w:szCs w:val="16"/>
        </w:rPr>
        <w:t>Задаток на участие в аукционе вносится по следующим реквизитам:</w:t>
      </w:r>
    </w:p>
    <w:p w:rsidR="0049537B" w:rsidRPr="0049537B" w:rsidRDefault="0049537B" w:rsidP="0049537B">
      <w:pPr>
        <w:spacing w:after="0" w:line="240" w:lineRule="auto"/>
        <w:jc w:val="both"/>
        <w:rPr>
          <w:rFonts w:ascii="Times New Roman" w:hAnsi="Times New Roman"/>
          <w:color w:val="000000"/>
          <w:sz w:val="16"/>
          <w:szCs w:val="16"/>
        </w:rPr>
      </w:pPr>
      <w:r w:rsidRPr="0049537B">
        <w:rPr>
          <w:rFonts w:ascii="Times New Roman" w:hAnsi="Times New Roman"/>
          <w:sz w:val="16"/>
          <w:szCs w:val="16"/>
        </w:rPr>
        <w:t xml:space="preserve">Администрация Савинского сельского поселения </w:t>
      </w:r>
      <w:r w:rsidRPr="0049537B">
        <w:rPr>
          <w:rFonts w:ascii="Times New Roman" w:hAnsi="Times New Roman"/>
          <w:color w:val="000000"/>
          <w:sz w:val="16"/>
          <w:szCs w:val="16"/>
        </w:rPr>
        <w:t xml:space="preserve">(л/сч 05503201840 в УФК по Новгородской области) </w:t>
      </w:r>
    </w:p>
    <w:p w:rsidR="0049537B" w:rsidRPr="0049537B" w:rsidRDefault="0049537B" w:rsidP="0049537B">
      <w:pPr>
        <w:spacing w:after="0" w:line="240" w:lineRule="auto"/>
        <w:jc w:val="both"/>
        <w:rPr>
          <w:rFonts w:ascii="Times New Roman" w:hAnsi="Times New Roman"/>
          <w:color w:val="000000"/>
          <w:sz w:val="16"/>
          <w:szCs w:val="16"/>
        </w:rPr>
      </w:pPr>
      <w:r w:rsidRPr="0049537B">
        <w:rPr>
          <w:rFonts w:ascii="Times New Roman" w:hAnsi="Times New Roman"/>
          <w:color w:val="000000"/>
          <w:sz w:val="16"/>
          <w:szCs w:val="16"/>
        </w:rPr>
        <w:t xml:space="preserve">ИНН 5310019610 КПП 531001001 </w:t>
      </w:r>
    </w:p>
    <w:p w:rsidR="0049537B" w:rsidRPr="0049537B" w:rsidRDefault="0049537B" w:rsidP="0049537B">
      <w:pPr>
        <w:spacing w:after="0" w:line="240" w:lineRule="auto"/>
        <w:jc w:val="both"/>
        <w:rPr>
          <w:rFonts w:ascii="Times New Roman" w:hAnsi="Times New Roman"/>
          <w:sz w:val="16"/>
          <w:szCs w:val="16"/>
        </w:rPr>
      </w:pPr>
      <w:r w:rsidRPr="0049537B">
        <w:rPr>
          <w:rFonts w:ascii="Times New Roman" w:hAnsi="Times New Roman"/>
          <w:color w:val="000000"/>
          <w:sz w:val="16"/>
          <w:szCs w:val="16"/>
        </w:rPr>
        <w:t>р/с 40302810849593000187</w:t>
      </w:r>
      <w:r w:rsidRPr="0049537B">
        <w:rPr>
          <w:rFonts w:ascii="Times New Roman" w:hAnsi="Times New Roman"/>
          <w:color w:val="FF0000"/>
          <w:sz w:val="16"/>
          <w:szCs w:val="16"/>
        </w:rPr>
        <w:t xml:space="preserve"> </w:t>
      </w:r>
      <w:r w:rsidRPr="0049537B">
        <w:rPr>
          <w:rFonts w:ascii="Times New Roman" w:hAnsi="Times New Roman"/>
          <w:sz w:val="16"/>
          <w:szCs w:val="16"/>
        </w:rPr>
        <w:t xml:space="preserve">в Отделении Новгород </w:t>
      </w:r>
    </w:p>
    <w:p w:rsidR="0049537B" w:rsidRPr="0049537B" w:rsidRDefault="0049537B" w:rsidP="0049537B">
      <w:pPr>
        <w:spacing w:after="0" w:line="240" w:lineRule="auto"/>
        <w:jc w:val="both"/>
        <w:rPr>
          <w:rFonts w:ascii="Times New Roman" w:hAnsi="Times New Roman"/>
          <w:color w:val="000000"/>
          <w:sz w:val="16"/>
          <w:szCs w:val="16"/>
        </w:rPr>
      </w:pPr>
      <w:r w:rsidRPr="0049537B">
        <w:rPr>
          <w:rFonts w:ascii="Times New Roman" w:hAnsi="Times New Roman"/>
          <w:sz w:val="16"/>
          <w:szCs w:val="16"/>
        </w:rPr>
        <w:t>БИК 044959001 ОКТМО 49625450</w:t>
      </w:r>
    </w:p>
    <w:p w:rsidR="0049537B" w:rsidRPr="0049537B" w:rsidRDefault="0049537B" w:rsidP="0049537B">
      <w:pPr>
        <w:spacing w:after="0" w:line="240" w:lineRule="auto"/>
        <w:ind w:firstLine="708"/>
        <w:jc w:val="both"/>
        <w:rPr>
          <w:rFonts w:ascii="Times New Roman" w:hAnsi="Times New Roman"/>
          <w:sz w:val="16"/>
          <w:szCs w:val="16"/>
        </w:rPr>
      </w:pPr>
      <w:r w:rsidRPr="0049537B">
        <w:rPr>
          <w:rFonts w:ascii="Times New Roman" w:hAnsi="Times New Roman"/>
          <w:sz w:val="16"/>
          <w:szCs w:val="16"/>
        </w:rPr>
        <w:t xml:space="preserve">Задаток, внесенный победителем открытого аукциона, засчитывается в счет размера единого платежа с последующим перечислением средств в бюджет Савинского сельского поселения; </w:t>
      </w:r>
    </w:p>
    <w:p w:rsidR="0049537B" w:rsidRPr="0049537B" w:rsidRDefault="0049537B" w:rsidP="0049537B">
      <w:pPr>
        <w:spacing w:after="0" w:line="240" w:lineRule="auto"/>
        <w:ind w:firstLine="708"/>
        <w:jc w:val="both"/>
        <w:rPr>
          <w:rFonts w:ascii="Times New Roman" w:hAnsi="Times New Roman"/>
          <w:sz w:val="16"/>
          <w:szCs w:val="16"/>
        </w:rPr>
      </w:pPr>
      <w:r w:rsidRPr="0049537B">
        <w:rPr>
          <w:rFonts w:ascii="Times New Roman" w:hAnsi="Times New Roman"/>
          <w:sz w:val="16"/>
          <w:szCs w:val="16"/>
        </w:rPr>
        <w:t>Средства единого платежа,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 перечисляются в бюджет Савинского сельского поселения по следующим реквизитам: Администрация Савинского сельского поселения (л/с 04503201840)</w:t>
      </w:r>
    </w:p>
    <w:p w:rsidR="0049537B" w:rsidRPr="0049537B" w:rsidRDefault="0049537B" w:rsidP="0049537B">
      <w:pPr>
        <w:spacing w:after="0" w:line="240" w:lineRule="auto"/>
        <w:jc w:val="both"/>
        <w:rPr>
          <w:rFonts w:ascii="Times New Roman" w:hAnsi="Times New Roman"/>
          <w:sz w:val="16"/>
          <w:szCs w:val="16"/>
        </w:rPr>
      </w:pPr>
      <w:r w:rsidRPr="0049537B">
        <w:rPr>
          <w:rFonts w:ascii="Times New Roman" w:hAnsi="Times New Roman"/>
          <w:color w:val="000000"/>
          <w:sz w:val="16"/>
          <w:szCs w:val="16"/>
        </w:rPr>
        <w:t xml:space="preserve">ИНН 5310019610 КПП 531001001  </w:t>
      </w:r>
      <w:r w:rsidRPr="0049537B">
        <w:rPr>
          <w:rFonts w:ascii="Times New Roman" w:hAnsi="Times New Roman"/>
          <w:sz w:val="16"/>
          <w:szCs w:val="16"/>
        </w:rPr>
        <w:t xml:space="preserve">УФК по Новгородской области </w:t>
      </w:r>
    </w:p>
    <w:p w:rsidR="0049537B" w:rsidRPr="0049537B" w:rsidRDefault="0049537B" w:rsidP="0049537B">
      <w:pPr>
        <w:spacing w:after="0" w:line="240" w:lineRule="auto"/>
        <w:jc w:val="both"/>
        <w:rPr>
          <w:rFonts w:ascii="Times New Roman" w:hAnsi="Times New Roman"/>
          <w:color w:val="000000"/>
          <w:sz w:val="16"/>
          <w:szCs w:val="16"/>
        </w:rPr>
      </w:pPr>
      <w:r w:rsidRPr="0049537B">
        <w:rPr>
          <w:rFonts w:ascii="Times New Roman" w:hAnsi="Times New Roman"/>
          <w:sz w:val="16"/>
          <w:szCs w:val="16"/>
        </w:rPr>
        <w:t xml:space="preserve">р/с 40101810900000010001 в Отделении Новгород </w:t>
      </w:r>
      <w:r w:rsidRPr="0049537B">
        <w:rPr>
          <w:rFonts w:ascii="Times New Roman" w:hAnsi="Times New Roman"/>
          <w:color w:val="000000"/>
          <w:sz w:val="16"/>
          <w:szCs w:val="16"/>
        </w:rPr>
        <w:t xml:space="preserve"> </w:t>
      </w:r>
    </w:p>
    <w:p w:rsidR="0049537B" w:rsidRPr="0049537B" w:rsidRDefault="0049537B" w:rsidP="0049537B">
      <w:pPr>
        <w:spacing w:after="0" w:line="240" w:lineRule="auto"/>
        <w:jc w:val="both"/>
        <w:rPr>
          <w:rFonts w:ascii="Times New Roman" w:hAnsi="Times New Roman"/>
          <w:color w:val="000000"/>
          <w:sz w:val="16"/>
          <w:szCs w:val="16"/>
        </w:rPr>
      </w:pPr>
      <w:r w:rsidRPr="0049537B">
        <w:rPr>
          <w:rFonts w:ascii="Times New Roman" w:hAnsi="Times New Roman"/>
          <w:sz w:val="16"/>
          <w:szCs w:val="16"/>
        </w:rPr>
        <w:t>БИК 044959001 ОКТМО 49625450</w:t>
      </w:r>
    </w:p>
    <w:p w:rsidR="0049537B" w:rsidRPr="0049537B" w:rsidRDefault="0049537B" w:rsidP="0049537B">
      <w:pPr>
        <w:spacing w:after="0" w:line="240" w:lineRule="auto"/>
        <w:jc w:val="both"/>
        <w:rPr>
          <w:rFonts w:ascii="Times New Roman" w:hAnsi="Times New Roman"/>
          <w:sz w:val="16"/>
          <w:szCs w:val="16"/>
        </w:rPr>
      </w:pPr>
      <w:r w:rsidRPr="0049537B">
        <w:rPr>
          <w:rFonts w:ascii="Times New Roman" w:hAnsi="Times New Roman"/>
          <w:sz w:val="16"/>
          <w:szCs w:val="16"/>
        </w:rPr>
        <w:t xml:space="preserve">КБК 346 1 17 05050 10 0000 180 (прочие неналоговые доходы бюджетов поселений). </w:t>
      </w:r>
    </w:p>
    <w:p w:rsidR="0049537B" w:rsidRPr="0049537B" w:rsidRDefault="0049537B" w:rsidP="0049537B">
      <w:pPr>
        <w:spacing w:after="0" w:line="240" w:lineRule="auto"/>
        <w:jc w:val="both"/>
        <w:rPr>
          <w:rFonts w:ascii="Times New Roman" w:hAnsi="Times New Roman"/>
          <w:sz w:val="16"/>
          <w:szCs w:val="16"/>
        </w:rPr>
      </w:pPr>
      <w:r w:rsidRPr="0049537B">
        <w:rPr>
          <w:rFonts w:ascii="Times New Roman" w:hAnsi="Times New Roman"/>
          <w:sz w:val="16"/>
          <w:szCs w:val="16"/>
        </w:rPr>
        <w:t xml:space="preserve">В платежном поручении в назначении платежа следует указывать номер лота и адрес размещения нестационарного торгового объекта, за который производится плата. </w:t>
      </w:r>
    </w:p>
    <w:p w:rsidR="0049537B" w:rsidRPr="0049537B" w:rsidRDefault="0049537B" w:rsidP="0049537B">
      <w:pPr>
        <w:spacing w:after="0" w:line="240" w:lineRule="auto"/>
        <w:ind w:firstLine="708"/>
        <w:jc w:val="both"/>
        <w:rPr>
          <w:rFonts w:cs="Times New Roman"/>
          <w:sz w:val="16"/>
          <w:szCs w:val="16"/>
        </w:rPr>
      </w:pPr>
      <w:r w:rsidRPr="0049537B">
        <w:rPr>
          <w:rFonts w:ascii="Times New Roman" w:hAnsi="Times New Roman" w:cs="Times New Roman"/>
          <w:sz w:val="16"/>
          <w:szCs w:val="16"/>
        </w:rPr>
        <w:t xml:space="preserve">Возврат задатков участникам, не победившим в аукционе, осуществляется в течение трех рабочих дней со дня подписания протокола о результатах аукциона. </w:t>
      </w:r>
    </w:p>
    <w:p w:rsidR="0049537B" w:rsidRPr="0049537B" w:rsidRDefault="0049537B" w:rsidP="0049537B">
      <w:pPr>
        <w:spacing w:after="0" w:line="240" w:lineRule="auto"/>
        <w:ind w:firstLine="709"/>
        <w:jc w:val="both"/>
        <w:rPr>
          <w:rFonts w:ascii="Times New Roman" w:hAnsi="Times New Roman" w:cs="Times New Roman"/>
          <w:sz w:val="16"/>
          <w:szCs w:val="16"/>
        </w:rPr>
      </w:pPr>
      <w:r w:rsidRPr="0049537B">
        <w:rPr>
          <w:rFonts w:ascii="Times New Roman" w:hAnsi="Times New Roman" w:cs="Times New Roman"/>
          <w:sz w:val="16"/>
          <w:szCs w:val="16"/>
        </w:rPr>
        <w:t>Победителем аукциона признается участник, предложивший наибольшую цену на право заключения договора на размещение нестационарного торгового объекта. При этом договор на размещение заключается по цене, предл</w:t>
      </w:r>
      <w:r w:rsidRPr="0049537B">
        <w:rPr>
          <w:rFonts w:ascii="Times New Roman" w:hAnsi="Times New Roman" w:cs="Times New Roman"/>
          <w:sz w:val="16"/>
          <w:szCs w:val="16"/>
        </w:rPr>
        <w:t>о</w:t>
      </w:r>
      <w:r w:rsidRPr="0049537B">
        <w:rPr>
          <w:rFonts w:ascii="Times New Roman" w:hAnsi="Times New Roman" w:cs="Times New Roman"/>
          <w:sz w:val="16"/>
          <w:szCs w:val="16"/>
        </w:rPr>
        <w:t>женной победителем аукциона, или  в случае заключения указанного догов</w:t>
      </w:r>
      <w:r w:rsidRPr="0049537B">
        <w:rPr>
          <w:rFonts w:ascii="Times New Roman" w:hAnsi="Times New Roman" w:cs="Times New Roman"/>
          <w:sz w:val="16"/>
          <w:szCs w:val="16"/>
        </w:rPr>
        <w:t>о</w:t>
      </w:r>
      <w:r w:rsidRPr="0049537B">
        <w:rPr>
          <w:rFonts w:ascii="Times New Roman" w:hAnsi="Times New Roman" w:cs="Times New Roman"/>
          <w:sz w:val="16"/>
          <w:szCs w:val="16"/>
        </w:rPr>
        <w:t>ра на размещение с единственным принявшим участие в аукционе его учас</w:t>
      </w:r>
      <w:r w:rsidRPr="0049537B">
        <w:rPr>
          <w:rFonts w:ascii="Times New Roman" w:hAnsi="Times New Roman" w:cs="Times New Roman"/>
          <w:sz w:val="16"/>
          <w:szCs w:val="16"/>
        </w:rPr>
        <w:t>т</w:t>
      </w:r>
      <w:r w:rsidRPr="0049537B">
        <w:rPr>
          <w:rFonts w:ascii="Times New Roman" w:hAnsi="Times New Roman" w:cs="Times New Roman"/>
          <w:sz w:val="16"/>
          <w:szCs w:val="16"/>
        </w:rPr>
        <w:t xml:space="preserve">ником по начальной цене предмета аукциона, оплата производится в течение 3 дней.  </w:t>
      </w:r>
    </w:p>
    <w:p w:rsidR="0049537B" w:rsidRPr="0049537B" w:rsidRDefault="0049537B" w:rsidP="0049537B">
      <w:pPr>
        <w:spacing w:after="0" w:line="240" w:lineRule="auto"/>
        <w:ind w:firstLine="708"/>
        <w:jc w:val="both"/>
        <w:rPr>
          <w:rFonts w:ascii="Times New Roman" w:hAnsi="Times New Roman" w:cs="Times New Roman"/>
          <w:sz w:val="16"/>
          <w:szCs w:val="16"/>
        </w:rPr>
      </w:pPr>
      <w:r w:rsidRPr="0049537B">
        <w:rPr>
          <w:rFonts w:ascii="Times New Roman" w:hAnsi="Times New Roman" w:cs="Times New Roman"/>
          <w:sz w:val="16"/>
          <w:szCs w:val="16"/>
        </w:rPr>
        <w:t xml:space="preserve">  Договор с победителем заключается в течение 5 рабочих дней после объявления протокола о результатах аукциона при наличии платежного документа по результатам аукциона (Приложение №3). </w:t>
      </w:r>
    </w:p>
    <w:p w:rsidR="0049537B" w:rsidRPr="0049537B" w:rsidRDefault="0049537B" w:rsidP="0049537B">
      <w:pPr>
        <w:spacing w:after="0" w:line="240" w:lineRule="auto"/>
        <w:ind w:firstLine="708"/>
        <w:jc w:val="both"/>
        <w:rPr>
          <w:rFonts w:eastAsia="Arial Unicode MS"/>
          <w:kern w:val="3"/>
          <w:sz w:val="16"/>
          <w:szCs w:val="16"/>
          <w:lang w:eastAsia="zh-CN" w:bidi="hi-IN"/>
        </w:rPr>
      </w:pPr>
      <w:r w:rsidRPr="0049537B">
        <w:rPr>
          <w:rFonts w:eastAsia="Arial Unicode MS"/>
          <w:kern w:val="3"/>
          <w:sz w:val="16"/>
          <w:szCs w:val="16"/>
          <w:lang w:eastAsia="zh-CN" w:bidi="hi-IN"/>
        </w:rPr>
        <w:t xml:space="preserve"> </w:t>
      </w:r>
    </w:p>
    <w:p w:rsidR="0049537B" w:rsidRPr="0049537B" w:rsidRDefault="0049537B" w:rsidP="0049537B">
      <w:pPr>
        <w:spacing w:after="0" w:line="240" w:lineRule="auto"/>
        <w:ind w:firstLine="708"/>
        <w:jc w:val="both"/>
        <w:rPr>
          <w:rFonts w:eastAsia="Arial Unicode MS"/>
          <w:kern w:val="3"/>
          <w:sz w:val="16"/>
          <w:szCs w:val="16"/>
          <w:lang w:eastAsia="zh-CN" w:bidi="hi-IN"/>
        </w:rPr>
      </w:pPr>
    </w:p>
    <w:p w:rsidR="0049537B" w:rsidRPr="0049537B" w:rsidRDefault="0049537B" w:rsidP="0049537B">
      <w:pPr>
        <w:widowControl w:val="0"/>
        <w:spacing w:after="0" w:line="240" w:lineRule="auto"/>
        <w:jc w:val="right"/>
        <w:rPr>
          <w:rFonts w:eastAsia="Calibri"/>
          <w:sz w:val="16"/>
          <w:szCs w:val="16"/>
        </w:rPr>
      </w:pPr>
      <w:r w:rsidRPr="0049537B">
        <w:rPr>
          <w:rFonts w:ascii="Times New Roman" w:hAnsi="Times New Roman" w:cs="Times New Roman"/>
          <w:sz w:val="16"/>
          <w:szCs w:val="16"/>
        </w:rPr>
        <w:t>Приложение N 1</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к Положению</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о порядке размещения нестационарных торговых</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объектов на территории Савинского сельского поселения</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Примерная форма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center"/>
        <w:rPr>
          <w:rFonts w:ascii="Times New Roman" w:hAnsi="Times New Roman" w:cs="Times New Roman"/>
          <w:sz w:val="16"/>
          <w:szCs w:val="16"/>
        </w:rPr>
      </w:pPr>
      <w:bookmarkStart w:id="143" w:name="P214"/>
      <w:bookmarkEnd w:id="143"/>
      <w:r w:rsidRPr="0049537B">
        <w:rPr>
          <w:rFonts w:ascii="Times New Roman" w:hAnsi="Times New Roman" w:cs="Times New Roman"/>
          <w:sz w:val="16"/>
          <w:szCs w:val="16"/>
        </w:rPr>
        <w:t>ЗАЯВКА</w:t>
      </w:r>
    </w:p>
    <w:p w:rsidR="0049537B" w:rsidRPr="0049537B" w:rsidRDefault="0049537B" w:rsidP="0049537B">
      <w:pPr>
        <w:pStyle w:val="ConsPlusNonformat"/>
        <w:jc w:val="center"/>
        <w:rPr>
          <w:rFonts w:ascii="Times New Roman" w:hAnsi="Times New Roman" w:cs="Times New Roman"/>
          <w:sz w:val="16"/>
          <w:szCs w:val="16"/>
        </w:rPr>
      </w:pPr>
      <w:r w:rsidRPr="0049537B">
        <w:rPr>
          <w:rFonts w:ascii="Times New Roman" w:hAnsi="Times New Roman" w:cs="Times New Roman"/>
          <w:sz w:val="16"/>
          <w:szCs w:val="16"/>
        </w:rPr>
        <w:t>на участие в аукционе по приобретению права на заключение</w:t>
      </w:r>
    </w:p>
    <w:p w:rsidR="0049537B" w:rsidRPr="0049537B" w:rsidRDefault="0049537B" w:rsidP="0049537B">
      <w:pPr>
        <w:pStyle w:val="ConsPlusNonformat"/>
        <w:jc w:val="center"/>
        <w:rPr>
          <w:rFonts w:ascii="Times New Roman" w:hAnsi="Times New Roman" w:cs="Times New Roman"/>
          <w:sz w:val="16"/>
          <w:szCs w:val="16"/>
        </w:rPr>
      </w:pPr>
      <w:r w:rsidRPr="0049537B">
        <w:rPr>
          <w:rFonts w:ascii="Times New Roman" w:hAnsi="Times New Roman" w:cs="Times New Roman"/>
          <w:sz w:val="16"/>
          <w:szCs w:val="16"/>
        </w:rPr>
        <w:t>договора на право размещения нестационарного торгового объекта на</w:t>
      </w:r>
    </w:p>
    <w:p w:rsidR="0049537B" w:rsidRPr="0049537B" w:rsidRDefault="0049537B" w:rsidP="0049537B">
      <w:pPr>
        <w:pStyle w:val="ConsPlusNonformat"/>
        <w:jc w:val="center"/>
        <w:rPr>
          <w:rFonts w:ascii="Times New Roman" w:hAnsi="Times New Roman" w:cs="Times New Roman"/>
          <w:sz w:val="16"/>
          <w:szCs w:val="16"/>
        </w:rPr>
      </w:pPr>
      <w:r w:rsidRPr="0049537B">
        <w:rPr>
          <w:rFonts w:ascii="Times New Roman" w:hAnsi="Times New Roman" w:cs="Times New Roman"/>
          <w:sz w:val="16"/>
          <w:szCs w:val="16"/>
        </w:rPr>
        <w:t>территории Савинского сельского поселения (для индивидуального предпринимателя)</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"___" _____________ 20____ года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(ФИО индивидуального предпринимателя, подавшего заявку)</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(номер свидетельства о государственной регистрации ИП)</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заявляет   о  своем  намерении  принять  участие  в  открытом  аукционе  по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приобретению   права   на   заключение   договора   на   право   размещения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нестационарного  торгового  объекта  на  территории  Савинского сельского поселения по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адресу: 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(указать вид деятельности объекта)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С   условиями  проведения  открытого  аукциона  и  порядком  проведения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открытого аукциона ознакомлен(а) и согласен(а).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Решение о результатах открытого аукциона прошу сообщить по адресу:</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Банковские реквизиты: 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Номер телефона: 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Индивидуальный предприниматель _______________     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(подпись)         (расшифровка подписи)</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 _________________ 20___ года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Принято  _______________________          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(подпись)                (ФИО лица, принявшего документы)</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 _________________ 20____ года</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rmal0"/>
        <w:outlineLvl w:val="1"/>
        <w:rPr>
          <w:rFonts w:ascii="Times New Roman" w:hAnsi="Times New Roman" w:cs="Times New Roman"/>
          <w:sz w:val="16"/>
          <w:szCs w:val="16"/>
        </w:rPr>
      </w:pPr>
    </w:p>
    <w:p w:rsidR="0049537B" w:rsidRPr="0049537B" w:rsidRDefault="0049537B" w:rsidP="0049537B">
      <w:pPr>
        <w:pStyle w:val="ConsPlusNormal0"/>
        <w:jc w:val="right"/>
        <w:outlineLvl w:val="1"/>
        <w:rPr>
          <w:rFonts w:ascii="Times New Roman" w:hAnsi="Times New Roman" w:cs="Times New Roman"/>
          <w:sz w:val="16"/>
          <w:szCs w:val="16"/>
        </w:rPr>
      </w:pPr>
      <w:r w:rsidRPr="0049537B">
        <w:rPr>
          <w:rFonts w:ascii="Times New Roman" w:hAnsi="Times New Roman" w:cs="Times New Roman"/>
          <w:sz w:val="16"/>
          <w:szCs w:val="16"/>
        </w:rPr>
        <w:t>Приложение N 2</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к Положению</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о порядке размещения нестационарных торговых</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объектов на территории Савинского сельского поселения</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Примерная форма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center"/>
        <w:rPr>
          <w:rFonts w:ascii="Times New Roman" w:hAnsi="Times New Roman" w:cs="Times New Roman"/>
          <w:sz w:val="16"/>
          <w:szCs w:val="16"/>
        </w:rPr>
      </w:pPr>
      <w:bookmarkStart w:id="144" w:name="P261"/>
      <w:bookmarkEnd w:id="144"/>
      <w:r w:rsidRPr="0049537B">
        <w:rPr>
          <w:rFonts w:ascii="Times New Roman" w:hAnsi="Times New Roman" w:cs="Times New Roman"/>
          <w:sz w:val="16"/>
          <w:szCs w:val="16"/>
        </w:rPr>
        <w:t>ЗАЯВКА</w:t>
      </w:r>
    </w:p>
    <w:p w:rsidR="0049537B" w:rsidRPr="0049537B" w:rsidRDefault="0049537B" w:rsidP="0049537B">
      <w:pPr>
        <w:pStyle w:val="ConsPlusNonformat"/>
        <w:jc w:val="center"/>
        <w:rPr>
          <w:rFonts w:ascii="Times New Roman" w:hAnsi="Times New Roman" w:cs="Times New Roman"/>
          <w:sz w:val="16"/>
          <w:szCs w:val="16"/>
        </w:rPr>
      </w:pPr>
      <w:r w:rsidRPr="0049537B">
        <w:rPr>
          <w:rFonts w:ascii="Times New Roman" w:hAnsi="Times New Roman" w:cs="Times New Roman"/>
          <w:sz w:val="16"/>
          <w:szCs w:val="16"/>
        </w:rPr>
        <w:t>на участие в аукционе по приобретению права на заключение</w:t>
      </w:r>
    </w:p>
    <w:p w:rsidR="0049537B" w:rsidRPr="0049537B" w:rsidRDefault="0049537B" w:rsidP="0049537B">
      <w:pPr>
        <w:pStyle w:val="ConsPlusNonformat"/>
        <w:jc w:val="center"/>
        <w:rPr>
          <w:rFonts w:ascii="Times New Roman" w:hAnsi="Times New Roman" w:cs="Times New Roman"/>
          <w:sz w:val="16"/>
          <w:szCs w:val="16"/>
        </w:rPr>
      </w:pPr>
      <w:r w:rsidRPr="0049537B">
        <w:rPr>
          <w:rFonts w:ascii="Times New Roman" w:hAnsi="Times New Roman" w:cs="Times New Roman"/>
          <w:sz w:val="16"/>
          <w:szCs w:val="16"/>
        </w:rPr>
        <w:t>договора на право размещения нестационарного торгового объекта на</w:t>
      </w:r>
    </w:p>
    <w:p w:rsidR="0049537B" w:rsidRPr="0049537B" w:rsidRDefault="0049537B" w:rsidP="0049537B">
      <w:pPr>
        <w:pStyle w:val="ConsPlusNonformat"/>
        <w:jc w:val="center"/>
        <w:rPr>
          <w:rFonts w:ascii="Times New Roman" w:hAnsi="Times New Roman" w:cs="Times New Roman"/>
          <w:sz w:val="16"/>
          <w:szCs w:val="16"/>
        </w:rPr>
      </w:pPr>
      <w:r w:rsidRPr="0049537B">
        <w:rPr>
          <w:rFonts w:ascii="Times New Roman" w:hAnsi="Times New Roman" w:cs="Times New Roman"/>
          <w:sz w:val="16"/>
          <w:szCs w:val="16"/>
        </w:rPr>
        <w:t>территории Савинского сельского поселения (для юридического лица)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"___" _____________ 20____ года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(полное наименование юридического лица, подавшего заявку)</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зарегистрированное 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(наименование органа, зарегистрировавшего юридическое лицо)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по юридическому адресу 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о чем выдано свидетельство, серия __________ N 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заявляет   о  своем  намерении  принять  участие  в  открытом  аукционе  по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приобретению   права   на   заключение   договора   на   право   размещения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нестационарного  торгового  объекта  на  территории  Савинского сельского поселения по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адресу: 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(указать вид деятельности объекта)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С   условиями  проведения  открытого  аукциона  и  порядком  проведения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открытого аукциона ознакомлен(а) и согласен(а).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Решение  о  результатах  открытого  аукциона  прошу сообщить по адресу:</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Банковские реквизиты: 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Номер телефона: 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Руководитель _________________       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(подпись)                    (расшифровка подписи)</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 _________________ 20___ года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Принято _______________________         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(подпись)                  (ФИО лица, принявшего документы)</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 _________________ 20____ года</w:t>
      </w:r>
    </w:p>
    <w:p w:rsidR="0049537B" w:rsidRPr="0049537B" w:rsidRDefault="0049537B" w:rsidP="0049537B">
      <w:pPr>
        <w:spacing w:after="0" w:line="240" w:lineRule="auto"/>
        <w:jc w:val="both"/>
        <w:rPr>
          <w:sz w:val="16"/>
          <w:szCs w:val="16"/>
        </w:rPr>
      </w:pPr>
    </w:p>
    <w:p w:rsidR="0049537B" w:rsidRPr="0049537B" w:rsidRDefault="0049537B" w:rsidP="0049537B">
      <w:pPr>
        <w:spacing w:after="0" w:line="240" w:lineRule="auto"/>
        <w:ind w:firstLine="708"/>
        <w:jc w:val="both"/>
        <w:rPr>
          <w:sz w:val="16"/>
          <w:szCs w:val="16"/>
        </w:rPr>
      </w:pPr>
    </w:p>
    <w:p w:rsidR="0049537B" w:rsidRPr="0049537B" w:rsidRDefault="0049537B" w:rsidP="0049537B">
      <w:pPr>
        <w:spacing w:after="0" w:line="240" w:lineRule="auto"/>
        <w:ind w:firstLine="708"/>
        <w:jc w:val="both"/>
        <w:rPr>
          <w:sz w:val="16"/>
          <w:szCs w:val="16"/>
        </w:rPr>
      </w:pPr>
    </w:p>
    <w:p w:rsidR="0049537B" w:rsidRPr="0049537B" w:rsidRDefault="0049537B" w:rsidP="0049537B">
      <w:pPr>
        <w:spacing w:after="0" w:line="240" w:lineRule="auto"/>
        <w:ind w:firstLine="708"/>
        <w:jc w:val="both"/>
        <w:rPr>
          <w:sz w:val="16"/>
          <w:szCs w:val="16"/>
        </w:rPr>
      </w:pPr>
    </w:p>
    <w:p w:rsidR="0049537B" w:rsidRPr="0049537B" w:rsidRDefault="0049537B" w:rsidP="0049537B">
      <w:pPr>
        <w:pStyle w:val="ConsPlusNormal0"/>
        <w:jc w:val="right"/>
        <w:outlineLvl w:val="1"/>
        <w:rPr>
          <w:rFonts w:ascii="Times New Roman" w:hAnsi="Times New Roman" w:cs="Times New Roman"/>
          <w:sz w:val="16"/>
          <w:szCs w:val="16"/>
        </w:rPr>
      </w:pPr>
      <w:r w:rsidRPr="0049537B">
        <w:rPr>
          <w:rFonts w:ascii="Times New Roman" w:hAnsi="Times New Roman" w:cs="Times New Roman"/>
          <w:sz w:val="16"/>
          <w:szCs w:val="16"/>
        </w:rPr>
        <w:t>Приложение N 3</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к Положению</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о порядке размещения нестационарных торговых</w:t>
      </w:r>
    </w:p>
    <w:p w:rsidR="0049537B" w:rsidRPr="0049537B" w:rsidRDefault="0049537B" w:rsidP="0049537B">
      <w:pPr>
        <w:pStyle w:val="ConsPlusNormal0"/>
        <w:jc w:val="right"/>
        <w:rPr>
          <w:rFonts w:ascii="Times New Roman" w:hAnsi="Times New Roman" w:cs="Times New Roman"/>
          <w:sz w:val="16"/>
          <w:szCs w:val="16"/>
        </w:rPr>
      </w:pPr>
      <w:r w:rsidRPr="0049537B">
        <w:rPr>
          <w:rFonts w:ascii="Times New Roman" w:hAnsi="Times New Roman" w:cs="Times New Roman"/>
          <w:sz w:val="16"/>
          <w:szCs w:val="16"/>
        </w:rPr>
        <w:t>объектов на территории Савинского сельского поселения</w:t>
      </w:r>
    </w:p>
    <w:p w:rsidR="0049537B" w:rsidRPr="0049537B" w:rsidRDefault="0049537B" w:rsidP="0049537B">
      <w:pPr>
        <w:pStyle w:val="ConsPlusNormal0"/>
        <w:jc w:val="center"/>
        <w:rPr>
          <w:rFonts w:ascii="Times New Roman" w:hAnsi="Times New Roman" w:cs="Times New Roman"/>
          <w:sz w:val="16"/>
          <w:szCs w:val="16"/>
        </w:rPr>
      </w:pP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nformat"/>
        <w:jc w:val="center"/>
        <w:rPr>
          <w:rFonts w:ascii="Times New Roman" w:hAnsi="Times New Roman" w:cs="Times New Roman"/>
          <w:b/>
          <w:sz w:val="16"/>
          <w:szCs w:val="16"/>
        </w:rPr>
      </w:pPr>
      <w:bookmarkStart w:id="145" w:name="P311"/>
      <w:bookmarkEnd w:id="145"/>
      <w:r w:rsidRPr="0049537B">
        <w:rPr>
          <w:rFonts w:ascii="Times New Roman" w:hAnsi="Times New Roman" w:cs="Times New Roman"/>
          <w:b/>
          <w:sz w:val="16"/>
          <w:szCs w:val="16"/>
        </w:rPr>
        <w:t>ДОГОВОР</w:t>
      </w:r>
    </w:p>
    <w:p w:rsidR="0049537B" w:rsidRPr="0049537B" w:rsidRDefault="0049537B" w:rsidP="0049537B">
      <w:pPr>
        <w:pStyle w:val="ConsPlusNonformat"/>
        <w:jc w:val="center"/>
        <w:rPr>
          <w:rFonts w:ascii="Times New Roman" w:hAnsi="Times New Roman" w:cs="Times New Roman"/>
          <w:b/>
          <w:sz w:val="16"/>
          <w:szCs w:val="16"/>
        </w:rPr>
      </w:pPr>
      <w:r w:rsidRPr="0049537B">
        <w:rPr>
          <w:rFonts w:ascii="Times New Roman" w:hAnsi="Times New Roman" w:cs="Times New Roman"/>
          <w:b/>
          <w:sz w:val="16"/>
          <w:szCs w:val="16"/>
        </w:rPr>
        <w:t>о предоставлении права на размещение нестационарного торгового</w:t>
      </w:r>
    </w:p>
    <w:p w:rsidR="0049537B" w:rsidRPr="0049537B" w:rsidRDefault="0049537B" w:rsidP="0049537B">
      <w:pPr>
        <w:pStyle w:val="ConsPlusNonformat"/>
        <w:jc w:val="center"/>
        <w:rPr>
          <w:rFonts w:ascii="Times New Roman" w:hAnsi="Times New Roman" w:cs="Times New Roman"/>
          <w:b/>
          <w:sz w:val="16"/>
          <w:szCs w:val="16"/>
        </w:rPr>
      </w:pPr>
      <w:r w:rsidRPr="0049537B">
        <w:rPr>
          <w:rFonts w:ascii="Times New Roman" w:hAnsi="Times New Roman" w:cs="Times New Roman"/>
          <w:b/>
          <w:sz w:val="16"/>
          <w:szCs w:val="16"/>
        </w:rPr>
        <w:t>объекта на территории Савинского сельского поселения</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д.Савино                                                                     от "___" __________ 20___ N _______</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Администрация   Савинского сельского поселения  (далее  -  Администрация)  в  лице</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Главы  Савинского сельского поселения 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(ФИО)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действующего(ей) на основании _________________________, с одной стороны, и</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(наименование организации, ФИО индивидуального предпринимателя)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в лице 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(должность, ФИО)</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действующего(ей) на основании ___________________________, именуемый(ая/ое)</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в  дальнейшем  Участник  (владелец  нестационарного  торгового  объекта), с</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другой  стороны,  при  совместном  упоминании  именуемые стороны, заключили</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настоящий Договор о нижеследующем.</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center"/>
        <w:rPr>
          <w:rFonts w:ascii="Times New Roman" w:hAnsi="Times New Roman" w:cs="Times New Roman"/>
          <w:b/>
          <w:sz w:val="16"/>
          <w:szCs w:val="16"/>
        </w:rPr>
      </w:pPr>
      <w:bookmarkStart w:id="146" w:name="P331"/>
      <w:bookmarkEnd w:id="146"/>
      <w:r w:rsidRPr="0049537B">
        <w:rPr>
          <w:rFonts w:ascii="Times New Roman" w:hAnsi="Times New Roman" w:cs="Times New Roman"/>
          <w:b/>
          <w:sz w:val="16"/>
          <w:szCs w:val="16"/>
        </w:rPr>
        <w:t>1. Предмет Договора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Администрация   предоставляет   Участнику   (владельцу  нестационарного торгового  объекта)  право  на размещение нестационарного торгового объекта (далее - объект) 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(наименование объекта) для осуществления (торговой деятельности, оказания услуг) 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(реализуемая продукция)___________________________________________________________________________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по адресу: 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(место расположения объекта)</w:t>
      </w:r>
    </w:p>
    <w:p w:rsidR="0049537B" w:rsidRPr="0049537B" w:rsidRDefault="0049537B" w:rsidP="0049537B">
      <w:pPr>
        <w:pStyle w:val="ConsPlusNonformat"/>
        <w:jc w:val="center"/>
        <w:rPr>
          <w:rFonts w:ascii="Times New Roman" w:hAnsi="Times New Roman" w:cs="Times New Roman"/>
          <w:b/>
          <w:sz w:val="16"/>
          <w:szCs w:val="16"/>
        </w:rPr>
      </w:pPr>
    </w:p>
    <w:p w:rsidR="0049537B" w:rsidRPr="0049537B" w:rsidRDefault="0049537B" w:rsidP="0049537B">
      <w:pPr>
        <w:pStyle w:val="ConsPlusNonformat"/>
        <w:jc w:val="center"/>
        <w:rPr>
          <w:rFonts w:ascii="Times New Roman" w:hAnsi="Times New Roman" w:cs="Times New Roman"/>
          <w:b/>
          <w:sz w:val="16"/>
          <w:szCs w:val="16"/>
        </w:rPr>
      </w:pPr>
      <w:r w:rsidRPr="0049537B">
        <w:rPr>
          <w:rFonts w:ascii="Times New Roman" w:hAnsi="Times New Roman" w:cs="Times New Roman"/>
          <w:b/>
          <w:sz w:val="16"/>
          <w:szCs w:val="16"/>
        </w:rPr>
        <w:t>2. Срок действия договора и вступления его в силу</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2.1. Настоящий договор заключен на срок с ______ по _______ 20___ года.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2.2.  Договор является заключенным с момента его подписания сторонами и действует  до  окончания  срока или досрочного его расторжения на основании действующего законодательства или условий настоящего Договора.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center"/>
        <w:rPr>
          <w:rFonts w:ascii="Times New Roman" w:hAnsi="Times New Roman" w:cs="Times New Roman"/>
          <w:b/>
          <w:sz w:val="16"/>
          <w:szCs w:val="16"/>
        </w:rPr>
      </w:pPr>
      <w:r w:rsidRPr="0049537B">
        <w:rPr>
          <w:rFonts w:ascii="Times New Roman" w:hAnsi="Times New Roman" w:cs="Times New Roman"/>
          <w:b/>
          <w:sz w:val="16"/>
          <w:szCs w:val="16"/>
        </w:rPr>
        <w:t>3. Порядок оплаты</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bookmarkStart w:id="147" w:name="P352"/>
      <w:bookmarkEnd w:id="147"/>
      <w:r w:rsidRPr="0049537B">
        <w:rPr>
          <w:rFonts w:ascii="Times New Roman" w:hAnsi="Times New Roman" w:cs="Times New Roman"/>
          <w:sz w:val="16"/>
          <w:szCs w:val="16"/>
        </w:rPr>
        <w:t xml:space="preserve">    3.1. Ежегодная плата за право размещения объекта составляет ___ рублей.</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3.2.  Последующая оплата производится ежеквартально равными частями: за I  и  II  кварталы  -  не  позднее  15 числа месяца, следующего за отчетным периодом,  за  III  квартал  -  не позднее 15 сентября текущего года, за IV квартал - не позднее 15 ноября текущего года.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3.3.  Плата  за  право на размещение объекта вносится в бюджет Савинского сельского поселения  на  расчетный  счет,  открытый  в УФК по Новгородской области.</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В случае изменения реквизитов расчетного счета Администрация Савинского сельского поселения доводит до владельца объекта информацию об изменениях.</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В  платежном  документе  на  перечисление  платы  в  части обязательных реквизитов указываются назначение платежа, дата и номер договора.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3.4.  Неиспользование  владельцем  объекта права на размещение не может служить  основанием  невнесения  или  изменения  платы  за право размещения объекта.</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center"/>
        <w:rPr>
          <w:rFonts w:ascii="Times New Roman" w:hAnsi="Times New Roman" w:cs="Times New Roman"/>
          <w:b/>
          <w:sz w:val="16"/>
          <w:szCs w:val="16"/>
        </w:rPr>
      </w:pPr>
      <w:r w:rsidRPr="0049537B">
        <w:rPr>
          <w:rFonts w:ascii="Times New Roman" w:hAnsi="Times New Roman" w:cs="Times New Roman"/>
          <w:b/>
          <w:sz w:val="16"/>
          <w:szCs w:val="16"/>
        </w:rPr>
        <w:t>4. Права и обязанности сторон</w:t>
      </w:r>
    </w:p>
    <w:p w:rsidR="0049537B" w:rsidRPr="0049537B" w:rsidRDefault="0049537B" w:rsidP="0049537B">
      <w:pPr>
        <w:pStyle w:val="ConsPlusNonformat"/>
        <w:jc w:val="both"/>
        <w:rPr>
          <w:rFonts w:ascii="Times New Roman" w:hAnsi="Times New Roman" w:cs="Times New Roman"/>
          <w:sz w:val="16"/>
          <w:szCs w:val="16"/>
        </w:rPr>
      </w:pP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4.1. Администрация: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4.1.1. В соответствии с решением аукционной комиссии от 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протокол  N  ______, предоставляет  право  на размещение объекта по адресу:</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для осуществления Участником (владельцем нестационарного торгового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___________________________________________________ (торговой деятельности,</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оказания услуг) ___________________________________________________________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(реализуемая продукция)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с использованием _________________________________________________________;</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(наименование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4.1.2.  Осуществляет  контроль за выполнением требований к эксплуатации объекта, установленных настоящим Договором;</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4.1.3.    Демонтирует    установленные    конструкции   при   нарушении (невыполнении)  Участником  (владельцем  нестационарного торгового объекта) обязательств,  предусмотренных  </w:t>
      </w:r>
      <w:hyperlink r:id="rId112" w:anchor="P390" w:history="1">
        <w:r w:rsidRPr="0049537B">
          <w:rPr>
            <w:rStyle w:val="afe"/>
            <w:rFonts w:ascii="Times New Roman" w:eastAsiaTheme="majorEastAsia" w:hAnsi="Times New Roman" w:cs="Times New Roman"/>
            <w:sz w:val="16"/>
            <w:szCs w:val="16"/>
          </w:rPr>
          <w:t>пунктом  4.4</w:t>
        </w:r>
      </w:hyperlink>
      <w:r w:rsidRPr="0049537B">
        <w:rPr>
          <w:rFonts w:ascii="Times New Roman" w:hAnsi="Times New Roman" w:cs="Times New Roman"/>
          <w:sz w:val="16"/>
          <w:szCs w:val="16"/>
        </w:rPr>
        <w:t xml:space="preserve">  настоящего  Договора, за счет средств Участника (владельца нестационарного торгового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4.2.  Администрация обязуется обеспечить методическую и организационную помощь в вопросах организации торговли, предоставления услуг населению.</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4.3.  Участник (владелец нестационарного торгового объекта) имеет право разместить объект по адресу, утвержденному решением аукционной комиссии.</w:t>
      </w:r>
    </w:p>
    <w:p w:rsidR="0049537B" w:rsidRPr="0049537B" w:rsidRDefault="0049537B" w:rsidP="0049537B">
      <w:pPr>
        <w:pStyle w:val="ConsPlusNonformat"/>
        <w:jc w:val="both"/>
        <w:rPr>
          <w:rFonts w:ascii="Times New Roman" w:hAnsi="Times New Roman" w:cs="Times New Roman"/>
          <w:sz w:val="16"/>
          <w:szCs w:val="16"/>
        </w:rPr>
      </w:pPr>
      <w:bookmarkStart w:id="148" w:name="P390"/>
      <w:bookmarkEnd w:id="148"/>
      <w:r w:rsidRPr="0049537B">
        <w:rPr>
          <w:rFonts w:ascii="Times New Roman" w:hAnsi="Times New Roman" w:cs="Times New Roman"/>
          <w:sz w:val="16"/>
          <w:szCs w:val="16"/>
        </w:rPr>
        <w:t xml:space="preserve">    4.4. Участник (владелец нестационарного торгового объекта) обязуется:</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4.4.1. Обеспечить установку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4.4.3.  Использовать  объект  по  назначению,  указанному  в  </w:t>
      </w:r>
      <w:hyperlink r:id="rId113" w:anchor="P331" w:history="1">
        <w:r w:rsidRPr="0049537B">
          <w:rPr>
            <w:rStyle w:val="afe"/>
            <w:rFonts w:ascii="Times New Roman" w:eastAsiaTheme="majorEastAsia" w:hAnsi="Times New Roman" w:cs="Times New Roman"/>
            <w:sz w:val="16"/>
            <w:szCs w:val="16"/>
          </w:rPr>
          <w:t>пункте  1</w:t>
        </w:r>
      </w:hyperlink>
      <w:r w:rsidRPr="0049537B">
        <w:rPr>
          <w:rFonts w:ascii="Times New Roman" w:hAnsi="Times New Roman" w:cs="Times New Roman"/>
          <w:sz w:val="16"/>
          <w:szCs w:val="16"/>
        </w:rPr>
        <w:t xml:space="preserve"> настоящего Договора;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4.4.5.   Обеспечить   соответствие  объекта  </w:t>
      </w:r>
      <w:hyperlink r:id="rId114" w:history="1">
        <w:r w:rsidRPr="0049537B">
          <w:rPr>
            <w:rStyle w:val="afe"/>
            <w:rFonts w:ascii="Times New Roman" w:eastAsiaTheme="majorEastAsia" w:hAnsi="Times New Roman" w:cs="Times New Roman"/>
            <w:sz w:val="16"/>
            <w:szCs w:val="16"/>
          </w:rPr>
          <w:t>Положению</w:t>
        </w:r>
      </w:hyperlink>
      <w:r w:rsidRPr="0049537B">
        <w:rPr>
          <w:rFonts w:ascii="Times New Roman" w:hAnsi="Times New Roman" w:cs="Times New Roman"/>
          <w:sz w:val="16"/>
          <w:szCs w:val="16"/>
        </w:rPr>
        <w:t xml:space="preserve">  о  требованиях, предъявляемых  к  архитектурно-дизайнерскому  решению  временных  объектов,</w:t>
      </w:r>
    </w:p>
    <w:p w:rsidR="0049537B" w:rsidRPr="0049537B" w:rsidRDefault="0049537B" w:rsidP="0049537B">
      <w:pPr>
        <w:pStyle w:val="ConsPlusNonformat"/>
        <w:jc w:val="both"/>
        <w:rPr>
          <w:rFonts w:ascii="Times New Roman" w:hAnsi="Times New Roman" w:cs="Times New Roman"/>
          <w:color w:val="FF0000"/>
          <w:sz w:val="16"/>
          <w:szCs w:val="16"/>
        </w:rPr>
      </w:pPr>
      <w:r w:rsidRPr="0049537B">
        <w:rPr>
          <w:rFonts w:ascii="Times New Roman" w:hAnsi="Times New Roman" w:cs="Times New Roman"/>
          <w:sz w:val="16"/>
          <w:szCs w:val="16"/>
        </w:rPr>
        <w:t>утвержденному постановлением Администрации Савинского сельского поселения от 02.10.2017  №580 , в течение установленного периода размещения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4.4.6.  Освободить занимаемую территорию от конструкций и привести ее в первоначальное состояние в течение двух недель:</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 окончании срока действия настоящего Договора;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по инициативе Участника (владельца нестационарного торгового объекта);</w:t>
      </w:r>
    </w:p>
    <w:p w:rsidR="0049537B" w:rsidRPr="0049537B" w:rsidRDefault="0049537B" w:rsidP="0049537B">
      <w:pPr>
        <w:pStyle w:val="ConsPlusNonformat"/>
        <w:jc w:val="both"/>
        <w:rPr>
          <w:rFonts w:ascii="Times New Roman" w:hAnsi="Times New Roman" w:cs="Times New Roman"/>
          <w:sz w:val="16"/>
          <w:szCs w:val="16"/>
        </w:rPr>
      </w:pPr>
      <w:r w:rsidRPr="0049537B">
        <w:rPr>
          <w:rFonts w:ascii="Times New Roman" w:hAnsi="Times New Roman" w:cs="Times New Roman"/>
          <w:sz w:val="16"/>
          <w:szCs w:val="16"/>
        </w:rPr>
        <w:t xml:space="preserve">    в  случае  досрочного  расторжения  настоящего  Договора  по инициативе Администрации в соответствии с </w:t>
      </w:r>
      <w:hyperlink r:id="rId115" w:anchor="P411" w:history="1">
        <w:r w:rsidRPr="0049537B">
          <w:rPr>
            <w:rStyle w:val="afe"/>
            <w:rFonts w:ascii="Times New Roman" w:eastAsiaTheme="majorEastAsia" w:hAnsi="Times New Roman" w:cs="Times New Roman"/>
            <w:sz w:val="16"/>
            <w:szCs w:val="16"/>
          </w:rPr>
          <w:t>разделом 5</w:t>
        </w:r>
      </w:hyperlink>
      <w:r w:rsidRPr="0049537B">
        <w:rPr>
          <w:rFonts w:ascii="Times New Roman" w:hAnsi="Times New Roman" w:cs="Times New Roman"/>
          <w:sz w:val="16"/>
          <w:szCs w:val="16"/>
        </w:rPr>
        <w:t xml:space="preserve"> настоящего Договора.</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rmal0"/>
        <w:jc w:val="center"/>
        <w:outlineLvl w:val="2"/>
        <w:rPr>
          <w:rFonts w:ascii="Times New Roman" w:hAnsi="Times New Roman" w:cs="Times New Roman"/>
          <w:b/>
          <w:sz w:val="16"/>
          <w:szCs w:val="16"/>
        </w:rPr>
      </w:pPr>
      <w:bookmarkStart w:id="149" w:name="P411"/>
      <w:bookmarkEnd w:id="149"/>
      <w:r w:rsidRPr="0049537B">
        <w:rPr>
          <w:rFonts w:ascii="Times New Roman" w:hAnsi="Times New Roman" w:cs="Times New Roman"/>
          <w:b/>
          <w:sz w:val="16"/>
          <w:szCs w:val="16"/>
        </w:rPr>
        <w:t>5. Расторжение Договора</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три дня, в следующих случаях:</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при прекращении осуществления торговой деятельности Участником (владельцем нестационарного торгового объекта);</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по представлению органов, осуществляющих государственные функции по контролю и надзору;</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при принятии органом местного самоуправления решения о необходимости ремонта и (или) реконструкции автомобильных дорог;</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lastRenderedPageBreak/>
        <w:t>при реализации муниципальных программ и (или) приоритетных направлений деятельности Савинского сельского поселения в социально-экономической сфере;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при нарушении Участником (владельцем нестационарного торгового объекта) следующих условий настоящего Договора:</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сохранение заявленного типа и специализации объекта;</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 xml:space="preserve">соответствие места размещения объекта согласно </w:t>
      </w:r>
      <w:hyperlink r:id="rId116" w:history="1">
        <w:r w:rsidRPr="0049537B">
          <w:rPr>
            <w:rStyle w:val="afe"/>
            <w:rFonts w:ascii="Times New Roman" w:hAnsi="Times New Roman" w:cs="Times New Roman"/>
            <w:sz w:val="16"/>
            <w:szCs w:val="16"/>
          </w:rPr>
          <w:t>схеме</w:t>
        </w:r>
      </w:hyperlink>
      <w:r w:rsidRPr="0049537B">
        <w:rPr>
          <w:rFonts w:ascii="Times New Roman" w:hAnsi="Times New Roman" w:cs="Times New Roman"/>
          <w:sz w:val="16"/>
          <w:szCs w:val="16"/>
        </w:rPr>
        <w:t xml:space="preserve"> размещения нестационарных торговых объектов на территории Савинского сельского поселения, утвержденной постановлением Администрации Савинского сельского поселения от 02.10.2017  №578;</w:t>
      </w:r>
    </w:p>
    <w:p w:rsidR="0049537B" w:rsidRPr="0049537B" w:rsidRDefault="0049537B" w:rsidP="0049537B">
      <w:pPr>
        <w:pStyle w:val="ConsPlusNormal0"/>
        <w:ind w:firstLine="540"/>
        <w:jc w:val="both"/>
        <w:rPr>
          <w:rFonts w:ascii="Times New Roman" w:hAnsi="Times New Roman" w:cs="Times New Roman"/>
          <w:color w:val="FF0000"/>
          <w:sz w:val="16"/>
          <w:szCs w:val="16"/>
        </w:rPr>
      </w:pPr>
      <w:r w:rsidRPr="0049537B">
        <w:rPr>
          <w:rFonts w:ascii="Times New Roman" w:hAnsi="Times New Roman" w:cs="Times New Roman"/>
          <w:sz w:val="16"/>
          <w:szCs w:val="16"/>
        </w:rPr>
        <w:t xml:space="preserve">несоответствие нестационарного торгового объекта </w:t>
      </w:r>
      <w:hyperlink r:id="rId117" w:history="1">
        <w:r w:rsidRPr="0049537B">
          <w:rPr>
            <w:rStyle w:val="afe"/>
            <w:rFonts w:ascii="Times New Roman" w:hAnsi="Times New Roman" w:cs="Times New Roman"/>
            <w:sz w:val="16"/>
            <w:szCs w:val="16"/>
          </w:rPr>
          <w:t>Положению</w:t>
        </w:r>
      </w:hyperlink>
      <w:r w:rsidRPr="0049537B">
        <w:rPr>
          <w:rFonts w:ascii="Times New Roman" w:hAnsi="Times New Roman" w:cs="Times New Roman"/>
          <w:sz w:val="16"/>
          <w:szCs w:val="16"/>
        </w:rPr>
        <w:t xml:space="preserve"> о требованиях, предъявляемых к архитектурно-дизайнерскому решению временных объектов, утвержденному постановлением Администрации Савинского сельского поселения от 02.10.2017 №580.</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5.2.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 xml:space="preserve">5.3. В случае выявления фактов, указанных в абзацах третьем и пятом </w:t>
      </w:r>
      <w:hyperlink r:id="rId118" w:anchor="P352" w:history="1">
        <w:r w:rsidRPr="0049537B">
          <w:rPr>
            <w:rStyle w:val="afe"/>
            <w:rFonts w:ascii="Times New Roman" w:hAnsi="Times New Roman" w:cs="Times New Roman"/>
            <w:sz w:val="16"/>
            <w:szCs w:val="16"/>
          </w:rPr>
          <w:t>пункта 3.1</w:t>
        </w:r>
      </w:hyperlink>
      <w:r w:rsidRPr="0049537B">
        <w:rPr>
          <w:rFonts w:ascii="Times New Roman" w:hAnsi="Times New Roman" w:cs="Times New Roman"/>
          <w:sz w:val="16"/>
          <w:szCs w:val="16"/>
        </w:rPr>
        <w:t xml:space="preserve"> настоящего Договора, и наступления случая, указанного в абзаце четвертом </w:t>
      </w:r>
      <w:hyperlink r:id="rId119" w:anchor="P352" w:history="1">
        <w:r w:rsidRPr="0049537B">
          <w:rPr>
            <w:rStyle w:val="afe"/>
            <w:rFonts w:ascii="Times New Roman" w:hAnsi="Times New Roman" w:cs="Times New Roman"/>
            <w:sz w:val="16"/>
            <w:szCs w:val="16"/>
          </w:rPr>
          <w:t>пункта 3.1</w:t>
        </w:r>
      </w:hyperlink>
      <w:r w:rsidRPr="0049537B">
        <w:rPr>
          <w:rFonts w:ascii="Times New Roman" w:hAnsi="Times New Roman" w:cs="Times New Roman"/>
          <w:sz w:val="16"/>
          <w:szCs w:val="16"/>
        </w:rPr>
        <w:t xml:space="preserve"> настоящего Договора, вопрос о досрочном расторжении настоящего Договора рассматривается Администрацией, о чем Участник (владелец нестационарного торгового объекта) уведомляется в течение 10 календарных дней в письменной форме.</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5.4. При принятии решения о досрочном прекращении настоящего Договора Администрация вручает Участнику (владельцу нестационарного торгового объекта) уведомление о расторжении настоящего Договора и сроке демонтажа объекта.</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5.5. Участник (владелец нестационарного торгового объекта) в пятидневный срок после получения уведомления обязан прекратить функционирование объекта.</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5.6. Функционирование объекта по истечении установленного срока считается незаконным, за что Участник (владелец нестационарного торгового объекта) несет ответственность в соответствии с действующим законодательством Российской Федерации.</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5.7. При досрочном прекращении настоящего Договора Участник (владелец нестационарного торгового объекта)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5.8. При неисполнении Участником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rmal0"/>
        <w:jc w:val="center"/>
        <w:outlineLvl w:val="2"/>
        <w:rPr>
          <w:rFonts w:ascii="Times New Roman" w:hAnsi="Times New Roman" w:cs="Times New Roman"/>
          <w:b/>
          <w:sz w:val="16"/>
          <w:szCs w:val="16"/>
        </w:rPr>
      </w:pPr>
      <w:r w:rsidRPr="0049537B">
        <w:rPr>
          <w:rFonts w:ascii="Times New Roman" w:hAnsi="Times New Roman" w:cs="Times New Roman"/>
          <w:b/>
          <w:sz w:val="16"/>
          <w:szCs w:val="16"/>
        </w:rPr>
        <w:t>6. Прочие условия</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6.1.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6.2.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6.3. Взаимоотношения сторон, не урегулированные настоящим Договором, регламентируются действующим законодательством Российской Федерации.</w:t>
      </w:r>
    </w:p>
    <w:p w:rsidR="0049537B" w:rsidRPr="0049537B" w:rsidRDefault="0049537B" w:rsidP="0049537B">
      <w:pPr>
        <w:pStyle w:val="ConsPlusNormal0"/>
        <w:ind w:firstLine="540"/>
        <w:jc w:val="both"/>
        <w:rPr>
          <w:rFonts w:ascii="Times New Roman" w:hAnsi="Times New Roman" w:cs="Times New Roman"/>
          <w:sz w:val="16"/>
          <w:szCs w:val="16"/>
        </w:rPr>
      </w:pPr>
      <w:r w:rsidRPr="0049537B">
        <w:rPr>
          <w:rFonts w:ascii="Times New Roman" w:hAnsi="Times New Roman" w:cs="Times New Roman"/>
          <w:sz w:val="16"/>
          <w:szCs w:val="16"/>
        </w:rPr>
        <w:t>6.4. Настоящий Договор составлен в двух экземплярах, имеющих одинаковую юридическую силу.</w:t>
      </w:r>
    </w:p>
    <w:p w:rsidR="0049537B" w:rsidRPr="0049537B" w:rsidRDefault="0049537B" w:rsidP="0049537B">
      <w:pPr>
        <w:pStyle w:val="ConsPlusNormal0"/>
        <w:jc w:val="both"/>
        <w:rPr>
          <w:rFonts w:ascii="Times New Roman" w:hAnsi="Times New Roman" w:cs="Times New Roman"/>
          <w:sz w:val="16"/>
          <w:szCs w:val="16"/>
        </w:rPr>
      </w:pPr>
    </w:p>
    <w:p w:rsidR="0049537B" w:rsidRPr="0049537B" w:rsidRDefault="0049537B" w:rsidP="0049537B">
      <w:pPr>
        <w:pStyle w:val="ConsPlusNormal0"/>
        <w:jc w:val="center"/>
        <w:outlineLvl w:val="2"/>
        <w:rPr>
          <w:rFonts w:ascii="Times New Roman" w:hAnsi="Times New Roman" w:cs="Times New Roman"/>
          <w:b/>
          <w:sz w:val="16"/>
          <w:szCs w:val="16"/>
        </w:rPr>
      </w:pPr>
      <w:r w:rsidRPr="0049537B">
        <w:rPr>
          <w:rFonts w:ascii="Times New Roman" w:hAnsi="Times New Roman" w:cs="Times New Roman"/>
          <w:b/>
          <w:sz w:val="16"/>
          <w:szCs w:val="16"/>
        </w:rPr>
        <w:t>7. Юридические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539"/>
      </w:tblGrid>
      <w:tr w:rsidR="0049537B" w:rsidRPr="0049537B" w:rsidTr="00AD0B57">
        <w:tc>
          <w:tcPr>
            <w:tcW w:w="4785" w:type="dxa"/>
            <w:tcBorders>
              <w:top w:val="nil"/>
              <w:left w:val="nil"/>
              <w:bottom w:val="nil"/>
              <w:right w:val="nil"/>
            </w:tcBorders>
          </w:tcPr>
          <w:p w:rsidR="0049537B" w:rsidRPr="0049537B" w:rsidRDefault="0049537B" w:rsidP="0049537B">
            <w:pPr>
              <w:pStyle w:val="ConsPlusNormal0"/>
              <w:jc w:val="both"/>
              <w:rPr>
                <w:rFonts w:ascii="Times New Roman" w:hAnsi="Times New Roman" w:cs="Times New Roman"/>
                <w:kern w:val="1"/>
                <w:sz w:val="16"/>
                <w:szCs w:val="16"/>
              </w:rPr>
            </w:pPr>
            <w:r w:rsidRPr="0049537B">
              <w:rPr>
                <w:rFonts w:ascii="Times New Roman" w:hAnsi="Times New Roman" w:cs="Times New Roman"/>
                <w:kern w:val="1"/>
                <w:sz w:val="16"/>
                <w:szCs w:val="16"/>
              </w:rPr>
              <w:t>Администрация Савинского сельского поселения:</w:t>
            </w:r>
          </w:p>
          <w:p w:rsidR="0049537B" w:rsidRPr="0049537B" w:rsidRDefault="0049537B" w:rsidP="0049537B">
            <w:pPr>
              <w:pStyle w:val="ConsPlusNormal0"/>
              <w:jc w:val="both"/>
              <w:rPr>
                <w:rFonts w:ascii="Times New Roman" w:hAnsi="Times New Roman" w:cs="Times New Roman"/>
                <w:kern w:val="1"/>
                <w:sz w:val="16"/>
                <w:szCs w:val="16"/>
              </w:rPr>
            </w:pPr>
            <w:r w:rsidRPr="0049537B">
              <w:rPr>
                <w:rFonts w:ascii="Times New Roman" w:hAnsi="Times New Roman" w:cs="Times New Roman"/>
                <w:kern w:val="1"/>
                <w:sz w:val="16"/>
                <w:szCs w:val="16"/>
              </w:rPr>
              <w:t>173527, Новгородская область</w:t>
            </w:r>
          </w:p>
          <w:p w:rsidR="0049537B" w:rsidRPr="0049537B" w:rsidRDefault="0049537B" w:rsidP="0049537B">
            <w:pPr>
              <w:pStyle w:val="ConsPlusNormal0"/>
              <w:jc w:val="both"/>
              <w:rPr>
                <w:rFonts w:ascii="Times New Roman" w:hAnsi="Times New Roman" w:cs="Times New Roman"/>
                <w:kern w:val="1"/>
                <w:sz w:val="16"/>
                <w:szCs w:val="16"/>
              </w:rPr>
            </w:pPr>
            <w:r w:rsidRPr="0049537B">
              <w:rPr>
                <w:rFonts w:ascii="Times New Roman" w:hAnsi="Times New Roman" w:cs="Times New Roman"/>
                <w:kern w:val="1"/>
                <w:sz w:val="16"/>
                <w:szCs w:val="16"/>
              </w:rPr>
              <w:t xml:space="preserve"> Новгородский район, д.Савино, ул.Школьная, д.3</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ИНН ______________ КПП ______________    </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р/сч __________________________________    </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БИК _______________ОКАТО ___________    </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КБК _____________________________    ОГРН _____________________________    </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ОКПО ____________________________    </w:t>
            </w:r>
          </w:p>
          <w:p w:rsidR="0049537B" w:rsidRPr="0049537B" w:rsidRDefault="0049537B" w:rsidP="0049537B">
            <w:pPr>
              <w:pStyle w:val="ConsPlusNormal0"/>
              <w:jc w:val="both"/>
              <w:rPr>
                <w:rFonts w:ascii="Times New Roman" w:hAnsi="Times New Roman" w:cs="Times New Roman"/>
                <w:kern w:val="1"/>
                <w:sz w:val="16"/>
                <w:szCs w:val="16"/>
              </w:rPr>
            </w:pP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___________  _________________________</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 (подпись)             (расшифровка подписи)     </w:t>
            </w:r>
          </w:p>
          <w:p w:rsidR="0049537B" w:rsidRPr="0049537B" w:rsidRDefault="0049537B" w:rsidP="0049537B">
            <w:pPr>
              <w:pStyle w:val="ConsPlusNormal0"/>
              <w:jc w:val="both"/>
              <w:rPr>
                <w:rFonts w:ascii="Times New Roman" w:hAnsi="Times New Roman" w:cs="Times New Roman"/>
                <w:kern w:val="1"/>
                <w:sz w:val="16"/>
                <w:szCs w:val="16"/>
              </w:rPr>
            </w:pPr>
          </w:p>
          <w:p w:rsidR="0049537B" w:rsidRPr="0049537B" w:rsidRDefault="0049537B" w:rsidP="0049537B">
            <w:pPr>
              <w:pStyle w:val="ConsPlusNormal0"/>
              <w:jc w:val="both"/>
              <w:rPr>
                <w:rFonts w:ascii="Times New Roman" w:hAnsi="Times New Roman" w:cs="Times New Roman"/>
                <w:kern w:val="1"/>
                <w:sz w:val="16"/>
                <w:szCs w:val="16"/>
              </w:rPr>
            </w:pPr>
            <w:r w:rsidRPr="0049537B">
              <w:rPr>
                <w:rFonts w:ascii="Times New Roman" w:hAnsi="Times New Roman" w:cs="Times New Roman"/>
                <w:kern w:val="1"/>
                <w:sz w:val="16"/>
                <w:szCs w:val="16"/>
              </w:rPr>
              <w:t>М.П.</w:t>
            </w:r>
          </w:p>
        </w:tc>
        <w:tc>
          <w:tcPr>
            <w:tcW w:w="4786" w:type="dxa"/>
            <w:tcBorders>
              <w:top w:val="nil"/>
              <w:left w:val="nil"/>
              <w:bottom w:val="nil"/>
              <w:right w:val="nil"/>
            </w:tcBorders>
          </w:tcPr>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Участник</w:t>
            </w: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___________  _________________________</w:t>
            </w:r>
          </w:p>
          <w:p w:rsidR="0049537B" w:rsidRPr="0049537B" w:rsidRDefault="0049537B" w:rsidP="0049537B">
            <w:pPr>
              <w:pStyle w:val="ConsPlusNonformat"/>
              <w:jc w:val="both"/>
              <w:rPr>
                <w:rFonts w:ascii="Times New Roman" w:hAnsi="Times New Roman" w:cs="Times New Roman"/>
                <w:kern w:val="1"/>
                <w:sz w:val="16"/>
                <w:szCs w:val="16"/>
                <w:lang w:eastAsia="en-US"/>
              </w:rPr>
            </w:pPr>
            <w:r w:rsidRPr="0049537B">
              <w:rPr>
                <w:rFonts w:ascii="Times New Roman" w:hAnsi="Times New Roman" w:cs="Times New Roman"/>
                <w:kern w:val="1"/>
                <w:sz w:val="16"/>
                <w:szCs w:val="16"/>
                <w:lang w:eastAsia="en-US"/>
              </w:rPr>
              <w:t xml:space="preserve"> (подпись)             (расшифровка подписи)     </w:t>
            </w:r>
          </w:p>
          <w:p w:rsidR="0049537B" w:rsidRPr="0049537B" w:rsidRDefault="0049537B" w:rsidP="0049537B">
            <w:pPr>
              <w:pStyle w:val="ConsPlusNormal0"/>
              <w:jc w:val="both"/>
              <w:rPr>
                <w:rFonts w:ascii="Times New Roman" w:hAnsi="Times New Roman" w:cs="Times New Roman"/>
                <w:kern w:val="1"/>
                <w:sz w:val="16"/>
                <w:szCs w:val="16"/>
              </w:rPr>
            </w:pPr>
          </w:p>
          <w:p w:rsidR="0049537B" w:rsidRPr="0049537B" w:rsidRDefault="0049537B" w:rsidP="0049537B">
            <w:pPr>
              <w:pStyle w:val="ConsPlusNormal0"/>
              <w:jc w:val="both"/>
              <w:rPr>
                <w:rFonts w:ascii="Times New Roman" w:hAnsi="Times New Roman" w:cs="Times New Roman"/>
                <w:kern w:val="1"/>
                <w:sz w:val="16"/>
                <w:szCs w:val="16"/>
              </w:rPr>
            </w:pPr>
            <w:r w:rsidRPr="0049537B">
              <w:rPr>
                <w:rFonts w:ascii="Times New Roman" w:hAnsi="Times New Roman" w:cs="Times New Roman"/>
                <w:kern w:val="1"/>
                <w:sz w:val="16"/>
                <w:szCs w:val="16"/>
              </w:rPr>
              <w:t>М.П.</w:t>
            </w:r>
          </w:p>
        </w:tc>
      </w:tr>
    </w:tbl>
    <w:p w:rsidR="00FB6A99" w:rsidRPr="0049537B" w:rsidRDefault="00FB6A99" w:rsidP="0049537B">
      <w:pPr>
        <w:pStyle w:val="afff1"/>
        <w:rPr>
          <w:sz w:val="16"/>
          <w:szCs w:val="16"/>
        </w:rPr>
      </w:pPr>
    </w:p>
    <w:p w:rsidR="00651FF0" w:rsidRDefault="00651FF0" w:rsidP="00A70075">
      <w:pPr>
        <w:spacing w:after="0" w:line="240" w:lineRule="auto"/>
        <w:jc w:val="center"/>
        <w:rPr>
          <w:rFonts w:ascii="Times New Roman" w:hAnsi="Times New Roman" w:cs="Times New Roman"/>
          <w:b/>
          <w:sz w:val="16"/>
          <w:szCs w:val="16"/>
        </w:rPr>
      </w:pPr>
    </w:p>
    <w:p w:rsidR="00A70075" w:rsidRPr="00A70075" w:rsidRDefault="00A70075" w:rsidP="00A70075">
      <w:pPr>
        <w:spacing w:after="0" w:line="240" w:lineRule="auto"/>
        <w:jc w:val="center"/>
        <w:rPr>
          <w:rFonts w:ascii="Times New Roman" w:hAnsi="Times New Roman" w:cs="Times New Roman"/>
          <w:b/>
          <w:sz w:val="16"/>
          <w:szCs w:val="16"/>
        </w:rPr>
      </w:pPr>
      <w:r w:rsidRPr="00A70075">
        <w:rPr>
          <w:rFonts w:ascii="Times New Roman" w:hAnsi="Times New Roman" w:cs="Times New Roman"/>
          <w:b/>
          <w:sz w:val="16"/>
          <w:szCs w:val="16"/>
        </w:rPr>
        <w:t>Российская   Федерация</w:t>
      </w:r>
    </w:p>
    <w:p w:rsidR="00A70075" w:rsidRPr="00A70075" w:rsidRDefault="00A70075" w:rsidP="00A70075">
      <w:pPr>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Администрация Савинского сельского поселения</w:t>
      </w:r>
    </w:p>
    <w:p w:rsidR="00A70075" w:rsidRPr="00A70075" w:rsidRDefault="00A70075" w:rsidP="00A70075">
      <w:pPr>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Новгородская область Новгородский район</w:t>
      </w:r>
    </w:p>
    <w:p w:rsidR="00A70075" w:rsidRPr="00A70075" w:rsidRDefault="00A70075" w:rsidP="00A70075">
      <w:pPr>
        <w:spacing w:after="0" w:line="240" w:lineRule="auto"/>
        <w:jc w:val="center"/>
        <w:rPr>
          <w:rFonts w:ascii="Times New Roman" w:hAnsi="Times New Roman" w:cs="Times New Roman"/>
          <w:sz w:val="16"/>
          <w:szCs w:val="16"/>
        </w:rPr>
      </w:pPr>
    </w:p>
    <w:p w:rsidR="00A70075" w:rsidRPr="00A70075" w:rsidRDefault="00A70075" w:rsidP="00A70075">
      <w:pPr>
        <w:spacing w:after="0" w:line="240" w:lineRule="auto"/>
        <w:jc w:val="center"/>
        <w:rPr>
          <w:rFonts w:ascii="Times New Roman" w:hAnsi="Times New Roman" w:cs="Times New Roman"/>
          <w:sz w:val="16"/>
          <w:szCs w:val="16"/>
        </w:rPr>
      </w:pPr>
    </w:p>
    <w:p w:rsidR="00A70075" w:rsidRPr="00A70075" w:rsidRDefault="00A70075" w:rsidP="00A70075">
      <w:pPr>
        <w:spacing w:after="0" w:line="240" w:lineRule="auto"/>
        <w:jc w:val="center"/>
        <w:rPr>
          <w:rFonts w:ascii="Times New Roman" w:hAnsi="Times New Roman" w:cs="Times New Roman"/>
          <w:b/>
          <w:sz w:val="16"/>
          <w:szCs w:val="16"/>
        </w:rPr>
      </w:pPr>
      <w:r w:rsidRPr="00A70075">
        <w:rPr>
          <w:rFonts w:ascii="Times New Roman" w:hAnsi="Times New Roman" w:cs="Times New Roman"/>
          <w:b/>
          <w:sz w:val="16"/>
          <w:szCs w:val="16"/>
        </w:rPr>
        <w:t>ПОСТАНОВЛЕНИЕ</w:t>
      </w:r>
    </w:p>
    <w:p w:rsidR="00A70075" w:rsidRPr="00A70075" w:rsidRDefault="00A70075" w:rsidP="00A70075">
      <w:pPr>
        <w:spacing w:after="0" w:line="240" w:lineRule="auto"/>
        <w:jc w:val="center"/>
        <w:rPr>
          <w:rFonts w:ascii="Times New Roman" w:hAnsi="Times New Roman" w:cs="Times New Roman"/>
          <w:sz w:val="16"/>
          <w:szCs w:val="16"/>
        </w:rPr>
      </w:pPr>
    </w:p>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от 10.10.2017 № 795</w:t>
      </w:r>
    </w:p>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д.Савино</w:t>
      </w:r>
    </w:p>
    <w:p w:rsidR="00A70075" w:rsidRPr="00A70075" w:rsidRDefault="00A70075" w:rsidP="00A70075">
      <w:pPr>
        <w:spacing w:after="0" w:line="240" w:lineRule="auto"/>
        <w:rPr>
          <w:rFonts w:ascii="Times New Roman" w:hAnsi="Times New Roman" w:cs="Times New Roman"/>
          <w:sz w:val="16"/>
          <w:szCs w:val="16"/>
        </w:rPr>
      </w:pPr>
    </w:p>
    <w:p w:rsidR="00A70075" w:rsidRPr="00A70075" w:rsidRDefault="00A70075" w:rsidP="00A70075">
      <w:pPr>
        <w:autoSpaceDE w:val="0"/>
        <w:autoSpaceDN w:val="0"/>
        <w:adjustRightInd w:val="0"/>
        <w:spacing w:after="0" w:line="240" w:lineRule="auto"/>
        <w:jc w:val="both"/>
        <w:rPr>
          <w:rFonts w:ascii="Times New Roman" w:hAnsi="Times New Roman" w:cs="Times New Roman"/>
          <w:sz w:val="16"/>
          <w:szCs w:val="16"/>
        </w:rPr>
      </w:pPr>
    </w:p>
    <w:p w:rsidR="00A70075" w:rsidRPr="00A70075" w:rsidRDefault="00A70075" w:rsidP="00A70075">
      <w:pPr>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xml:space="preserve">Об утверждении отчета об исполнении </w:t>
      </w:r>
    </w:p>
    <w:p w:rsidR="00A70075" w:rsidRPr="00A70075" w:rsidRDefault="00A70075" w:rsidP="00A70075">
      <w:pPr>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xml:space="preserve">бюджета Савинского сельского поселения </w:t>
      </w:r>
    </w:p>
    <w:p w:rsidR="00A70075" w:rsidRPr="00A70075" w:rsidRDefault="00A70075" w:rsidP="00A70075">
      <w:pPr>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за 3квартал 2017 года</w:t>
      </w:r>
    </w:p>
    <w:p w:rsidR="00A70075" w:rsidRPr="00A70075" w:rsidRDefault="00A70075" w:rsidP="00A70075">
      <w:pPr>
        <w:autoSpaceDE w:val="0"/>
        <w:autoSpaceDN w:val="0"/>
        <w:adjustRightInd w:val="0"/>
        <w:spacing w:after="0" w:line="240" w:lineRule="auto"/>
        <w:rPr>
          <w:rFonts w:ascii="Times New Roman" w:hAnsi="Times New Roman" w:cs="Times New Roman"/>
          <w:sz w:val="16"/>
          <w:szCs w:val="16"/>
        </w:rPr>
      </w:pP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r w:rsidRPr="00A70075">
        <w:rPr>
          <w:rFonts w:ascii="Times New Roman" w:hAnsi="Times New Roman" w:cs="Times New Roman"/>
          <w:sz w:val="16"/>
          <w:szCs w:val="16"/>
        </w:rPr>
        <w:t>В соответствии с Положением о бюджетном процессе Савинского сельского поселения, утвержденным Решением Совета депутатов Савинского сельского поселения Новгородского района от 17.03.2017 г. № 10,</w:t>
      </w: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b/>
          <w:bCs/>
          <w:sz w:val="16"/>
          <w:szCs w:val="16"/>
        </w:rPr>
      </w:pP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b/>
          <w:bCs/>
          <w:sz w:val="16"/>
          <w:szCs w:val="16"/>
        </w:rPr>
      </w:pPr>
      <w:r w:rsidRPr="00A70075">
        <w:rPr>
          <w:rFonts w:ascii="Times New Roman" w:hAnsi="Times New Roman" w:cs="Times New Roman"/>
          <w:b/>
          <w:bCs/>
          <w:sz w:val="16"/>
          <w:szCs w:val="16"/>
        </w:rPr>
        <w:t>ПОСТАНОВЛЯЮ:</w:t>
      </w: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r w:rsidRPr="00A70075">
        <w:rPr>
          <w:rFonts w:ascii="Times New Roman" w:hAnsi="Times New Roman" w:cs="Times New Roman"/>
          <w:sz w:val="16"/>
          <w:szCs w:val="16"/>
        </w:rPr>
        <w:t>1. Утвердить прилагаемый отчет об исполнении бюджета Савинского сельского поселения за 3 квартал 2017 года (далее-отчет).</w:t>
      </w: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r w:rsidRPr="00A70075">
        <w:rPr>
          <w:rFonts w:ascii="Times New Roman" w:hAnsi="Times New Roman" w:cs="Times New Roman"/>
          <w:sz w:val="16"/>
          <w:szCs w:val="16"/>
        </w:rPr>
        <w:t>2. Направить отчет в Совет депутатов Савинского сельского поселения и</w:t>
      </w:r>
      <w:r>
        <w:rPr>
          <w:rFonts w:ascii="Times New Roman" w:hAnsi="Times New Roman" w:cs="Times New Roman"/>
          <w:sz w:val="16"/>
          <w:szCs w:val="16"/>
        </w:rPr>
        <w:t xml:space="preserve"> </w:t>
      </w:r>
      <w:r w:rsidRPr="00A70075">
        <w:rPr>
          <w:rFonts w:ascii="Times New Roman" w:hAnsi="Times New Roman" w:cs="Times New Roman"/>
          <w:sz w:val="16"/>
          <w:szCs w:val="16"/>
          <w:shd w:val="clear" w:color="auto" w:fill="F9F9F9"/>
        </w:rPr>
        <w:t>Контрольно-счетную палату Новгородского муниципального района.</w:t>
      </w:r>
    </w:p>
    <w:p w:rsidR="00A70075" w:rsidRPr="00A70075" w:rsidRDefault="00A70075" w:rsidP="00A70075">
      <w:pPr>
        <w:spacing w:after="0" w:line="240" w:lineRule="auto"/>
        <w:jc w:val="both"/>
        <w:rPr>
          <w:rFonts w:ascii="Times New Roman" w:hAnsi="Times New Roman" w:cs="Times New Roman"/>
          <w:sz w:val="16"/>
          <w:szCs w:val="16"/>
        </w:rPr>
      </w:pPr>
      <w:r w:rsidRPr="00A70075">
        <w:rPr>
          <w:rFonts w:ascii="Times New Roman" w:hAnsi="Times New Roman" w:cs="Times New Roman"/>
          <w:sz w:val="16"/>
          <w:szCs w:val="16"/>
        </w:rPr>
        <w:t xml:space="preserve">          3. Опубликовать постановление в периодическом печатном издании «Савинский вестник» и разместить на официальном сайте в сети «Интернет» по адресу </w:t>
      </w:r>
      <w:hyperlink r:id="rId120" w:history="1">
        <w:r w:rsidRPr="00A70075">
          <w:rPr>
            <w:rStyle w:val="afe"/>
            <w:rFonts w:ascii="Times New Roman" w:hAnsi="Times New Roman" w:cs="Times New Roman"/>
            <w:sz w:val="16"/>
            <w:szCs w:val="16"/>
            <w:lang w:val="en-US"/>
          </w:rPr>
          <w:t>www</w:t>
        </w:r>
        <w:r w:rsidRPr="00A70075">
          <w:rPr>
            <w:rStyle w:val="afe"/>
            <w:rFonts w:ascii="Times New Roman" w:hAnsi="Times New Roman" w:cs="Times New Roman"/>
            <w:sz w:val="16"/>
            <w:szCs w:val="16"/>
          </w:rPr>
          <w:t>.</w:t>
        </w:r>
        <w:r w:rsidRPr="00A70075">
          <w:rPr>
            <w:rStyle w:val="afe"/>
            <w:rFonts w:ascii="Times New Roman" w:hAnsi="Times New Roman" w:cs="Times New Roman"/>
            <w:sz w:val="16"/>
            <w:szCs w:val="16"/>
            <w:lang w:val="en-US"/>
          </w:rPr>
          <w:t>savinoadm</w:t>
        </w:r>
        <w:r w:rsidRPr="00A70075">
          <w:rPr>
            <w:rStyle w:val="afe"/>
            <w:rFonts w:ascii="Times New Roman" w:hAnsi="Times New Roman" w:cs="Times New Roman"/>
            <w:sz w:val="16"/>
            <w:szCs w:val="16"/>
          </w:rPr>
          <w:t>.</w:t>
        </w:r>
        <w:r w:rsidRPr="00A70075">
          <w:rPr>
            <w:rStyle w:val="afe"/>
            <w:rFonts w:ascii="Times New Roman" w:hAnsi="Times New Roman" w:cs="Times New Roman"/>
            <w:sz w:val="16"/>
            <w:szCs w:val="16"/>
            <w:lang w:val="en-US"/>
          </w:rPr>
          <w:t>ru</w:t>
        </w:r>
      </w:hyperlink>
      <w:r w:rsidRPr="00A70075">
        <w:rPr>
          <w:rFonts w:ascii="Times New Roman" w:hAnsi="Times New Roman" w:cs="Times New Roman"/>
          <w:sz w:val="16"/>
          <w:szCs w:val="16"/>
        </w:rPr>
        <w:t xml:space="preserve"> в раздел «Бюджет поселения».</w:t>
      </w: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r w:rsidRPr="00A70075">
        <w:rPr>
          <w:rFonts w:ascii="Times New Roman" w:hAnsi="Times New Roman" w:cs="Times New Roman"/>
          <w:sz w:val="16"/>
          <w:szCs w:val="16"/>
        </w:rPr>
        <w:t xml:space="preserve">Заместитель Главы администрации  </w:t>
      </w:r>
    </w:p>
    <w:p w:rsidR="00A70075" w:rsidRPr="00A70075" w:rsidRDefault="00A70075" w:rsidP="00A70075">
      <w:pPr>
        <w:autoSpaceDE w:val="0"/>
        <w:autoSpaceDN w:val="0"/>
        <w:adjustRightInd w:val="0"/>
        <w:spacing w:after="0" w:line="240" w:lineRule="auto"/>
        <w:ind w:firstLine="708"/>
        <w:jc w:val="both"/>
        <w:rPr>
          <w:rFonts w:ascii="Times New Roman" w:hAnsi="Times New Roman" w:cs="Times New Roman"/>
          <w:sz w:val="16"/>
          <w:szCs w:val="16"/>
        </w:rPr>
      </w:pPr>
      <w:r w:rsidRPr="00A70075">
        <w:rPr>
          <w:rFonts w:ascii="Times New Roman" w:hAnsi="Times New Roman" w:cs="Times New Roman"/>
          <w:sz w:val="16"/>
          <w:szCs w:val="16"/>
        </w:rPr>
        <w:t xml:space="preserve">сельского поселения                                                                 В.В.Прокофьева </w:t>
      </w:r>
    </w:p>
    <w:p w:rsidR="00A70075" w:rsidRPr="00A70075" w:rsidRDefault="00A70075" w:rsidP="00A70075">
      <w:pPr>
        <w:tabs>
          <w:tab w:val="left" w:pos="3048"/>
          <w:tab w:val="left" w:pos="3649"/>
          <w:tab w:val="left" w:pos="4949"/>
          <w:tab w:val="left" w:pos="9309"/>
        </w:tabs>
        <w:spacing w:after="0" w:line="240" w:lineRule="auto"/>
        <w:jc w:val="right"/>
        <w:rPr>
          <w:rFonts w:ascii="Times New Roman" w:hAnsi="Times New Roman" w:cs="Times New Roman"/>
          <w:b/>
          <w:sz w:val="16"/>
          <w:szCs w:val="16"/>
        </w:rPr>
      </w:pPr>
    </w:p>
    <w:p w:rsidR="009C4E3C" w:rsidRPr="008D2ADD" w:rsidRDefault="009C4E3C" w:rsidP="009C4E3C">
      <w:pPr>
        <w:spacing w:after="0" w:line="240" w:lineRule="auto"/>
        <w:ind w:firstLine="709"/>
        <w:jc w:val="center"/>
        <w:rPr>
          <w:rFonts w:ascii="Times New Roman" w:hAnsi="Times New Roman" w:cs="Times New Roman"/>
          <w:b/>
          <w:sz w:val="16"/>
          <w:szCs w:val="16"/>
        </w:rPr>
      </w:pPr>
      <w:r w:rsidRPr="008D2ADD">
        <w:rPr>
          <w:rFonts w:ascii="Times New Roman" w:hAnsi="Times New Roman" w:cs="Times New Roman"/>
          <w:b/>
          <w:sz w:val="16"/>
          <w:szCs w:val="16"/>
        </w:rPr>
        <w:t>Российская Федерация</w:t>
      </w:r>
    </w:p>
    <w:p w:rsidR="009C4E3C" w:rsidRPr="008D2ADD" w:rsidRDefault="009C4E3C" w:rsidP="009C4E3C">
      <w:pPr>
        <w:spacing w:after="0" w:line="240" w:lineRule="auto"/>
        <w:ind w:firstLine="709"/>
        <w:jc w:val="center"/>
        <w:rPr>
          <w:rFonts w:ascii="Times New Roman" w:hAnsi="Times New Roman" w:cs="Times New Roman"/>
          <w:b/>
          <w:sz w:val="16"/>
          <w:szCs w:val="16"/>
        </w:rPr>
      </w:pPr>
      <w:r w:rsidRPr="008D2ADD">
        <w:rPr>
          <w:rFonts w:ascii="Times New Roman" w:hAnsi="Times New Roman" w:cs="Times New Roman"/>
          <w:b/>
          <w:sz w:val="16"/>
          <w:szCs w:val="16"/>
        </w:rPr>
        <w:t>Новгородская область Новгородский район</w:t>
      </w:r>
    </w:p>
    <w:p w:rsidR="009C4E3C" w:rsidRPr="008D2ADD" w:rsidRDefault="009C4E3C" w:rsidP="009C4E3C">
      <w:pPr>
        <w:spacing w:after="0" w:line="240" w:lineRule="auto"/>
        <w:ind w:firstLine="709"/>
        <w:jc w:val="center"/>
        <w:rPr>
          <w:rFonts w:ascii="Times New Roman" w:hAnsi="Times New Roman" w:cs="Times New Roman"/>
          <w:b/>
          <w:sz w:val="16"/>
          <w:szCs w:val="16"/>
        </w:rPr>
      </w:pPr>
      <w:r w:rsidRPr="008D2ADD">
        <w:rPr>
          <w:rFonts w:ascii="Times New Roman" w:hAnsi="Times New Roman" w:cs="Times New Roman"/>
          <w:b/>
          <w:sz w:val="16"/>
          <w:szCs w:val="16"/>
        </w:rPr>
        <w:t>Администрация Савинского сельского поселения</w:t>
      </w:r>
    </w:p>
    <w:p w:rsidR="009C4E3C" w:rsidRPr="008D2ADD" w:rsidRDefault="009C4E3C" w:rsidP="009C4E3C">
      <w:pPr>
        <w:widowControl w:val="0"/>
        <w:autoSpaceDE w:val="0"/>
        <w:autoSpaceDN w:val="0"/>
        <w:adjustRightInd w:val="0"/>
        <w:spacing w:after="0" w:line="240" w:lineRule="auto"/>
        <w:ind w:firstLine="709"/>
        <w:jc w:val="center"/>
        <w:outlineLvl w:val="0"/>
        <w:rPr>
          <w:rFonts w:ascii="Times New Roman" w:hAnsi="Times New Roman" w:cs="Times New Roman"/>
          <w:iCs/>
          <w:color w:val="333333"/>
          <w:sz w:val="16"/>
          <w:szCs w:val="16"/>
          <w:u w:val="single"/>
        </w:rPr>
      </w:pPr>
    </w:p>
    <w:p w:rsidR="009C4E3C" w:rsidRPr="008D2ADD" w:rsidRDefault="009C4E3C" w:rsidP="009C4E3C">
      <w:pPr>
        <w:widowControl w:val="0"/>
        <w:autoSpaceDE w:val="0"/>
        <w:autoSpaceDN w:val="0"/>
        <w:adjustRightInd w:val="0"/>
        <w:spacing w:after="0" w:line="240" w:lineRule="auto"/>
        <w:ind w:firstLine="709"/>
        <w:jc w:val="center"/>
        <w:outlineLvl w:val="0"/>
        <w:rPr>
          <w:rFonts w:ascii="Times New Roman" w:hAnsi="Times New Roman" w:cs="Times New Roman"/>
          <w:b/>
          <w:sz w:val="16"/>
          <w:szCs w:val="16"/>
        </w:rPr>
      </w:pPr>
      <w:r w:rsidRPr="008D2ADD">
        <w:rPr>
          <w:rFonts w:ascii="Times New Roman" w:hAnsi="Times New Roman" w:cs="Times New Roman"/>
          <w:b/>
          <w:sz w:val="16"/>
          <w:szCs w:val="16"/>
        </w:rPr>
        <w:t>ПОСТАНОВЛЕНИЕ</w:t>
      </w:r>
    </w:p>
    <w:p w:rsidR="009C4E3C" w:rsidRPr="008D2ADD" w:rsidRDefault="009C4E3C" w:rsidP="009C4E3C">
      <w:pPr>
        <w:spacing w:after="0" w:line="240" w:lineRule="auto"/>
        <w:rPr>
          <w:rFonts w:ascii="Times New Roman" w:hAnsi="Times New Roman" w:cs="Times New Roman"/>
          <w:sz w:val="16"/>
          <w:szCs w:val="16"/>
        </w:rPr>
      </w:pP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27.10.2017 г. № 876</w:t>
      </w:r>
    </w:p>
    <w:p w:rsidR="009C4E3C" w:rsidRPr="008D2ADD" w:rsidRDefault="009C4E3C" w:rsidP="009C4E3C">
      <w:pPr>
        <w:widowControl w:val="0"/>
        <w:tabs>
          <w:tab w:val="left" w:pos="720"/>
        </w:tabs>
        <w:autoSpaceDE w:val="0"/>
        <w:autoSpaceDN w:val="0"/>
        <w:adjustRightInd w:val="0"/>
        <w:spacing w:after="0" w:line="240" w:lineRule="auto"/>
        <w:jc w:val="both"/>
        <w:rPr>
          <w:rFonts w:ascii="Times New Roman" w:hAnsi="Times New Roman" w:cs="Times New Roman"/>
          <w:sz w:val="16"/>
          <w:szCs w:val="16"/>
        </w:rPr>
      </w:pPr>
    </w:p>
    <w:p w:rsidR="009C4E3C" w:rsidRPr="008D2ADD" w:rsidRDefault="009C4E3C" w:rsidP="009C4E3C">
      <w:pPr>
        <w:spacing w:after="0" w:line="240" w:lineRule="auto"/>
        <w:rPr>
          <w:rFonts w:ascii="Times New Roman" w:hAnsi="Times New Roman" w:cs="Times New Roman"/>
          <w:b/>
          <w:color w:val="000000"/>
          <w:sz w:val="16"/>
          <w:szCs w:val="16"/>
        </w:rPr>
      </w:pPr>
      <w:r w:rsidRPr="008D2ADD">
        <w:rPr>
          <w:rFonts w:ascii="Times New Roman" w:hAnsi="Times New Roman" w:cs="Times New Roman"/>
          <w:b/>
          <w:color w:val="000000"/>
          <w:sz w:val="16"/>
          <w:szCs w:val="16"/>
        </w:rPr>
        <w:t>О     предварительных   итогах   социально -</w:t>
      </w:r>
    </w:p>
    <w:p w:rsidR="009C4E3C" w:rsidRPr="008D2ADD" w:rsidRDefault="009C4E3C" w:rsidP="009C4E3C">
      <w:pPr>
        <w:spacing w:after="0" w:line="240" w:lineRule="auto"/>
        <w:rPr>
          <w:rFonts w:ascii="Times New Roman" w:hAnsi="Times New Roman" w:cs="Times New Roman"/>
          <w:b/>
          <w:color w:val="000000"/>
          <w:sz w:val="16"/>
          <w:szCs w:val="16"/>
        </w:rPr>
      </w:pPr>
      <w:r w:rsidRPr="008D2ADD">
        <w:rPr>
          <w:rFonts w:ascii="Times New Roman" w:hAnsi="Times New Roman" w:cs="Times New Roman"/>
          <w:b/>
          <w:color w:val="000000"/>
          <w:sz w:val="16"/>
          <w:szCs w:val="16"/>
        </w:rPr>
        <w:t>экономического       развития   Савинского</w:t>
      </w:r>
    </w:p>
    <w:p w:rsidR="009C4E3C" w:rsidRPr="008D2ADD" w:rsidRDefault="009C4E3C" w:rsidP="009C4E3C">
      <w:pPr>
        <w:spacing w:after="0" w:line="240" w:lineRule="auto"/>
        <w:rPr>
          <w:rFonts w:ascii="Times New Roman" w:hAnsi="Times New Roman" w:cs="Times New Roman"/>
          <w:b/>
          <w:color w:val="000000"/>
          <w:sz w:val="16"/>
          <w:szCs w:val="16"/>
        </w:rPr>
      </w:pPr>
      <w:r w:rsidRPr="008D2ADD">
        <w:rPr>
          <w:rFonts w:ascii="Times New Roman" w:hAnsi="Times New Roman" w:cs="Times New Roman"/>
          <w:b/>
          <w:color w:val="000000"/>
          <w:sz w:val="16"/>
          <w:szCs w:val="16"/>
        </w:rPr>
        <w:t>сельского поселения за 9 месяцев 2017 года</w:t>
      </w:r>
    </w:p>
    <w:p w:rsidR="009C4E3C" w:rsidRPr="008D2ADD" w:rsidRDefault="009C4E3C" w:rsidP="009C4E3C">
      <w:pPr>
        <w:spacing w:after="0" w:line="240" w:lineRule="auto"/>
        <w:rPr>
          <w:rFonts w:ascii="Times New Roman" w:hAnsi="Times New Roman" w:cs="Times New Roman"/>
          <w:b/>
          <w:color w:val="000000"/>
          <w:sz w:val="16"/>
          <w:szCs w:val="16"/>
        </w:rPr>
      </w:pPr>
      <w:r w:rsidRPr="008D2ADD">
        <w:rPr>
          <w:rFonts w:ascii="Times New Roman" w:hAnsi="Times New Roman" w:cs="Times New Roman"/>
          <w:b/>
          <w:color w:val="000000"/>
          <w:sz w:val="16"/>
          <w:szCs w:val="16"/>
        </w:rPr>
        <w:t>и      ожидаемые        итоги      социально    –</w:t>
      </w:r>
    </w:p>
    <w:p w:rsidR="009C4E3C" w:rsidRPr="008D2ADD" w:rsidRDefault="009C4E3C" w:rsidP="009C4E3C">
      <w:pPr>
        <w:spacing w:after="0" w:line="240" w:lineRule="auto"/>
        <w:rPr>
          <w:rFonts w:ascii="Times New Roman" w:hAnsi="Times New Roman" w:cs="Times New Roman"/>
          <w:b/>
          <w:color w:val="000000"/>
          <w:sz w:val="16"/>
          <w:szCs w:val="16"/>
        </w:rPr>
      </w:pPr>
      <w:r w:rsidRPr="008D2ADD">
        <w:rPr>
          <w:rFonts w:ascii="Times New Roman" w:hAnsi="Times New Roman" w:cs="Times New Roman"/>
          <w:b/>
          <w:color w:val="000000"/>
          <w:sz w:val="16"/>
          <w:szCs w:val="16"/>
        </w:rPr>
        <w:t>экономического    развития       Савинского</w:t>
      </w:r>
    </w:p>
    <w:p w:rsidR="009C4E3C" w:rsidRPr="008D2ADD" w:rsidRDefault="009C4E3C" w:rsidP="009C4E3C">
      <w:pPr>
        <w:spacing w:after="0" w:line="240" w:lineRule="auto"/>
        <w:rPr>
          <w:rFonts w:ascii="Times New Roman" w:hAnsi="Times New Roman" w:cs="Times New Roman"/>
          <w:b/>
          <w:color w:val="000000"/>
          <w:sz w:val="16"/>
          <w:szCs w:val="16"/>
        </w:rPr>
      </w:pPr>
      <w:r w:rsidRPr="008D2ADD">
        <w:rPr>
          <w:rFonts w:ascii="Times New Roman" w:hAnsi="Times New Roman" w:cs="Times New Roman"/>
          <w:b/>
          <w:color w:val="000000"/>
          <w:sz w:val="16"/>
          <w:szCs w:val="16"/>
        </w:rPr>
        <w:t>сельского    поселения    за   2017 год</w:t>
      </w:r>
    </w:p>
    <w:p w:rsidR="009C4E3C" w:rsidRPr="008D2ADD" w:rsidRDefault="009C4E3C" w:rsidP="009C4E3C">
      <w:pPr>
        <w:autoSpaceDE w:val="0"/>
        <w:autoSpaceDN w:val="0"/>
        <w:adjustRightInd w:val="0"/>
        <w:spacing w:after="0" w:line="240" w:lineRule="auto"/>
        <w:jc w:val="center"/>
        <w:rPr>
          <w:rFonts w:ascii="Times New Roman" w:hAnsi="Times New Roman" w:cs="Times New Roman"/>
          <w:b/>
          <w:bCs/>
          <w:sz w:val="16"/>
          <w:szCs w:val="16"/>
        </w:rPr>
      </w:pPr>
    </w:p>
    <w:p w:rsidR="009C4E3C" w:rsidRPr="008D2ADD" w:rsidRDefault="009C4E3C" w:rsidP="009C4E3C">
      <w:pPr>
        <w:spacing w:after="0" w:line="240" w:lineRule="auto"/>
        <w:ind w:firstLine="709"/>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В целях разработки проекта бюджета Савинского сельского поселения на 2018 год и плановый период 2019 и 2020 годов, в соответствии с требованиями Бюджетного Кодекса Российской Федерации и Положения «О бюджетном процессе в Савинского сельском поселении», утвержденного решением Совета депутатов от 17.03.2017 года № 10 </w:t>
      </w:r>
    </w:p>
    <w:p w:rsidR="009C4E3C" w:rsidRPr="008D2ADD" w:rsidRDefault="009C4E3C" w:rsidP="009C4E3C">
      <w:pPr>
        <w:spacing w:after="0" w:line="240" w:lineRule="auto"/>
        <w:jc w:val="both"/>
        <w:rPr>
          <w:rFonts w:ascii="Times New Roman" w:hAnsi="Times New Roman" w:cs="Times New Roman"/>
          <w:b/>
          <w:color w:val="000000"/>
          <w:sz w:val="16"/>
          <w:szCs w:val="16"/>
        </w:rPr>
      </w:pPr>
    </w:p>
    <w:p w:rsidR="009C4E3C" w:rsidRPr="008D2ADD" w:rsidRDefault="009C4E3C" w:rsidP="009C4E3C">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b/>
          <w:color w:val="000000"/>
          <w:sz w:val="16"/>
          <w:szCs w:val="16"/>
        </w:rPr>
        <w:t>ПОСТАНОВЛЯЮ:</w:t>
      </w:r>
      <w:r w:rsidRPr="008D2ADD">
        <w:rPr>
          <w:rFonts w:ascii="Times New Roman" w:hAnsi="Times New Roman" w:cs="Times New Roman"/>
          <w:color w:val="000000"/>
          <w:sz w:val="16"/>
          <w:szCs w:val="16"/>
        </w:rPr>
        <w:t> </w:t>
      </w:r>
    </w:p>
    <w:p w:rsidR="009C4E3C" w:rsidRPr="008D2ADD" w:rsidRDefault="009C4E3C" w:rsidP="009C4E3C">
      <w:pPr>
        <w:spacing w:after="0" w:line="240" w:lineRule="auto"/>
        <w:ind w:firstLine="709"/>
        <w:jc w:val="both"/>
        <w:rPr>
          <w:rFonts w:ascii="Times New Roman" w:hAnsi="Times New Roman" w:cs="Times New Roman"/>
          <w:color w:val="000000"/>
          <w:sz w:val="16"/>
          <w:szCs w:val="16"/>
        </w:rPr>
      </w:pPr>
    </w:p>
    <w:p w:rsidR="009C4E3C" w:rsidRPr="008D2ADD" w:rsidRDefault="009C4E3C" w:rsidP="009C4E3C">
      <w:pPr>
        <w:spacing w:after="0" w:line="240" w:lineRule="auto"/>
        <w:ind w:firstLine="709"/>
        <w:jc w:val="both"/>
        <w:rPr>
          <w:rFonts w:ascii="Times New Roman" w:hAnsi="Times New Roman" w:cs="Times New Roman"/>
          <w:sz w:val="16"/>
          <w:szCs w:val="16"/>
        </w:rPr>
      </w:pPr>
      <w:r w:rsidRPr="008D2ADD">
        <w:rPr>
          <w:rFonts w:ascii="Times New Roman" w:hAnsi="Times New Roman" w:cs="Times New Roman"/>
          <w:color w:val="000000"/>
          <w:sz w:val="16"/>
          <w:szCs w:val="16"/>
        </w:rPr>
        <w:t xml:space="preserve">1. Утвердить предварительные итоги социально -   экономического     развития </w:t>
      </w:r>
      <w:r w:rsidRPr="008D2ADD">
        <w:rPr>
          <w:rFonts w:ascii="Times New Roman" w:hAnsi="Times New Roman" w:cs="Times New Roman"/>
          <w:sz w:val="16"/>
          <w:szCs w:val="16"/>
        </w:rPr>
        <w:t>Савинского сельского поселения за 9 месяцев 2017 года и ожидаемые итоги социально - экономического развития Савинского сельского поселения за 2017 год согласно приложения 1 к настоящему постановлению.</w:t>
      </w:r>
    </w:p>
    <w:p w:rsidR="009C4E3C" w:rsidRPr="008D2ADD" w:rsidRDefault="009C4E3C" w:rsidP="009C4E3C">
      <w:pPr>
        <w:autoSpaceDE w:val="0"/>
        <w:autoSpaceDN w:val="0"/>
        <w:adjustRightInd w:val="0"/>
        <w:spacing w:after="0" w:line="240" w:lineRule="auto"/>
        <w:ind w:firstLine="708"/>
        <w:jc w:val="both"/>
        <w:rPr>
          <w:rFonts w:ascii="Times New Roman" w:hAnsi="Times New Roman" w:cs="Times New Roman"/>
          <w:sz w:val="16"/>
          <w:szCs w:val="16"/>
        </w:rPr>
      </w:pPr>
      <w:r w:rsidRPr="008D2ADD">
        <w:rPr>
          <w:rFonts w:ascii="Times New Roman" w:hAnsi="Times New Roman" w:cs="Times New Roman"/>
          <w:sz w:val="16"/>
          <w:szCs w:val="16"/>
        </w:rPr>
        <w:t xml:space="preserve">2.Опубликовать настоящее Постановление </w:t>
      </w:r>
      <w:r w:rsidRPr="008D2ADD">
        <w:rPr>
          <w:rFonts w:ascii="Times New Roman" w:hAnsi="Times New Roman" w:cs="Times New Roman"/>
          <w:bCs/>
          <w:sz w:val="16"/>
          <w:szCs w:val="16"/>
        </w:rPr>
        <w:t xml:space="preserve">в периодическом печатном издании «Савинский вестник» и разместить на официальном сайте Администрации Савинского сельского поселения в информационно - коммуникационной сети «Интернет» по адресу: </w:t>
      </w:r>
      <w:r w:rsidRPr="008D2ADD">
        <w:rPr>
          <w:rFonts w:ascii="Times New Roman" w:hAnsi="Times New Roman" w:cs="Times New Roman"/>
          <w:bCs/>
          <w:sz w:val="16"/>
          <w:szCs w:val="16"/>
          <w:u w:val="single"/>
          <w:lang w:val="en-US"/>
        </w:rPr>
        <w:t>savinoadm</w:t>
      </w:r>
      <w:r w:rsidRPr="008D2ADD">
        <w:rPr>
          <w:rFonts w:ascii="Times New Roman" w:hAnsi="Times New Roman" w:cs="Times New Roman"/>
          <w:bCs/>
          <w:sz w:val="16"/>
          <w:szCs w:val="16"/>
          <w:u w:val="single"/>
        </w:rPr>
        <w:t>.</w:t>
      </w:r>
      <w:r w:rsidRPr="008D2ADD">
        <w:rPr>
          <w:rFonts w:ascii="Times New Roman" w:hAnsi="Times New Roman" w:cs="Times New Roman"/>
          <w:bCs/>
          <w:sz w:val="16"/>
          <w:szCs w:val="16"/>
          <w:u w:val="single"/>
          <w:lang w:val="en-US"/>
        </w:rPr>
        <w:t>ru</w:t>
      </w:r>
    </w:p>
    <w:p w:rsidR="009C4E3C" w:rsidRPr="008D2ADD" w:rsidRDefault="009C4E3C" w:rsidP="009C4E3C">
      <w:pPr>
        <w:autoSpaceDE w:val="0"/>
        <w:autoSpaceDN w:val="0"/>
        <w:adjustRightInd w:val="0"/>
        <w:spacing w:after="0" w:line="240" w:lineRule="auto"/>
        <w:ind w:firstLine="709"/>
        <w:jc w:val="both"/>
        <w:rPr>
          <w:rFonts w:ascii="Times New Roman" w:hAnsi="Times New Roman" w:cs="Times New Roman"/>
          <w:sz w:val="16"/>
          <w:szCs w:val="16"/>
        </w:rPr>
      </w:pPr>
      <w:r w:rsidRPr="008D2ADD">
        <w:rPr>
          <w:rFonts w:ascii="Times New Roman" w:hAnsi="Times New Roman" w:cs="Times New Roman"/>
          <w:sz w:val="16"/>
          <w:szCs w:val="16"/>
        </w:rPr>
        <w:t>3. Контроль за исполнением настоящего постановления оставляю за собой.</w:t>
      </w:r>
    </w:p>
    <w:p w:rsidR="009C4E3C" w:rsidRPr="008D2ADD" w:rsidRDefault="009C4E3C" w:rsidP="009C4E3C">
      <w:pPr>
        <w:autoSpaceDE w:val="0"/>
        <w:autoSpaceDN w:val="0"/>
        <w:adjustRightInd w:val="0"/>
        <w:spacing w:after="0" w:line="240" w:lineRule="auto"/>
        <w:ind w:firstLine="709"/>
        <w:jc w:val="both"/>
        <w:rPr>
          <w:rFonts w:ascii="Times New Roman" w:hAnsi="Times New Roman" w:cs="Times New Roman"/>
          <w:sz w:val="16"/>
          <w:szCs w:val="16"/>
        </w:rPr>
      </w:pPr>
    </w:p>
    <w:p w:rsidR="009C4E3C" w:rsidRPr="008D2ADD" w:rsidRDefault="009C4E3C" w:rsidP="009C4E3C">
      <w:pPr>
        <w:autoSpaceDE w:val="0"/>
        <w:autoSpaceDN w:val="0"/>
        <w:adjustRightInd w:val="0"/>
        <w:spacing w:after="0" w:line="240" w:lineRule="auto"/>
        <w:ind w:firstLine="709"/>
        <w:jc w:val="both"/>
        <w:rPr>
          <w:rFonts w:ascii="Times New Roman" w:hAnsi="Times New Roman" w:cs="Times New Roman"/>
          <w:sz w:val="16"/>
          <w:szCs w:val="16"/>
        </w:rPr>
      </w:pPr>
    </w:p>
    <w:p w:rsidR="009C4E3C" w:rsidRPr="008D2ADD" w:rsidRDefault="009C4E3C" w:rsidP="009C4E3C">
      <w:pPr>
        <w:autoSpaceDE w:val="0"/>
        <w:autoSpaceDN w:val="0"/>
        <w:adjustRightInd w:val="0"/>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Заместитель главы администрации                            В.В.Прокофьева</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Предварительные итоги</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социально-экономического развития</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Савинского сельского поселения Новгородского района</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за 9 месяцев 2017 год и ожидаемые за 2017 год</w:t>
      </w:r>
    </w:p>
    <w:p w:rsidR="009C4E3C" w:rsidRPr="008D2ADD" w:rsidRDefault="009C4E3C" w:rsidP="009C4E3C">
      <w:pPr>
        <w:spacing w:after="0" w:line="240" w:lineRule="auto"/>
        <w:jc w:val="both"/>
        <w:rPr>
          <w:rFonts w:ascii="Times New Roman" w:hAnsi="Times New Roman" w:cs="Times New Roman"/>
          <w:sz w:val="16"/>
          <w:szCs w:val="16"/>
        </w:rPr>
      </w:pPr>
    </w:p>
    <w:tbl>
      <w:tblPr>
        <w:tblStyle w:val="GridTable1Light"/>
        <w:tblpPr w:leftFromText="180" w:rightFromText="180" w:vertAnchor="text" w:horzAnchor="margin" w:tblpY="40"/>
        <w:tblW w:w="92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794"/>
        <w:gridCol w:w="1417"/>
        <w:gridCol w:w="1418"/>
        <w:gridCol w:w="1276"/>
        <w:gridCol w:w="1308"/>
      </w:tblGrid>
      <w:tr w:rsidR="009C4E3C" w:rsidRPr="008D2ADD" w:rsidTr="000437EE">
        <w:trPr>
          <w:trHeight w:val="630"/>
        </w:trPr>
        <w:tc>
          <w:tcPr>
            <w:tcW w:w="3794" w:type="dxa"/>
          </w:tcPr>
          <w:p w:rsidR="009C4E3C" w:rsidRPr="008D2ADD" w:rsidRDefault="009C4E3C" w:rsidP="000437EE">
            <w:pPr>
              <w:rPr>
                <w:sz w:val="16"/>
                <w:szCs w:val="16"/>
              </w:rPr>
            </w:pPr>
            <w:r w:rsidRPr="008D2ADD">
              <w:rPr>
                <w:sz w:val="16"/>
                <w:szCs w:val="16"/>
              </w:rPr>
              <w:t>Показатели</w:t>
            </w:r>
          </w:p>
        </w:tc>
        <w:tc>
          <w:tcPr>
            <w:tcW w:w="1417" w:type="dxa"/>
          </w:tcPr>
          <w:p w:rsidR="009C4E3C" w:rsidRPr="008D2ADD" w:rsidRDefault="009C4E3C" w:rsidP="000437EE">
            <w:pPr>
              <w:rPr>
                <w:sz w:val="16"/>
                <w:szCs w:val="16"/>
              </w:rPr>
            </w:pPr>
            <w:r w:rsidRPr="008D2ADD">
              <w:rPr>
                <w:sz w:val="16"/>
                <w:szCs w:val="16"/>
              </w:rPr>
              <w:t>единица измерения</w:t>
            </w:r>
          </w:p>
        </w:tc>
        <w:tc>
          <w:tcPr>
            <w:tcW w:w="1418" w:type="dxa"/>
          </w:tcPr>
          <w:p w:rsidR="009C4E3C" w:rsidRPr="008D2ADD" w:rsidRDefault="009C4E3C" w:rsidP="000437EE">
            <w:pPr>
              <w:rPr>
                <w:sz w:val="16"/>
                <w:szCs w:val="16"/>
              </w:rPr>
            </w:pPr>
            <w:r w:rsidRPr="008D2ADD">
              <w:rPr>
                <w:sz w:val="16"/>
                <w:szCs w:val="16"/>
              </w:rPr>
              <w:t>Отчет 2016</w:t>
            </w:r>
          </w:p>
        </w:tc>
        <w:tc>
          <w:tcPr>
            <w:tcW w:w="1276" w:type="dxa"/>
          </w:tcPr>
          <w:p w:rsidR="009C4E3C" w:rsidRPr="008D2ADD" w:rsidRDefault="009C4E3C" w:rsidP="000437EE">
            <w:pPr>
              <w:rPr>
                <w:sz w:val="16"/>
                <w:szCs w:val="16"/>
              </w:rPr>
            </w:pPr>
            <w:r w:rsidRPr="008D2ADD">
              <w:rPr>
                <w:sz w:val="16"/>
                <w:szCs w:val="16"/>
              </w:rPr>
              <w:t>9 м. 2017 отчет</w:t>
            </w:r>
          </w:p>
        </w:tc>
        <w:tc>
          <w:tcPr>
            <w:tcW w:w="1308" w:type="dxa"/>
          </w:tcPr>
          <w:p w:rsidR="009C4E3C" w:rsidRPr="008D2ADD" w:rsidRDefault="009C4E3C" w:rsidP="000437EE">
            <w:pPr>
              <w:rPr>
                <w:sz w:val="16"/>
                <w:szCs w:val="16"/>
              </w:rPr>
            </w:pPr>
            <w:r w:rsidRPr="008D2ADD">
              <w:rPr>
                <w:sz w:val="16"/>
                <w:szCs w:val="16"/>
              </w:rPr>
              <w:t xml:space="preserve">2017 оценка </w:t>
            </w:r>
          </w:p>
        </w:tc>
      </w:tr>
      <w:tr w:rsidR="009C4E3C" w:rsidRPr="008D2ADD" w:rsidTr="000437EE">
        <w:trPr>
          <w:trHeight w:val="630"/>
        </w:trPr>
        <w:tc>
          <w:tcPr>
            <w:tcW w:w="9213" w:type="dxa"/>
            <w:gridSpan w:val="5"/>
          </w:tcPr>
          <w:p w:rsidR="009C4E3C" w:rsidRPr="008D2ADD" w:rsidRDefault="009C4E3C" w:rsidP="000437EE">
            <w:pPr>
              <w:jc w:val="center"/>
              <w:rPr>
                <w:sz w:val="16"/>
                <w:szCs w:val="16"/>
              </w:rPr>
            </w:pPr>
            <w:r w:rsidRPr="008D2ADD">
              <w:rPr>
                <w:b/>
                <w:sz w:val="16"/>
                <w:szCs w:val="16"/>
              </w:rPr>
              <w:t>1.Территория муниципального образования</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t>Количество населенных пунктов</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50</w:t>
            </w:r>
          </w:p>
        </w:tc>
        <w:tc>
          <w:tcPr>
            <w:tcW w:w="1276" w:type="dxa"/>
          </w:tcPr>
          <w:p w:rsidR="009C4E3C" w:rsidRPr="008D2ADD" w:rsidRDefault="009C4E3C" w:rsidP="000437EE">
            <w:pPr>
              <w:rPr>
                <w:sz w:val="16"/>
                <w:szCs w:val="16"/>
              </w:rPr>
            </w:pPr>
            <w:r w:rsidRPr="008D2ADD">
              <w:rPr>
                <w:sz w:val="16"/>
                <w:szCs w:val="16"/>
              </w:rPr>
              <w:t>50</w:t>
            </w:r>
          </w:p>
        </w:tc>
        <w:tc>
          <w:tcPr>
            <w:tcW w:w="1308" w:type="dxa"/>
          </w:tcPr>
          <w:p w:rsidR="009C4E3C" w:rsidRPr="008D2ADD" w:rsidRDefault="009C4E3C" w:rsidP="000437EE">
            <w:pPr>
              <w:rPr>
                <w:sz w:val="16"/>
                <w:szCs w:val="16"/>
              </w:rPr>
            </w:pPr>
            <w:r w:rsidRPr="008D2ADD">
              <w:rPr>
                <w:sz w:val="16"/>
                <w:szCs w:val="16"/>
              </w:rPr>
              <w:t>50</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t>Общая площадь муниципального образования в т.ч.</w:t>
            </w:r>
          </w:p>
        </w:tc>
        <w:tc>
          <w:tcPr>
            <w:tcW w:w="1417" w:type="dxa"/>
          </w:tcPr>
          <w:p w:rsidR="009C4E3C" w:rsidRPr="008D2ADD" w:rsidRDefault="009C4E3C" w:rsidP="000437EE">
            <w:pPr>
              <w:rPr>
                <w:sz w:val="16"/>
                <w:szCs w:val="16"/>
              </w:rPr>
            </w:pPr>
            <w:r w:rsidRPr="008D2ADD">
              <w:rPr>
                <w:sz w:val="16"/>
                <w:szCs w:val="16"/>
              </w:rPr>
              <w:t>Кв. км</w:t>
            </w:r>
          </w:p>
        </w:tc>
        <w:tc>
          <w:tcPr>
            <w:tcW w:w="1418" w:type="dxa"/>
          </w:tcPr>
          <w:p w:rsidR="009C4E3C" w:rsidRPr="008D2ADD" w:rsidRDefault="009C4E3C" w:rsidP="000437EE">
            <w:pPr>
              <w:rPr>
                <w:sz w:val="16"/>
                <w:szCs w:val="16"/>
              </w:rPr>
            </w:pPr>
            <w:r w:rsidRPr="008D2ADD">
              <w:rPr>
                <w:sz w:val="16"/>
                <w:szCs w:val="16"/>
              </w:rPr>
              <w:t>1000,9</w:t>
            </w:r>
          </w:p>
        </w:tc>
        <w:tc>
          <w:tcPr>
            <w:tcW w:w="1276" w:type="dxa"/>
          </w:tcPr>
          <w:p w:rsidR="009C4E3C" w:rsidRPr="008D2ADD" w:rsidRDefault="009C4E3C" w:rsidP="000437EE">
            <w:pPr>
              <w:rPr>
                <w:sz w:val="16"/>
                <w:szCs w:val="16"/>
              </w:rPr>
            </w:pPr>
            <w:r w:rsidRPr="008D2ADD">
              <w:rPr>
                <w:sz w:val="16"/>
                <w:szCs w:val="16"/>
              </w:rPr>
              <w:t>1000,89</w:t>
            </w:r>
          </w:p>
        </w:tc>
        <w:tc>
          <w:tcPr>
            <w:tcW w:w="1308" w:type="dxa"/>
          </w:tcPr>
          <w:p w:rsidR="009C4E3C" w:rsidRPr="008D2ADD" w:rsidRDefault="009C4E3C" w:rsidP="000437EE">
            <w:pPr>
              <w:rPr>
                <w:sz w:val="16"/>
                <w:szCs w:val="16"/>
              </w:rPr>
            </w:pPr>
            <w:r w:rsidRPr="008D2ADD">
              <w:rPr>
                <w:sz w:val="16"/>
                <w:szCs w:val="16"/>
              </w:rPr>
              <w:t>1000,9</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t>Земли населенных пунктов</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4494,0</w:t>
            </w:r>
          </w:p>
        </w:tc>
        <w:tc>
          <w:tcPr>
            <w:tcW w:w="1276" w:type="dxa"/>
          </w:tcPr>
          <w:p w:rsidR="009C4E3C" w:rsidRPr="008D2ADD" w:rsidRDefault="009C4E3C" w:rsidP="000437EE">
            <w:pPr>
              <w:rPr>
                <w:sz w:val="16"/>
                <w:szCs w:val="16"/>
              </w:rPr>
            </w:pPr>
            <w:r w:rsidRPr="008D2ADD">
              <w:rPr>
                <w:sz w:val="16"/>
                <w:szCs w:val="16"/>
              </w:rPr>
              <w:t>4494,0</w:t>
            </w:r>
          </w:p>
        </w:tc>
        <w:tc>
          <w:tcPr>
            <w:tcW w:w="1308" w:type="dxa"/>
          </w:tcPr>
          <w:p w:rsidR="009C4E3C" w:rsidRPr="008D2ADD" w:rsidRDefault="009C4E3C" w:rsidP="000437EE">
            <w:pPr>
              <w:rPr>
                <w:sz w:val="16"/>
                <w:szCs w:val="16"/>
              </w:rPr>
            </w:pPr>
            <w:r w:rsidRPr="008D2ADD">
              <w:rPr>
                <w:sz w:val="16"/>
                <w:szCs w:val="16"/>
              </w:rPr>
              <w:t>4494,0</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t>Земли с/х назначения</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22092,0</w:t>
            </w:r>
          </w:p>
        </w:tc>
        <w:tc>
          <w:tcPr>
            <w:tcW w:w="1276" w:type="dxa"/>
          </w:tcPr>
          <w:p w:rsidR="009C4E3C" w:rsidRPr="008D2ADD" w:rsidRDefault="009C4E3C" w:rsidP="000437EE">
            <w:pPr>
              <w:rPr>
                <w:sz w:val="16"/>
                <w:szCs w:val="16"/>
              </w:rPr>
            </w:pPr>
            <w:r w:rsidRPr="008D2ADD">
              <w:rPr>
                <w:sz w:val="16"/>
                <w:szCs w:val="16"/>
              </w:rPr>
              <w:t>22092,0</w:t>
            </w:r>
          </w:p>
        </w:tc>
        <w:tc>
          <w:tcPr>
            <w:tcW w:w="1308" w:type="dxa"/>
          </w:tcPr>
          <w:p w:rsidR="009C4E3C" w:rsidRPr="008D2ADD" w:rsidRDefault="009C4E3C" w:rsidP="000437EE">
            <w:pPr>
              <w:rPr>
                <w:sz w:val="16"/>
                <w:szCs w:val="16"/>
              </w:rPr>
            </w:pPr>
            <w:r w:rsidRPr="008D2ADD">
              <w:rPr>
                <w:sz w:val="16"/>
                <w:szCs w:val="16"/>
              </w:rPr>
              <w:t>22092,0</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lastRenderedPageBreak/>
              <w:t>Земли промышленности</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668,33</w:t>
            </w:r>
          </w:p>
        </w:tc>
        <w:tc>
          <w:tcPr>
            <w:tcW w:w="1276" w:type="dxa"/>
          </w:tcPr>
          <w:p w:rsidR="009C4E3C" w:rsidRPr="008D2ADD" w:rsidRDefault="009C4E3C" w:rsidP="000437EE">
            <w:pPr>
              <w:rPr>
                <w:sz w:val="16"/>
                <w:szCs w:val="16"/>
              </w:rPr>
            </w:pPr>
            <w:r w:rsidRPr="008D2ADD">
              <w:rPr>
                <w:sz w:val="16"/>
                <w:szCs w:val="16"/>
              </w:rPr>
              <w:t>668,33</w:t>
            </w:r>
          </w:p>
        </w:tc>
        <w:tc>
          <w:tcPr>
            <w:tcW w:w="1308" w:type="dxa"/>
          </w:tcPr>
          <w:p w:rsidR="009C4E3C" w:rsidRPr="008D2ADD" w:rsidRDefault="009C4E3C" w:rsidP="000437EE">
            <w:pPr>
              <w:rPr>
                <w:sz w:val="16"/>
                <w:szCs w:val="16"/>
              </w:rPr>
            </w:pPr>
            <w:r w:rsidRPr="008D2ADD">
              <w:rPr>
                <w:sz w:val="16"/>
                <w:szCs w:val="16"/>
              </w:rPr>
              <w:t>668,33</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t>Земли лесного фонда</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71430,34</w:t>
            </w:r>
          </w:p>
        </w:tc>
        <w:tc>
          <w:tcPr>
            <w:tcW w:w="1276" w:type="dxa"/>
          </w:tcPr>
          <w:p w:rsidR="009C4E3C" w:rsidRPr="008D2ADD" w:rsidRDefault="009C4E3C" w:rsidP="000437EE">
            <w:pPr>
              <w:rPr>
                <w:sz w:val="16"/>
                <w:szCs w:val="16"/>
              </w:rPr>
            </w:pPr>
            <w:r w:rsidRPr="008D2ADD">
              <w:rPr>
                <w:sz w:val="16"/>
                <w:szCs w:val="16"/>
              </w:rPr>
              <w:t>71430,34</w:t>
            </w:r>
          </w:p>
        </w:tc>
        <w:tc>
          <w:tcPr>
            <w:tcW w:w="1308" w:type="dxa"/>
          </w:tcPr>
          <w:p w:rsidR="009C4E3C" w:rsidRPr="008D2ADD" w:rsidRDefault="009C4E3C" w:rsidP="000437EE">
            <w:pPr>
              <w:rPr>
                <w:sz w:val="16"/>
                <w:szCs w:val="16"/>
              </w:rPr>
            </w:pPr>
            <w:r w:rsidRPr="008D2ADD">
              <w:rPr>
                <w:sz w:val="16"/>
                <w:szCs w:val="16"/>
              </w:rPr>
              <w:t>71430,34</w:t>
            </w:r>
          </w:p>
        </w:tc>
      </w:tr>
      <w:tr w:rsidR="009C4E3C" w:rsidRPr="008D2ADD" w:rsidTr="000437EE">
        <w:trPr>
          <w:trHeight w:val="315"/>
        </w:trPr>
        <w:tc>
          <w:tcPr>
            <w:tcW w:w="3794" w:type="dxa"/>
          </w:tcPr>
          <w:p w:rsidR="009C4E3C" w:rsidRPr="008D2ADD" w:rsidRDefault="009C4E3C" w:rsidP="000437EE">
            <w:pPr>
              <w:rPr>
                <w:bCs/>
                <w:sz w:val="16"/>
                <w:szCs w:val="16"/>
              </w:rPr>
            </w:pPr>
            <w:r w:rsidRPr="008D2ADD">
              <w:rPr>
                <w:bCs/>
                <w:sz w:val="16"/>
                <w:szCs w:val="16"/>
              </w:rPr>
              <w:t>Земли водного фонда</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2579,82</w:t>
            </w:r>
          </w:p>
        </w:tc>
        <w:tc>
          <w:tcPr>
            <w:tcW w:w="1276" w:type="dxa"/>
          </w:tcPr>
          <w:p w:rsidR="009C4E3C" w:rsidRPr="008D2ADD" w:rsidRDefault="009C4E3C" w:rsidP="000437EE">
            <w:pPr>
              <w:rPr>
                <w:sz w:val="16"/>
                <w:szCs w:val="16"/>
              </w:rPr>
            </w:pPr>
            <w:r w:rsidRPr="008D2ADD">
              <w:rPr>
                <w:sz w:val="16"/>
                <w:szCs w:val="16"/>
              </w:rPr>
              <w:t>2579,82</w:t>
            </w:r>
          </w:p>
        </w:tc>
        <w:tc>
          <w:tcPr>
            <w:tcW w:w="1308" w:type="dxa"/>
          </w:tcPr>
          <w:p w:rsidR="009C4E3C" w:rsidRPr="008D2ADD" w:rsidRDefault="009C4E3C" w:rsidP="000437EE">
            <w:pPr>
              <w:rPr>
                <w:sz w:val="16"/>
                <w:szCs w:val="16"/>
              </w:rPr>
            </w:pPr>
            <w:r w:rsidRPr="008D2ADD">
              <w:rPr>
                <w:sz w:val="16"/>
                <w:szCs w:val="16"/>
              </w:rPr>
              <w:t>2579,82</w:t>
            </w:r>
          </w:p>
        </w:tc>
      </w:tr>
      <w:tr w:rsidR="009C4E3C" w:rsidRPr="008D2ADD" w:rsidTr="000437EE">
        <w:trPr>
          <w:trHeight w:val="315"/>
        </w:trPr>
        <w:tc>
          <w:tcPr>
            <w:tcW w:w="9213" w:type="dxa"/>
            <w:gridSpan w:val="5"/>
          </w:tcPr>
          <w:p w:rsidR="009C4E3C" w:rsidRPr="008D2ADD" w:rsidRDefault="009C4E3C" w:rsidP="000437EE">
            <w:pPr>
              <w:jc w:val="center"/>
              <w:rPr>
                <w:b/>
                <w:sz w:val="16"/>
                <w:szCs w:val="16"/>
              </w:rPr>
            </w:pPr>
            <w:r w:rsidRPr="008D2ADD">
              <w:rPr>
                <w:b/>
                <w:bCs/>
                <w:sz w:val="16"/>
                <w:szCs w:val="16"/>
              </w:rPr>
              <w:t>2.Население муниципального образования</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Численность постоянного населения (среднегодовая) - всего</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8 710</w:t>
            </w:r>
          </w:p>
        </w:tc>
        <w:tc>
          <w:tcPr>
            <w:tcW w:w="1276" w:type="dxa"/>
          </w:tcPr>
          <w:p w:rsidR="009C4E3C" w:rsidRPr="008D2ADD" w:rsidRDefault="009C4E3C" w:rsidP="000437EE">
            <w:pPr>
              <w:rPr>
                <w:sz w:val="16"/>
                <w:szCs w:val="16"/>
              </w:rPr>
            </w:pPr>
            <w:r w:rsidRPr="008D2ADD">
              <w:rPr>
                <w:sz w:val="16"/>
                <w:szCs w:val="16"/>
              </w:rPr>
              <w:t>9 645</w:t>
            </w:r>
          </w:p>
        </w:tc>
        <w:tc>
          <w:tcPr>
            <w:tcW w:w="1308" w:type="dxa"/>
          </w:tcPr>
          <w:p w:rsidR="009C4E3C" w:rsidRPr="008D2ADD" w:rsidRDefault="009C4E3C" w:rsidP="000437EE">
            <w:pPr>
              <w:rPr>
                <w:sz w:val="16"/>
                <w:szCs w:val="16"/>
              </w:rPr>
            </w:pPr>
            <w:r w:rsidRPr="008D2ADD">
              <w:rPr>
                <w:sz w:val="16"/>
                <w:szCs w:val="16"/>
              </w:rPr>
              <w:t>9 645</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Численность трудоспособного населения</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4 962</w:t>
            </w:r>
          </w:p>
        </w:tc>
        <w:tc>
          <w:tcPr>
            <w:tcW w:w="1276" w:type="dxa"/>
          </w:tcPr>
          <w:p w:rsidR="009C4E3C" w:rsidRPr="008D2ADD" w:rsidRDefault="009C4E3C" w:rsidP="000437EE">
            <w:pPr>
              <w:rPr>
                <w:sz w:val="16"/>
                <w:szCs w:val="16"/>
              </w:rPr>
            </w:pPr>
            <w:r w:rsidRPr="008D2ADD">
              <w:rPr>
                <w:sz w:val="16"/>
                <w:szCs w:val="16"/>
              </w:rPr>
              <w:t>4 970</w:t>
            </w:r>
          </w:p>
        </w:tc>
        <w:tc>
          <w:tcPr>
            <w:tcW w:w="1308" w:type="dxa"/>
          </w:tcPr>
          <w:p w:rsidR="009C4E3C" w:rsidRPr="008D2ADD" w:rsidRDefault="009C4E3C" w:rsidP="000437EE">
            <w:pPr>
              <w:rPr>
                <w:sz w:val="16"/>
                <w:szCs w:val="16"/>
              </w:rPr>
            </w:pPr>
            <w:r w:rsidRPr="008D2ADD">
              <w:rPr>
                <w:sz w:val="16"/>
                <w:szCs w:val="16"/>
              </w:rPr>
              <w:t>4 970</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Численность старше трудоспособного возраста</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1998</w:t>
            </w:r>
          </w:p>
        </w:tc>
        <w:tc>
          <w:tcPr>
            <w:tcW w:w="1276" w:type="dxa"/>
          </w:tcPr>
          <w:p w:rsidR="009C4E3C" w:rsidRPr="008D2ADD" w:rsidRDefault="009C4E3C" w:rsidP="000437EE">
            <w:pPr>
              <w:rPr>
                <w:sz w:val="16"/>
                <w:szCs w:val="16"/>
              </w:rPr>
            </w:pPr>
            <w:r w:rsidRPr="008D2ADD">
              <w:rPr>
                <w:sz w:val="16"/>
                <w:szCs w:val="16"/>
              </w:rPr>
              <w:t>1980</w:t>
            </w:r>
          </w:p>
        </w:tc>
        <w:tc>
          <w:tcPr>
            <w:tcW w:w="1308" w:type="dxa"/>
          </w:tcPr>
          <w:p w:rsidR="009C4E3C" w:rsidRPr="008D2ADD" w:rsidRDefault="009C4E3C" w:rsidP="000437EE">
            <w:pPr>
              <w:rPr>
                <w:sz w:val="16"/>
                <w:szCs w:val="16"/>
              </w:rPr>
            </w:pPr>
            <w:r w:rsidRPr="008D2ADD">
              <w:rPr>
                <w:sz w:val="16"/>
                <w:szCs w:val="16"/>
              </w:rPr>
              <w:t>2000</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Дети от 0-до 7 лет</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837</w:t>
            </w:r>
          </w:p>
        </w:tc>
        <w:tc>
          <w:tcPr>
            <w:tcW w:w="1276" w:type="dxa"/>
          </w:tcPr>
          <w:p w:rsidR="009C4E3C" w:rsidRPr="008D2ADD" w:rsidRDefault="009C4E3C" w:rsidP="000437EE">
            <w:pPr>
              <w:rPr>
                <w:sz w:val="16"/>
                <w:szCs w:val="16"/>
              </w:rPr>
            </w:pPr>
            <w:r w:rsidRPr="008D2ADD">
              <w:rPr>
                <w:sz w:val="16"/>
                <w:szCs w:val="16"/>
              </w:rPr>
              <w:t>837</w:t>
            </w:r>
          </w:p>
        </w:tc>
        <w:tc>
          <w:tcPr>
            <w:tcW w:w="1308" w:type="dxa"/>
          </w:tcPr>
          <w:p w:rsidR="009C4E3C" w:rsidRPr="008D2ADD" w:rsidRDefault="009C4E3C" w:rsidP="000437EE">
            <w:pPr>
              <w:rPr>
                <w:sz w:val="16"/>
                <w:szCs w:val="16"/>
              </w:rPr>
            </w:pPr>
            <w:r w:rsidRPr="008D2ADD">
              <w:rPr>
                <w:sz w:val="16"/>
                <w:szCs w:val="16"/>
              </w:rPr>
              <w:t>837</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Дети от 7-до 18 лет</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913</w:t>
            </w:r>
          </w:p>
        </w:tc>
        <w:tc>
          <w:tcPr>
            <w:tcW w:w="1276" w:type="dxa"/>
          </w:tcPr>
          <w:p w:rsidR="009C4E3C" w:rsidRPr="008D2ADD" w:rsidRDefault="009C4E3C" w:rsidP="000437EE">
            <w:pPr>
              <w:rPr>
                <w:sz w:val="16"/>
                <w:szCs w:val="16"/>
              </w:rPr>
            </w:pPr>
            <w:r w:rsidRPr="008D2ADD">
              <w:rPr>
                <w:sz w:val="16"/>
                <w:szCs w:val="16"/>
              </w:rPr>
              <w:t>913</w:t>
            </w:r>
          </w:p>
        </w:tc>
        <w:tc>
          <w:tcPr>
            <w:tcW w:w="1308" w:type="dxa"/>
          </w:tcPr>
          <w:p w:rsidR="009C4E3C" w:rsidRPr="008D2ADD" w:rsidRDefault="009C4E3C" w:rsidP="000437EE">
            <w:pPr>
              <w:rPr>
                <w:sz w:val="16"/>
                <w:szCs w:val="16"/>
              </w:rPr>
            </w:pPr>
            <w:r w:rsidRPr="008D2ADD">
              <w:rPr>
                <w:sz w:val="16"/>
                <w:szCs w:val="16"/>
              </w:rPr>
              <w:t>913</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Количество родившихся</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31</w:t>
            </w:r>
          </w:p>
        </w:tc>
        <w:tc>
          <w:tcPr>
            <w:tcW w:w="1276" w:type="dxa"/>
          </w:tcPr>
          <w:p w:rsidR="009C4E3C" w:rsidRPr="008D2ADD" w:rsidRDefault="009C4E3C" w:rsidP="000437EE">
            <w:pPr>
              <w:rPr>
                <w:sz w:val="16"/>
                <w:szCs w:val="16"/>
              </w:rPr>
            </w:pPr>
            <w:r w:rsidRPr="008D2ADD">
              <w:rPr>
                <w:sz w:val="16"/>
                <w:szCs w:val="16"/>
              </w:rPr>
              <w:t>23</w:t>
            </w:r>
          </w:p>
        </w:tc>
        <w:tc>
          <w:tcPr>
            <w:tcW w:w="1308" w:type="dxa"/>
          </w:tcPr>
          <w:p w:rsidR="009C4E3C" w:rsidRPr="008D2ADD" w:rsidRDefault="009C4E3C" w:rsidP="000437EE">
            <w:pPr>
              <w:rPr>
                <w:sz w:val="16"/>
                <w:szCs w:val="16"/>
              </w:rPr>
            </w:pPr>
            <w:r w:rsidRPr="008D2ADD">
              <w:rPr>
                <w:sz w:val="16"/>
                <w:szCs w:val="16"/>
              </w:rPr>
              <w:t>23</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Количество умерших</w:t>
            </w:r>
          </w:p>
        </w:tc>
        <w:tc>
          <w:tcPr>
            <w:tcW w:w="1417" w:type="dxa"/>
          </w:tcPr>
          <w:p w:rsidR="009C4E3C" w:rsidRPr="008D2ADD" w:rsidRDefault="009C4E3C" w:rsidP="000437EE">
            <w:pPr>
              <w:rPr>
                <w:sz w:val="16"/>
                <w:szCs w:val="16"/>
              </w:rPr>
            </w:pPr>
            <w:r w:rsidRPr="008D2ADD">
              <w:rPr>
                <w:sz w:val="16"/>
                <w:szCs w:val="16"/>
              </w:rPr>
              <w:t>чел.</w:t>
            </w:r>
          </w:p>
        </w:tc>
        <w:tc>
          <w:tcPr>
            <w:tcW w:w="1418" w:type="dxa"/>
          </w:tcPr>
          <w:p w:rsidR="009C4E3C" w:rsidRPr="008D2ADD" w:rsidRDefault="009C4E3C" w:rsidP="000437EE">
            <w:pPr>
              <w:rPr>
                <w:sz w:val="16"/>
                <w:szCs w:val="16"/>
              </w:rPr>
            </w:pPr>
            <w:r w:rsidRPr="008D2ADD">
              <w:rPr>
                <w:sz w:val="16"/>
                <w:szCs w:val="16"/>
              </w:rPr>
              <w:t>23</w:t>
            </w:r>
          </w:p>
        </w:tc>
        <w:tc>
          <w:tcPr>
            <w:tcW w:w="1276" w:type="dxa"/>
          </w:tcPr>
          <w:p w:rsidR="009C4E3C" w:rsidRPr="008D2ADD" w:rsidRDefault="009C4E3C" w:rsidP="000437EE">
            <w:pPr>
              <w:rPr>
                <w:sz w:val="16"/>
                <w:szCs w:val="16"/>
              </w:rPr>
            </w:pPr>
            <w:r w:rsidRPr="008D2ADD">
              <w:rPr>
                <w:sz w:val="16"/>
                <w:szCs w:val="16"/>
              </w:rPr>
              <w:t>27</w:t>
            </w:r>
          </w:p>
        </w:tc>
        <w:tc>
          <w:tcPr>
            <w:tcW w:w="1308" w:type="dxa"/>
          </w:tcPr>
          <w:p w:rsidR="009C4E3C" w:rsidRPr="008D2ADD" w:rsidRDefault="009C4E3C" w:rsidP="000437EE">
            <w:pPr>
              <w:rPr>
                <w:sz w:val="16"/>
                <w:szCs w:val="16"/>
              </w:rPr>
            </w:pPr>
            <w:r w:rsidRPr="008D2ADD">
              <w:rPr>
                <w:sz w:val="16"/>
                <w:szCs w:val="16"/>
              </w:rPr>
              <w:t>27</w:t>
            </w:r>
          </w:p>
        </w:tc>
      </w:tr>
      <w:tr w:rsidR="009C4E3C" w:rsidRPr="008D2ADD" w:rsidTr="000437EE">
        <w:trPr>
          <w:trHeight w:val="315"/>
        </w:trPr>
        <w:tc>
          <w:tcPr>
            <w:tcW w:w="9213" w:type="dxa"/>
            <w:gridSpan w:val="5"/>
          </w:tcPr>
          <w:p w:rsidR="009C4E3C" w:rsidRPr="008D2ADD" w:rsidRDefault="009C4E3C" w:rsidP="000437EE">
            <w:pPr>
              <w:jc w:val="center"/>
              <w:rPr>
                <w:b/>
                <w:sz w:val="16"/>
                <w:szCs w:val="16"/>
              </w:rPr>
            </w:pPr>
            <w:r w:rsidRPr="008D2ADD">
              <w:rPr>
                <w:b/>
                <w:sz w:val="16"/>
                <w:szCs w:val="16"/>
              </w:rPr>
              <w:t>3.Имущество находящееся в муниципальной собственности</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Стоимость основных фондов находящихся в распоряжении муниципального образования  муниципального нежилого фонда</w:t>
            </w:r>
          </w:p>
        </w:tc>
        <w:tc>
          <w:tcPr>
            <w:tcW w:w="1417" w:type="dxa"/>
          </w:tcPr>
          <w:p w:rsidR="009C4E3C" w:rsidRPr="008D2ADD" w:rsidRDefault="009C4E3C" w:rsidP="000437EE">
            <w:pPr>
              <w:rPr>
                <w:sz w:val="16"/>
                <w:szCs w:val="16"/>
              </w:rPr>
            </w:pPr>
            <w:r w:rsidRPr="008D2ADD">
              <w:rPr>
                <w:sz w:val="16"/>
                <w:szCs w:val="16"/>
              </w:rPr>
              <w:t>тыс.руб.</w:t>
            </w:r>
          </w:p>
        </w:tc>
        <w:tc>
          <w:tcPr>
            <w:tcW w:w="1418" w:type="dxa"/>
          </w:tcPr>
          <w:p w:rsidR="009C4E3C" w:rsidRPr="008D2ADD" w:rsidRDefault="009C4E3C" w:rsidP="000437EE">
            <w:pPr>
              <w:rPr>
                <w:sz w:val="16"/>
                <w:szCs w:val="16"/>
              </w:rPr>
            </w:pPr>
            <w:r w:rsidRPr="008D2ADD">
              <w:rPr>
                <w:sz w:val="16"/>
                <w:szCs w:val="16"/>
              </w:rPr>
              <w:t>6309,2</w:t>
            </w:r>
          </w:p>
        </w:tc>
        <w:tc>
          <w:tcPr>
            <w:tcW w:w="1276" w:type="dxa"/>
          </w:tcPr>
          <w:p w:rsidR="009C4E3C" w:rsidRPr="008D2ADD" w:rsidRDefault="009C4E3C" w:rsidP="000437EE">
            <w:pPr>
              <w:rPr>
                <w:sz w:val="16"/>
                <w:szCs w:val="16"/>
              </w:rPr>
            </w:pPr>
            <w:r w:rsidRPr="008D2ADD">
              <w:rPr>
                <w:sz w:val="16"/>
                <w:szCs w:val="16"/>
              </w:rPr>
              <w:t>6309,2</w:t>
            </w:r>
          </w:p>
        </w:tc>
        <w:tc>
          <w:tcPr>
            <w:tcW w:w="1308" w:type="dxa"/>
          </w:tcPr>
          <w:p w:rsidR="009C4E3C" w:rsidRPr="008D2ADD" w:rsidRDefault="009C4E3C" w:rsidP="000437EE">
            <w:pPr>
              <w:rPr>
                <w:sz w:val="16"/>
                <w:szCs w:val="16"/>
              </w:rPr>
            </w:pPr>
            <w:r w:rsidRPr="008D2ADD">
              <w:rPr>
                <w:sz w:val="16"/>
                <w:szCs w:val="16"/>
              </w:rPr>
              <w:t>6309,2</w:t>
            </w:r>
          </w:p>
        </w:tc>
      </w:tr>
      <w:tr w:rsidR="009C4E3C" w:rsidRPr="008D2ADD" w:rsidTr="000437EE">
        <w:trPr>
          <w:trHeight w:val="315"/>
        </w:trPr>
        <w:tc>
          <w:tcPr>
            <w:tcW w:w="9213" w:type="dxa"/>
            <w:gridSpan w:val="5"/>
          </w:tcPr>
          <w:p w:rsidR="009C4E3C" w:rsidRPr="008D2ADD" w:rsidRDefault="009C4E3C" w:rsidP="000437EE">
            <w:pPr>
              <w:jc w:val="center"/>
              <w:rPr>
                <w:b/>
                <w:sz w:val="16"/>
                <w:szCs w:val="16"/>
              </w:rPr>
            </w:pPr>
            <w:r w:rsidRPr="008D2ADD">
              <w:rPr>
                <w:b/>
                <w:sz w:val="16"/>
                <w:szCs w:val="16"/>
              </w:rPr>
              <w:t>4.Производственная деятельность и обслуживание населения</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МФЦ</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tcPr>
          <w:p w:rsidR="009C4E3C" w:rsidRPr="008D2ADD" w:rsidRDefault="009C4E3C" w:rsidP="000437EE">
            <w:pPr>
              <w:rPr>
                <w:sz w:val="16"/>
                <w:szCs w:val="16"/>
              </w:rPr>
            </w:pPr>
            <w:r w:rsidRPr="008D2ADD">
              <w:rPr>
                <w:sz w:val="16"/>
                <w:szCs w:val="16"/>
              </w:rPr>
              <w:t>2</w:t>
            </w:r>
          </w:p>
        </w:tc>
        <w:tc>
          <w:tcPr>
            <w:tcW w:w="1308" w:type="dxa"/>
          </w:tcPr>
          <w:p w:rsidR="009C4E3C" w:rsidRPr="008D2ADD" w:rsidRDefault="009C4E3C" w:rsidP="000437EE">
            <w:pPr>
              <w:rPr>
                <w:sz w:val="16"/>
                <w:szCs w:val="16"/>
              </w:rPr>
            </w:pPr>
            <w:r w:rsidRPr="008D2ADD">
              <w:rPr>
                <w:sz w:val="16"/>
                <w:szCs w:val="16"/>
              </w:rPr>
              <w:t>2</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Столовые учебных заведений, организаций, промышленных предприятий</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5</w:t>
            </w:r>
          </w:p>
        </w:tc>
        <w:tc>
          <w:tcPr>
            <w:tcW w:w="1276" w:type="dxa"/>
          </w:tcPr>
          <w:p w:rsidR="009C4E3C" w:rsidRPr="008D2ADD" w:rsidRDefault="009C4E3C" w:rsidP="000437EE">
            <w:pPr>
              <w:rPr>
                <w:sz w:val="16"/>
                <w:szCs w:val="16"/>
              </w:rPr>
            </w:pPr>
            <w:r w:rsidRPr="008D2ADD">
              <w:rPr>
                <w:sz w:val="16"/>
                <w:szCs w:val="16"/>
              </w:rPr>
              <w:t>5</w:t>
            </w:r>
          </w:p>
        </w:tc>
        <w:tc>
          <w:tcPr>
            <w:tcW w:w="1308" w:type="dxa"/>
          </w:tcPr>
          <w:p w:rsidR="009C4E3C" w:rsidRPr="008D2ADD" w:rsidRDefault="009C4E3C" w:rsidP="000437EE">
            <w:pPr>
              <w:rPr>
                <w:sz w:val="16"/>
                <w:szCs w:val="16"/>
              </w:rPr>
            </w:pPr>
            <w:r w:rsidRPr="008D2ADD">
              <w:rPr>
                <w:sz w:val="16"/>
                <w:szCs w:val="16"/>
              </w:rPr>
              <w:t>5</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Предприятия промышленности и сельского хозяйства</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36</w:t>
            </w:r>
          </w:p>
        </w:tc>
        <w:tc>
          <w:tcPr>
            <w:tcW w:w="1276" w:type="dxa"/>
          </w:tcPr>
          <w:p w:rsidR="009C4E3C" w:rsidRPr="008D2ADD" w:rsidRDefault="009C4E3C" w:rsidP="000437EE">
            <w:pPr>
              <w:rPr>
                <w:sz w:val="16"/>
                <w:szCs w:val="16"/>
              </w:rPr>
            </w:pPr>
            <w:r w:rsidRPr="008D2ADD">
              <w:rPr>
                <w:sz w:val="16"/>
                <w:szCs w:val="16"/>
              </w:rPr>
              <w:t>39</w:t>
            </w:r>
          </w:p>
        </w:tc>
        <w:tc>
          <w:tcPr>
            <w:tcW w:w="1308" w:type="dxa"/>
          </w:tcPr>
          <w:p w:rsidR="009C4E3C" w:rsidRPr="008D2ADD" w:rsidRDefault="009C4E3C" w:rsidP="000437EE">
            <w:pPr>
              <w:rPr>
                <w:sz w:val="16"/>
                <w:szCs w:val="16"/>
              </w:rPr>
            </w:pPr>
            <w:r w:rsidRPr="008D2ADD">
              <w:rPr>
                <w:sz w:val="16"/>
                <w:szCs w:val="16"/>
              </w:rPr>
              <w:t>44</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Управляющие компании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5</w:t>
            </w:r>
          </w:p>
        </w:tc>
        <w:tc>
          <w:tcPr>
            <w:tcW w:w="1276" w:type="dxa"/>
          </w:tcPr>
          <w:p w:rsidR="009C4E3C" w:rsidRPr="008D2ADD" w:rsidRDefault="009C4E3C" w:rsidP="000437EE">
            <w:pPr>
              <w:rPr>
                <w:sz w:val="16"/>
                <w:szCs w:val="16"/>
              </w:rPr>
            </w:pPr>
            <w:r w:rsidRPr="008D2ADD">
              <w:rPr>
                <w:sz w:val="16"/>
                <w:szCs w:val="16"/>
              </w:rPr>
              <w:t>5</w:t>
            </w:r>
          </w:p>
        </w:tc>
        <w:tc>
          <w:tcPr>
            <w:tcW w:w="1308" w:type="dxa"/>
          </w:tcPr>
          <w:p w:rsidR="009C4E3C" w:rsidRPr="008D2ADD" w:rsidRDefault="009C4E3C" w:rsidP="000437EE">
            <w:pPr>
              <w:rPr>
                <w:sz w:val="16"/>
                <w:szCs w:val="16"/>
              </w:rPr>
            </w:pPr>
            <w:r w:rsidRPr="008D2ADD">
              <w:rPr>
                <w:sz w:val="16"/>
                <w:szCs w:val="16"/>
              </w:rPr>
              <w:t>5</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ТСЖ</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tcPr>
          <w:p w:rsidR="009C4E3C" w:rsidRPr="008D2ADD" w:rsidRDefault="009C4E3C" w:rsidP="000437EE">
            <w:pPr>
              <w:rPr>
                <w:sz w:val="16"/>
                <w:szCs w:val="16"/>
              </w:rPr>
            </w:pPr>
            <w:r w:rsidRPr="008D2ADD">
              <w:rPr>
                <w:sz w:val="16"/>
                <w:szCs w:val="16"/>
              </w:rPr>
              <w:t>2</w:t>
            </w:r>
          </w:p>
        </w:tc>
        <w:tc>
          <w:tcPr>
            <w:tcW w:w="1308" w:type="dxa"/>
          </w:tcPr>
          <w:p w:rsidR="009C4E3C" w:rsidRPr="008D2ADD" w:rsidRDefault="009C4E3C" w:rsidP="000437EE">
            <w:pPr>
              <w:rPr>
                <w:sz w:val="16"/>
                <w:szCs w:val="16"/>
              </w:rPr>
            </w:pPr>
            <w:r w:rsidRPr="008D2ADD">
              <w:rPr>
                <w:sz w:val="16"/>
                <w:szCs w:val="16"/>
              </w:rPr>
              <w:t>2</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Хлебопекарни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tcPr>
          <w:p w:rsidR="009C4E3C" w:rsidRPr="008D2ADD" w:rsidRDefault="009C4E3C" w:rsidP="000437EE">
            <w:pPr>
              <w:rPr>
                <w:sz w:val="16"/>
                <w:szCs w:val="16"/>
              </w:rPr>
            </w:pPr>
            <w:r w:rsidRPr="008D2ADD">
              <w:rPr>
                <w:sz w:val="16"/>
                <w:szCs w:val="16"/>
              </w:rPr>
              <w:t>1</w:t>
            </w:r>
          </w:p>
        </w:tc>
        <w:tc>
          <w:tcPr>
            <w:tcW w:w="1308" w:type="dxa"/>
          </w:tcPr>
          <w:p w:rsidR="009C4E3C" w:rsidRPr="008D2ADD" w:rsidRDefault="009C4E3C" w:rsidP="000437EE">
            <w:pPr>
              <w:rPr>
                <w:sz w:val="16"/>
                <w:szCs w:val="16"/>
              </w:rPr>
            </w:pPr>
            <w:r w:rsidRPr="008D2ADD">
              <w:rPr>
                <w:sz w:val="16"/>
                <w:szCs w:val="16"/>
              </w:rPr>
              <w:t>1</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Рестораны, кафе, бары</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7</w:t>
            </w:r>
          </w:p>
        </w:tc>
        <w:tc>
          <w:tcPr>
            <w:tcW w:w="1276" w:type="dxa"/>
          </w:tcPr>
          <w:p w:rsidR="009C4E3C" w:rsidRPr="008D2ADD" w:rsidRDefault="009C4E3C" w:rsidP="000437EE">
            <w:pPr>
              <w:rPr>
                <w:sz w:val="16"/>
                <w:szCs w:val="16"/>
              </w:rPr>
            </w:pPr>
            <w:r w:rsidRPr="008D2ADD">
              <w:rPr>
                <w:sz w:val="16"/>
                <w:szCs w:val="16"/>
              </w:rPr>
              <w:t>7</w:t>
            </w:r>
          </w:p>
        </w:tc>
        <w:tc>
          <w:tcPr>
            <w:tcW w:w="1308" w:type="dxa"/>
          </w:tcPr>
          <w:p w:rsidR="009C4E3C" w:rsidRPr="008D2ADD" w:rsidRDefault="009C4E3C" w:rsidP="000437EE">
            <w:pPr>
              <w:rPr>
                <w:sz w:val="16"/>
                <w:szCs w:val="16"/>
              </w:rPr>
            </w:pPr>
            <w:r w:rsidRPr="008D2ADD">
              <w:rPr>
                <w:sz w:val="16"/>
                <w:szCs w:val="16"/>
              </w:rPr>
              <w:t>7</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Бани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tcPr>
          <w:p w:rsidR="009C4E3C" w:rsidRPr="008D2ADD" w:rsidRDefault="009C4E3C" w:rsidP="000437EE">
            <w:pPr>
              <w:rPr>
                <w:sz w:val="16"/>
                <w:szCs w:val="16"/>
              </w:rPr>
            </w:pPr>
            <w:r w:rsidRPr="008D2ADD">
              <w:rPr>
                <w:sz w:val="16"/>
                <w:szCs w:val="16"/>
              </w:rPr>
              <w:t>2</w:t>
            </w:r>
          </w:p>
        </w:tc>
        <w:tc>
          <w:tcPr>
            <w:tcW w:w="1308" w:type="dxa"/>
          </w:tcPr>
          <w:p w:rsidR="009C4E3C" w:rsidRPr="008D2ADD" w:rsidRDefault="009C4E3C" w:rsidP="000437EE">
            <w:pPr>
              <w:rPr>
                <w:sz w:val="16"/>
                <w:szCs w:val="16"/>
              </w:rPr>
            </w:pPr>
            <w:r w:rsidRPr="008D2ADD">
              <w:rPr>
                <w:sz w:val="16"/>
                <w:szCs w:val="16"/>
              </w:rPr>
              <w:t>2</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в них мест</w:t>
            </w:r>
          </w:p>
        </w:tc>
        <w:tc>
          <w:tcPr>
            <w:tcW w:w="1417" w:type="dxa"/>
          </w:tcPr>
          <w:p w:rsidR="009C4E3C" w:rsidRPr="008D2ADD" w:rsidRDefault="009C4E3C" w:rsidP="000437EE">
            <w:pPr>
              <w:rPr>
                <w:sz w:val="16"/>
                <w:szCs w:val="16"/>
              </w:rPr>
            </w:pPr>
            <w:r w:rsidRPr="008D2ADD">
              <w:rPr>
                <w:sz w:val="16"/>
                <w:szCs w:val="16"/>
              </w:rPr>
              <w:t>место</w:t>
            </w:r>
          </w:p>
        </w:tc>
        <w:tc>
          <w:tcPr>
            <w:tcW w:w="1418" w:type="dxa"/>
          </w:tcPr>
          <w:p w:rsidR="009C4E3C" w:rsidRPr="008D2ADD" w:rsidRDefault="009C4E3C" w:rsidP="000437EE">
            <w:pPr>
              <w:rPr>
                <w:sz w:val="16"/>
                <w:szCs w:val="16"/>
              </w:rPr>
            </w:pPr>
            <w:r w:rsidRPr="008D2ADD">
              <w:rPr>
                <w:sz w:val="16"/>
                <w:szCs w:val="16"/>
              </w:rPr>
              <w:t>55</w:t>
            </w:r>
          </w:p>
        </w:tc>
        <w:tc>
          <w:tcPr>
            <w:tcW w:w="1276" w:type="dxa"/>
          </w:tcPr>
          <w:p w:rsidR="009C4E3C" w:rsidRPr="008D2ADD" w:rsidRDefault="009C4E3C" w:rsidP="000437EE">
            <w:pPr>
              <w:rPr>
                <w:sz w:val="16"/>
                <w:szCs w:val="16"/>
              </w:rPr>
            </w:pPr>
            <w:r w:rsidRPr="008D2ADD">
              <w:rPr>
                <w:sz w:val="16"/>
                <w:szCs w:val="16"/>
              </w:rPr>
              <w:t>55</w:t>
            </w:r>
          </w:p>
        </w:tc>
        <w:tc>
          <w:tcPr>
            <w:tcW w:w="1308" w:type="dxa"/>
          </w:tcPr>
          <w:p w:rsidR="009C4E3C" w:rsidRPr="008D2ADD" w:rsidRDefault="009C4E3C" w:rsidP="000437EE">
            <w:pPr>
              <w:rPr>
                <w:sz w:val="16"/>
                <w:szCs w:val="16"/>
              </w:rPr>
            </w:pPr>
            <w:r w:rsidRPr="008D2ADD">
              <w:rPr>
                <w:sz w:val="16"/>
                <w:szCs w:val="16"/>
              </w:rPr>
              <w:t>55</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Парикмахерские и косметические услуги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tcPr>
          <w:p w:rsidR="009C4E3C" w:rsidRPr="008D2ADD" w:rsidRDefault="009C4E3C" w:rsidP="000437EE">
            <w:pPr>
              <w:rPr>
                <w:sz w:val="16"/>
                <w:szCs w:val="16"/>
              </w:rPr>
            </w:pPr>
            <w:r w:rsidRPr="008D2ADD">
              <w:rPr>
                <w:sz w:val="16"/>
                <w:szCs w:val="16"/>
              </w:rPr>
              <w:t>1</w:t>
            </w:r>
          </w:p>
        </w:tc>
        <w:tc>
          <w:tcPr>
            <w:tcW w:w="1308" w:type="dxa"/>
          </w:tcPr>
          <w:p w:rsidR="009C4E3C" w:rsidRPr="008D2ADD" w:rsidRDefault="009C4E3C" w:rsidP="000437EE">
            <w:pPr>
              <w:rPr>
                <w:sz w:val="16"/>
                <w:szCs w:val="16"/>
              </w:rPr>
            </w:pPr>
            <w:r w:rsidRPr="008D2ADD">
              <w:rPr>
                <w:sz w:val="16"/>
                <w:szCs w:val="16"/>
              </w:rPr>
              <w:t>1</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Лесничество</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tcPr>
          <w:p w:rsidR="009C4E3C" w:rsidRPr="008D2ADD" w:rsidRDefault="009C4E3C" w:rsidP="000437EE">
            <w:pPr>
              <w:rPr>
                <w:sz w:val="16"/>
                <w:szCs w:val="16"/>
              </w:rPr>
            </w:pPr>
            <w:r w:rsidRPr="008D2ADD">
              <w:rPr>
                <w:sz w:val="16"/>
                <w:szCs w:val="16"/>
              </w:rPr>
              <w:t>1</w:t>
            </w:r>
          </w:p>
        </w:tc>
        <w:tc>
          <w:tcPr>
            <w:tcW w:w="1308" w:type="dxa"/>
          </w:tcPr>
          <w:p w:rsidR="009C4E3C" w:rsidRPr="008D2ADD" w:rsidRDefault="009C4E3C" w:rsidP="000437EE">
            <w:pPr>
              <w:rPr>
                <w:sz w:val="16"/>
                <w:szCs w:val="16"/>
              </w:rPr>
            </w:pPr>
            <w:r w:rsidRPr="008D2ADD">
              <w:rPr>
                <w:sz w:val="16"/>
                <w:szCs w:val="16"/>
              </w:rPr>
              <w:t>1</w:t>
            </w:r>
          </w:p>
        </w:tc>
      </w:tr>
      <w:tr w:rsidR="009C4E3C" w:rsidRPr="008D2ADD" w:rsidTr="000437EE">
        <w:trPr>
          <w:trHeight w:val="261"/>
        </w:trPr>
        <w:tc>
          <w:tcPr>
            <w:tcW w:w="9213" w:type="dxa"/>
            <w:gridSpan w:val="5"/>
          </w:tcPr>
          <w:p w:rsidR="009C4E3C" w:rsidRPr="008D2ADD" w:rsidRDefault="009C4E3C" w:rsidP="000437EE">
            <w:pPr>
              <w:rPr>
                <w:b/>
                <w:sz w:val="16"/>
                <w:szCs w:val="16"/>
              </w:rPr>
            </w:pPr>
            <w:r w:rsidRPr="008D2ADD">
              <w:rPr>
                <w:b/>
                <w:sz w:val="16"/>
                <w:szCs w:val="16"/>
              </w:rPr>
              <w:t>Сельское хозяйство</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Посевная площадь</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14 66</w:t>
            </w:r>
          </w:p>
        </w:tc>
        <w:tc>
          <w:tcPr>
            <w:tcW w:w="1276" w:type="dxa"/>
          </w:tcPr>
          <w:p w:rsidR="009C4E3C" w:rsidRPr="008D2ADD" w:rsidRDefault="009C4E3C" w:rsidP="000437EE">
            <w:pPr>
              <w:rPr>
                <w:sz w:val="16"/>
                <w:szCs w:val="16"/>
              </w:rPr>
            </w:pPr>
            <w:r w:rsidRPr="008D2ADD">
              <w:rPr>
                <w:sz w:val="16"/>
                <w:szCs w:val="16"/>
              </w:rPr>
              <w:t>1 466</w:t>
            </w:r>
          </w:p>
        </w:tc>
        <w:tc>
          <w:tcPr>
            <w:tcW w:w="1308" w:type="dxa"/>
          </w:tcPr>
          <w:p w:rsidR="009C4E3C" w:rsidRPr="008D2ADD" w:rsidRDefault="009C4E3C" w:rsidP="000437EE">
            <w:pPr>
              <w:rPr>
                <w:sz w:val="16"/>
                <w:szCs w:val="16"/>
              </w:rPr>
            </w:pPr>
            <w:r w:rsidRPr="008D2ADD">
              <w:rPr>
                <w:sz w:val="16"/>
                <w:szCs w:val="16"/>
              </w:rPr>
              <w:t>1 466</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картофеля</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1114</w:t>
            </w:r>
          </w:p>
        </w:tc>
        <w:tc>
          <w:tcPr>
            <w:tcW w:w="1276" w:type="dxa"/>
          </w:tcPr>
          <w:p w:rsidR="009C4E3C" w:rsidRPr="008D2ADD" w:rsidRDefault="009C4E3C" w:rsidP="000437EE">
            <w:pPr>
              <w:rPr>
                <w:sz w:val="16"/>
                <w:szCs w:val="16"/>
              </w:rPr>
            </w:pPr>
            <w:r w:rsidRPr="008D2ADD">
              <w:rPr>
                <w:sz w:val="16"/>
                <w:szCs w:val="16"/>
              </w:rPr>
              <w:t>1114</w:t>
            </w:r>
          </w:p>
        </w:tc>
        <w:tc>
          <w:tcPr>
            <w:tcW w:w="1308" w:type="dxa"/>
          </w:tcPr>
          <w:p w:rsidR="009C4E3C" w:rsidRPr="008D2ADD" w:rsidRDefault="009C4E3C" w:rsidP="000437EE">
            <w:pPr>
              <w:rPr>
                <w:sz w:val="16"/>
                <w:szCs w:val="16"/>
              </w:rPr>
            </w:pPr>
            <w:r w:rsidRPr="008D2ADD">
              <w:rPr>
                <w:sz w:val="16"/>
                <w:szCs w:val="16"/>
              </w:rPr>
              <w:t>1114</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овощей</w:t>
            </w:r>
          </w:p>
        </w:tc>
        <w:tc>
          <w:tcPr>
            <w:tcW w:w="1417" w:type="dxa"/>
          </w:tcPr>
          <w:p w:rsidR="009C4E3C" w:rsidRPr="008D2ADD" w:rsidRDefault="009C4E3C" w:rsidP="000437EE">
            <w:pPr>
              <w:rPr>
                <w:sz w:val="16"/>
                <w:szCs w:val="16"/>
              </w:rPr>
            </w:pPr>
            <w:r w:rsidRPr="008D2ADD">
              <w:rPr>
                <w:sz w:val="16"/>
                <w:szCs w:val="16"/>
              </w:rPr>
              <w:t>га</w:t>
            </w:r>
          </w:p>
        </w:tc>
        <w:tc>
          <w:tcPr>
            <w:tcW w:w="1418" w:type="dxa"/>
          </w:tcPr>
          <w:p w:rsidR="009C4E3C" w:rsidRPr="008D2ADD" w:rsidRDefault="009C4E3C" w:rsidP="000437EE">
            <w:pPr>
              <w:rPr>
                <w:sz w:val="16"/>
                <w:szCs w:val="16"/>
              </w:rPr>
            </w:pPr>
            <w:r w:rsidRPr="008D2ADD">
              <w:rPr>
                <w:sz w:val="16"/>
                <w:szCs w:val="16"/>
              </w:rPr>
              <w:t>352</w:t>
            </w:r>
          </w:p>
        </w:tc>
        <w:tc>
          <w:tcPr>
            <w:tcW w:w="1276" w:type="dxa"/>
          </w:tcPr>
          <w:p w:rsidR="009C4E3C" w:rsidRPr="008D2ADD" w:rsidRDefault="009C4E3C" w:rsidP="000437EE">
            <w:pPr>
              <w:rPr>
                <w:sz w:val="16"/>
                <w:szCs w:val="16"/>
              </w:rPr>
            </w:pPr>
            <w:r w:rsidRPr="008D2ADD">
              <w:rPr>
                <w:sz w:val="16"/>
                <w:szCs w:val="16"/>
              </w:rPr>
              <w:t>352</w:t>
            </w:r>
          </w:p>
        </w:tc>
        <w:tc>
          <w:tcPr>
            <w:tcW w:w="1308" w:type="dxa"/>
          </w:tcPr>
          <w:p w:rsidR="009C4E3C" w:rsidRPr="008D2ADD" w:rsidRDefault="009C4E3C" w:rsidP="000437EE">
            <w:pPr>
              <w:rPr>
                <w:sz w:val="16"/>
                <w:szCs w:val="16"/>
              </w:rPr>
            </w:pPr>
            <w:r w:rsidRPr="008D2ADD">
              <w:rPr>
                <w:sz w:val="16"/>
                <w:szCs w:val="16"/>
              </w:rPr>
              <w:t>352</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КРС</w:t>
            </w:r>
          </w:p>
        </w:tc>
        <w:tc>
          <w:tcPr>
            <w:tcW w:w="1417" w:type="dxa"/>
          </w:tcPr>
          <w:p w:rsidR="009C4E3C" w:rsidRPr="008D2ADD" w:rsidRDefault="009C4E3C" w:rsidP="000437EE">
            <w:pPr>
              <w:rPr>
                <w:sz w:val="16"/>
                <w:szCs w:val="16"/>
              </w:rPr>
            </w:pPr>
            <w:r w:rsidRPr="008D2ADD">
              <w:rPr>
                <w:sz w:val="16"/>
                <w:szCs w:val="16"/>
              </w:rPr>
              <w:t>голов</w:t>
            </w:r>
          </w:p>
        </w:tc>
        <w:tc>
          <w:tcPr>
            <w:tcW w:w="1418" w:type="dxa"/>
          </w:tcPr>
          <w:p w:rsidR="009C4E3C" w:rsidRPr="008D2ADD" w:rsidRDefault="009C4E3C" w:rsidP="000437EE">
            <w:pPr>
              <w:rPr>
                <w:sz w:val="16"/>
                <w:szCs w:val="16"/>
              </w:rPr>
            </w:pPr>
            <w:r w:rsidRPr="008D2ADD">
              <w:rPr>
                <w:sz w:val="16"/>
                <w:szCs w:val="16"/>
              </w:rPr>
              <w:t>180</w:t>
            </w:r>
          </w:p>
        </w:tc>
        <w:tc>
          <w:tcPr>
            <w:tcW w:w="1276" w:type="dxa"/>
          </w:tcPr>
          <w:p w:rsidR="009C4E3C" w:rsidRPr="008D2ADD" w:rsidRDefault="009C4E3C" w:rsidP="000437EE">
            <w:pPr>
              <w:rPr>
                <w:sz w:val="16"/>
                <w:szCs w:val="16"/>
              </w:rPr>
            </w:pPr>
            <w:r w:rsidRPr="008D2ADD">
              <w:rPr>
                <w:sz w:val="16"/>
                <w:szCs w:val="16"/>
              </w:rPr>
              <w:t>180</w:t>
            </w:r>
          </w:p>
        </w:tc>
        <w:tc>
          <w:tcPr>
            <w:tcW w:w="1308" w:type="dxa"/>
          </w:tcPr>
          <w:p w:rsidR="009C4E3C" w:rsidRPr="008D2ADD" w:rsidRDefault="009C4E3C" w:rsidP="000437EE">
            <w:pPr>
              <w:rPr>
                <w:sz w:val="16"/>
                <w:szCs w:val="16"/>
              </w:rPr>
            </w:pPr>
            <w:r w:rsidRPr="008D2ADD">
              <w:rPr>
                <w:sz w:val="16"/>
                <w:szCs w:val="16"/>
              </w:rPr>
              <w:t>180</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Свиньи</w:t>
            </w:r>
          </w:p>
        </w:tc>
        <w:tc>
          <w:tcPr>
            <w:tcW w:w="1417" w:type="dxa"/>
          </w:tcPr>
          <w:p w:rsidR="009C4E3C" w:rsidRPr="008D2ADD" w:rsidRDefault="009C4E3C" w:rsidP="000437EE">
            <w:pPr>
              <w:rPr>
                <w:sz w:val="16"/>
                <w:szCs w:val="16"/>
              </w:rPr>
            </w:pPr>
            <w:r w:rsidRPr="008D2ADD">
              <w:rPr>
                <w:sz w:val="16"/>
                <w:szCs w:val="16"/>
              </w:rPr>
              <w:t>голов</w:t>
            </w:r>
          </w:p>
        </w:tc>
        <w:tc>
          <w:tcPr>
            <w:tcW w:w="1418" w:type="dxa"/>
          </w:tcPr>
          <w:p w:rsidR="009C4E3C" w:rsidRPr="008D2ADD" w:rsidRDefault="009C4E3C" w:rsidP="000437EE">
            <w:pPr>
              <w:rPr>
                <w:sz w:val="16"/>
                <w:szCs w:val="16"/>
              </w:rPr>
            </w:pPr>
            <w:r w:rsidRPr="008D2ADD">
              <w:rPr>
                <w:sz w:val="16"/>
                <w:szCs w:val="16"/>
              </w:rPr>
              <w:t>113</w:t>
            </w:r>
          </w:p>
        </w:tc>
        <w:tc>
          <w:tcPr>
            <w:tcW w:w="1276" w:type="dxa"/>
          </w:tcPr>
          <w:p w:rsidR="009C4E3C" w:rsidRPr="008D2ADD" w:rsidRDefault="009C4E3C" w:rsidP="000437EE">
            <w:pPr>
              <w:rPr>
                <w:sz w:val="16"/>
                <w:szCs w:val="16"/>
              </w:rPr>
            </w:pPr>
            <w:r w:rsidRPr="008D2ADD">
              <w:rPr>
                <w:sz w:val="16"/>
                <w:szCs w:val="16"/>
              </w:rPr>
              <w:t>100</w:t>
            </w:r>
          </w:p>
        </w:tc>
        <w:tc>
          <w:tcPr>
            <w:tcW w:w="1308" w:type="dxa"/>
          </w:tcPr>
          <w:p w:rsidR="009C4E3C" w:rsidRPr="008D2ADD" w:rsidRDefault="009C4E3C" w:rsidP="000437EE">
            <w:pPr>
              <w:rPr>
                <w:sz w:val="16"/>
                <w:szCs w:val="16"/>
              </w:rPr>
            </w:pPr>
            <w:r w:rsidRPr="008D2ADD">
              <w:rPr>
                <w:sz w:val="16"/>
                <w:szCs w:val="16"/>
              </w:rPr>
              <w:t>100</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Поголовье птицы бойлера</w:t>
            </w:r>
          </w:p>
        </w:tc>
        <w:tc>
          <w:tcPr>
            <w:tcW w:w="1417" w:type="dxa"/>
          </w:tcPr>
          <w:p w:rsidR="009C4E3C" w:rsidRPr="008D2ADD" w:rsidRDefault="009C4E3C" w:rsidP="000437EE">
            <w:pPr>
              <w:rPr>
                <w:sz w:val="16"/>
                <w:szCs w:val="16"/>
              </w:rPr>
            </w:pPr>
            <w:r w:rsidRPr="008D2ADD">
              <w:rPr>
                <w:sz w:val="16"/>
                <w:szCs w:val="16"/>
              </w:rPr>
              <w:t>голов</w:t>
            </w:r>
          </w:p>
        </w:tc>
        <w:tc>
          <w:tcPr>
            <w:tcW w:w="1418" w:type="dxa"/>
          </w:tcPr>
          <w:p w:rsidR="009C4E3C" w:rsidRPr="008D2ADD" w:rsidRDefault="009C4E3C" w:rsidP="000437EE">
            <w:pPr>
              <w:rPr>
                <w:sz w:val="16"/>
                <w:szCs w:val="16"/>
              </w:rPr>
            </w:pPr>
            <w:r w:rsidRPr="008D2ADD">
              <w:rPr>
                <w:sz w:val="16"/>
                <w:szCs w:val="16"/>
              </w:rPr>
              <w:t>8060</w:t>
            </w:r>
          </w:p>
        </w:tc>
        <w:tc>
          <w:tcPr>
            <w:tcW w:w="1276" w:type="dxa"/>
          </w:tcPr>
          <w:p w:rsidR="009C4E3C" w:rsidRPr="008D2ADD" w:rsidRDefault="009C4E3C" w:rsidP="000437EE">
            <w:pPr>
              <w:rPr>
                <w:sz w:val="16"/>
                <w:szCs w:val="16"/>
              </w:rPr>
            </w:pPr>
            <w:r w:rsidRPr="008D2ADD">
              <w:rPr>
                <w:sz w:val="16"/>
                <w:szCs w:val="16"/>
              </w:rPr>
              <w:t>8000</w:t>
            </w:r>
          </w:p>
        </w:tc>
        <w:tc>
          <w:tcPr>
            <w:tcW w:w="1308" w:type="dxa"/>
          </w:tcPr>
          <w:p w:rsidR="009C4E3C" w:rsidRPr="008D2ADD" w:rsidRDefault="009C4E3C" w:rsidP="000437EE">
            <w:pPr>
              <w:rPr>
                <w:sz w:val="16"/>
                <w:szCs w:val="16"/>
              </w:rPr>
            </w:pPr>
            <w:r w:rsidRPr="008D2ADD">
              <w:rPr>
                <w:sz w:val="16"/>
                <w:szCs w:val="16"/>
              </w:rPr>
              <w:t>8000</w:t>
            </w:r>
          </w:p>
        </w:tc>
      </w:tr>
      <w:tr w:rsidR="009C4E3C" w:rsidRPr="008D2ADD" w:rsidTr="000437EE">
        <w:trPr>
          <w:trHeight w:val="261"/>
        </w:trPr>
        <w:tc>
          <w:tcPr>
            <w:tcW w:w="3794" w:type="dxa"/>
          </w:tcPr>
          <w:p w:rsidR="009C4E3C" w:rsidRPr="008D2ADD" w:rsidRDefault="009C4E3C" w:rsidP="000437EE">
            <w:pPr>
              <w:rPr>
                <w:b/>
                <w:sz w:val="16"/>
                <w:szCs w:val="16"/>
              </w:rPr>
            </w:pPr>
            <w:r w:rsidRPr="008D2ADD">
              <w:rPr>
                <w:b/>
                <w:sz w:val="16"/>
                <w:szCs w:val="16"/>
              </w:rPr>
              <w:t>Строительство и капитальный ремонт</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tcPr>
          <w:p w:rsidR="009C4E3C" w:rsidRPr="008D2ADD" w:rsidRDefault="009C4E3C" w:rsidP="000437EE">
            <w:pPr>
              <w:rPr>
                <w:sz w:val="16"/>
                <w:szCs w:val="16"/>
              </w:rPr>
            </w:pPr>
          </w:p>
        </w:tc>
        <w:tc>
          <w:tcPr>
            <w:tcW w:w="1308" w:type="dxa"/>
          </w:tcPr>
          <w:p w:rsidR="009C4E3C" w:rsidRPr="008D2ADD" w:rsidRDefault="009C4E3C" w:rsidP="000437EE">
            <w:pPr>
              <w:rPr>
                <w:sz w:val="16"/>
                <w:szCs w:val="16"/>
              </w:rPr>
            </w:pP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Количество выданных разрешений на строительство</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241</w:t>
            </w:r>
          </w:p>
        </w:tc>
        <w:tc>
          <w:tcPr>
            <w:tcW w:w="1276" w:type="dxa"/>
          </w:tcPr>
          <w:p w:rsidR="009C4E3C" w:rsidRPr="008D2ADD" w:rsidRDefault="009C4E3C" w:rsidP="000437EE">
            <w:pPr>
              <w:rPr>
                <w:sz w:val="16"/>
                <w:szCs w:val="16"/>
              </w:rPr>
            </w:pPr>
            <w:r w:rsidRPr="008D2ADD">
              <w:rPr>
                <w:sz w:val="16"/>
                <w:szCs w:val="16"/>
              </w:rPr>
              <w:t>227</w:t>
            </w:r>
          </w:p>
        </w:tc>
        <w:tc>
          <w:tcPr>
            <w:tcW w:w="1308" w:type="dxa"/>
          </w:tcPr>
          <w:p w:rsidR="009C4E3C" w:rsidRPr="008D2ADD" w:rsidRDefault="009C4E3C" w:rsidP="000437EE">
            <w:pPr>
              <w:rPr>
                <w:sz w:val="16"/>
                <w:szCs w:val="16"/>
              </w:rPr>
            </w:pPr>
            <w:r w:rsidRPr="008D2ADD">
              <w:rPr>
                <w:sz w:val="16"/>
                <w:szCs w:val="16"/>
              </w:rPr>
              <w:t>240</w:t>
            </w:r>
          </w:p>
        </w:tc>
      </w:tr>
      <w:tr w:rsidR="009C4E3C" w:rsidRPr="008D2ADD" w:rsidTr="000437EE">
        <w:trPr>
          <w:trHeight w:val="261"/>
        </w:trPr>
        <w:tc>
          <w:tcPr>
            <w:tcW w:w="3794" w:type="dxa"/>
          </w:tcPr>
          <w:p w:rsidR="009C4E3C" w:rsidRPr="008D2ADD" w:rsidRDefault="009C4E3C" w:rsidP="000437EE">
            <w:pPr>
              <w:rPr>
                <w:b/>
                <w:sz w:val="16"/>
                <w:szCs w:val="16"/>
              </w:rPr>
            </w:pPr>
            <w:r w:rsidRPr="008D2ADD">
              <w:rPr>
                <w:sz w:val="16"/>
                <w:szCs w:val="16"/>
              </w:rPr>
              <w:t>Количество выданных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24</w:t>
            </w:r>
          </w:p>
        </w:tc>
        <w:tc>
          <w:tcPr>
            <w:tcW w:w="1276" w:type="dxa"/>
          </w:tcPr>
          <w:p w:rsidR="009C4E3C" w:rsidRPr="008D2ADD" w:rsidRDefault="009C4E3C" w:rsidP="000437EE">
            <w:pPr>
              <w:rPr>
                <w:sz w:val="16"/>
                <w:szCs w:val="16"/>
              </w:rPr>
            </w:pPr>
            <w:r w:rsidRPr="008D2ADD">
              <w:rPr>
                <w:sz w:val="16"/>
                <w:szCs w:val="16"/>
              </w:rPr>
              <w:t>1</w:t>
            </w:r>
          </w:p>
        </w:tc>
        <w:tc>
          <w:tcPr>
            <w:tcW w:w="1308" w:type="dxa"/>
          </w:tcPr>
          <w:p w:rsidR="009C4E3C" w:rsidRPr="008D2ADD" w:rsidRDefault="009C4E3C" w:rsidP="000437EE">
            <w:pPr>
              <w:rPr>
                <w:sz w:val="16"/>
                <w:szCs w:val="16"/>
              </w:rPr>
            </w:pPr>
            <w:r w:rsidRPr="008D2ADD">
              <w:rPr>
                <w:sz w:val="16"/>
                <w:szCs w:val="16"/>
              </w:rPr>
              <w:t>1</w:t>
            </w:r>
          </w:p>
        </w:tc>
      </w:tr>
      <w:tr w:rsidR="009C4E3C" w:rsidRPr="008D2ADD" w:rsidTr="000437EE">
        <w:trPr>
          <w:trHeight w:val="261"/>
        </w:trPr>
        <w:tc>
          <w:tcPr>
            <w:tcW w:w="3794" w:type="dxa"/>
          </w:tcPr>
          <w:p w:rsidR="009C4E3C" w:rsidRPr="008D2ADD" w:rsidRDefault="009C4E3C" w:rsidP="000437EE">
            <w:pPr>
              <w:rPr>
                <w:sz w:val="16"/>
                <w:szCs w:val="16"/>
              </w:rPr>
            </w:pPr>
            <w:r w:rsidRPr="008D2ADD">
              <w:rPr>
                <w:sz w:val="16"/>
                <w:szCs w:val="16"/>
              </w:rPr>
              <w:t>Ввод в действие жилья</w:t>
            </w:r>
          </w:p>
        </w:tc>
        <w:tc>
          <w:tcPr>
            <w:tcW w:w="1417" w:type="dxa"/>
          </w:tcPr>
          <w:p w:rsidR="009C4E3C" w:rsidRPr="008D2ADD" w:rsidRDefault="009C4E3C" w:rsidP="000437EE">
            <w:pPr>
              <w:rPr>
                <w:sz w:val="16"/>
                <w:szCs w:val="16"/>
              </w:rPr>
            </w:pPr>
            <w:r w:rsidRPr="008D2ADD">
              <w:rPr>
                <w:sz w:val="16"/>
                <w:szCs w:val="16"/>
              </w:rPr>
              <w:t>Кв.м. общей площади</w:t>
            </w:r>
          </w:p>
        </w:tc>
        <w:tc>
          <w:tcPr>
            <w:tcW w:w="1418" w:type="dxa"/>
          </w:tcPr>
          <w:p w:rsidR="009C4E3C" w:rsidRPr="008D2ADD" w:rsidRDefault="009C4E3C" w:rsidP="000437EE">
            <w:pPr>
              <w:rPr>
                <w:sz w:val="16"/>
                <w:szCs w:val="16"/>
              </w:rPr>
            </w:pPr>
            <w:r w:rsidRPr="008D2ADD">
              <w:rPr>
                <w:sz w:val="16"/>
                <w:szCs w:val="16"/>
              </w:rPr>
              <w:t>21 693,8</w:t>
            </w:r>
          </w:p>
        </w:tc>
        <w:tc>
          <w:tcPr>
            <w:tcW w:w="1276" w:type="dxa"/>
          </w:tcPr>
          <w:p w:rsidR="009C4E3C" w:rsidRPr="008D2ADD" w:rsidRDefault="009C4E3C" w:rsidP="000437EE">
            <w:pPr>
              <w:rPr>
                <w:sz w:val="16"/>
                <w:szCs w:val="16"/>
              </w:rPr>
            </w:pPr>
            <w:r w:rsidRPr="008D2ADD">
              <w:rPr>
                <w:sz w:val="16"/>
                <w:szCs w:val="16"/>
              </w:rPr>
              <w:t>11 000,0</w:t>
            </w:r>
          </w:p>
        </w:tc>
        <w:tc>
          <w:tcPr>
            <w:tcW w:w="1308" w:type="dxa"/>
          </w:tcPr>
          <w:p w:rsidR="009C4E3C" w:rsidRPr="008D2ADD" w:rsidRDefault="009C4E3C" w:rsidP="000437EE">
            <w:pPr>
              <w:rPr>
                <w:sz w:val="16"/>
                <w:szCs w:val="16"/>
              </w:rPr>
            </w:pPr>
            <w:r w:rsidRPr="008D2ADD">
              <w:rPr>
                <w:sz w:val="16"/>
                <w:szCs w:val="16"/>
              </w:rPr>
              <w:t>16 000,0</w:t>
            </w:r>
          </w:p>
        </w:tc>
      </w:tr>
      <w:tr w:rsidR="009C4E3C" w:rsidRPr="008D2ADD" w:rsidTr="000437EE">
        <w:trPr>
          <w:trHeight w:val="459"/>
        </w:trPr>
        <w:tc>
          <w:tcPr>
            <w:tcW w:w="3794" w:type="dxa"/>
          </w:tcPr>
          <w:p w:rsidR="009C4E3C" w:rsidRPr="008D2ADD" w:rsidRDefault="009C4E3C" w:rsidP="000437EE">
            <w:pPr>
              <w:rPr>
                <w:b/>
                <w:sz w:val="16"/>
                <w:szCs w:val="16"/>
              </w:rPr>
            </w:pPr>
            <w:r w:rsidRPr="008D2ADD">
              <w:rPr>
                <w:b/>
                <w:sz w:val="16"/>
                <w:szCs w:val="16"/>
              </w:rPr>
              <w:t>Дорожная деятельность</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Протяженных автомобильных дорог общего пользования местного значения,</w:t>
            </w:r>
          </w:p>
          <w:p w:rsidR="009C4E3C" w:rsidRPr="008D2ADD" w:rsidRDefault="009C4E3C" w:rsidP="000437EE">
            <w:pPr>
              <w:rPr>
                <w:sz w:val="16"/>
                <w:szCs w:val="16"/>
              </w:rPr>
            </w:pPr>
          </w:p>
        </w:tc>
        <w:tc>
          <w:tcPr>
            <w:tcW w:w="1417" w:type="dxa"/>
          </w:tcPr>
          <w:p w:rsidR="009C4E3C" w:rsidRPr="008D2ADD" w:rsidRDefault="009C4E3C" w:rsidP="000437EE">
            <w:pPr>
              <w:rPr>
                <w:sz w:val="16"/>
                <w:szCs w:val="16"/>
              </w:rPr>
            </w:pPr>
            <w:r w:rsidRPr="008D2ADD">
              <w:rPr>
                <w:sz w:val="16"/>
                <w:szCs w:val="16"/>
              </w:rPr>
              <w:t>км</w:t>
            </w:r>
          </w:p>
          <w:p w:rsidR="009C4E3C" w:rsidRPr="008D2ADD" w:rsidRDefault="009C4E3C" w:rsidP="000437EE">
            <w:pPr>
              <w:rPr>
                <w:sz w:val="16"/>
                <w:szCs w:val="16"/>
              </w:rPr>
            </w:pPr>
          </w:p>
        </w:tc>
        <w:tc>
          <w:tcPr>
            <w:tcW w:w="1418" w:type="dxa"/>
          </w:tcPr>
          <w:p w:rsidR="009C4E3C" w:rsidRPr="008D2ADD" w:rsidRDefault="009C4E3C" w:rsidP="000437EE">
            <w:pPr>
              <w:rPr>
                <w:sz w:val="16"/>
                <w:szCs w:val="16"/>
              </w:rPr>
            </w:pPr>
            <w:r w:rsidRPr="008D2ADD">
              <w:rPr>
                <w:sz w:val="16"/>
                <w:szCs w:val="16"/>
              </w:rPr>
              <w:t>116</w:t>
            </w:r>
          </w:p>
        </w:tc>
        <w:tc>
          <w:tcPr>
            <w:tcW w:w="1276" w:type="dxa"/>
            <w:noWrap/>
          </w:tcPr>
          <w:p w:rsidR="009C4E3C" w:rsidRPr="008D2ADD" w:rsidRDefault="009C4E3C" w:rsidP="000437EE">
            <w:pPr>
              <w:rPr>
                <w:sz w:val="16"/>
                <w:szCs w:val="16"/>
              </w:rPr>
            </w:pPr>
            <w:r w:rsidRPr="008D2ADD">
              <w:rPr>
                <w:sz w:val="16"/>
                <w:szCs w:val="16"/>
              </w:rPr>
              <w:t>120</w:t>
            </w:r>
          </w:p>
        </w:tc>
        <w:tc>
          <w:tcPr>
            <w:tcW w:w="1308" w:type="dxa"/>
            <w:noWrap/>
          </w:tcPr>
          <w:p w:rsidR="009C4E3C" w:rsidRPr="008D2ADD" w:rsidRDefault="009C4E3C" w:rsidP="000437EE">
            <w:pPr>
              <w:rPr>
                <w:sz w:val="16"/>
                <w:szCs w:val="16"/>
              </w:rPr>
            </w:pPr>
            <w:r w:rsidRPr="008D2ADD">
              <w:rPr>
                <w:sz w:val="16"/>
                <w:szCs w:val="16"/>
              </w:rPr>
              <w:t>125</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lastRenderedPageBreak/>
              <w:t>Общая протяженность уличной сети</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168,8</w:t>
            </w:r>
          </w:p>
        </w:tc>
        <w:tc>
          <w:tcPr>
            <w:tcW w:w="1276" w:type="dxa"/>
            <w:noWrap/>
          </w:tcPr>
          <w:p w:rsidR="009C4E3C" w:rsidRPr="008D2ADD" w:rsidRDefault="009C4E3C" w:rsidP="000437EE">
            <w:pPr>
              <w:rPr>
                <w:sz w:val="16"/>
                <w:szCs w:val="16"/>
              </w:rPr>
            </w:pPr>
            <w:r w:rsidRPr="008D2ADD">
              <w:rPr>
                <w:sz w:val="16"/>
                <w:szCs w:val="16"/>
              </w:rPr>
              <w:t>168,8</w:t>
            </w:r>
          </w:p>
        </w:tc>
        <w:tc>
          <w:tcPr>
            <w:tcW w:w="1308" w:type="dxa"/>
            <w:noWrap/>
          </w:tcPr>
          <w:p w:rsidR="009C4E3C" w:rsidRPr="008D2ADD" w:rsidRDefault="009C4E3C" w:rsidP="000437EE">
            <w:pPr>
              <w:rPr>
                <w:sz w:val="16"/>
                <w:szCs w:val="16"/>
              </w:rPr>
            </w:pPr>
            <w:r w:rsidRPr="008D2ADD">
              <w:rPr>
                <w:sz w:val="16"/>
                <w:szCs w:val="16"/>
              </w:rPr>
              <w:t>168,8</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Протяженность улиц с твердым покрытием</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112.2</w:t>
            </w:r>
          </w:p>
        </w:tc>
        <w:tc>
          <w:tcPr>
            <w:tcW w:w="1276" w:type="dxa"/>
            <w:noWrap/>
          </w:tcPr>
          <w:p w:rsidR="009C4E3C" w:rsidRPr="008D2ADD" w:rsidRDefault="009C4E3C" w:rsidP="000437EE">
            <w:pPr>
              <w:rPr>
                <w:sz w:val="16"/>
                <w:szCs w:val="16"/>
              </w:rPr>
            </w:pPr>
            <w:r w:rsidRPr="008D2ADD">
              <w:rPr>
                <w:sz w:val="16"/>
                <w:szCs w:val="16"/>
              </w:rPr>
              <w:t>112,2</w:t>
            </w:r>
          </w:p>
        </w:tc>
        <w:tc>
          <w:tcPr>
            <w:tcW w:w="1308" w:type="dxa"/>
            <w:noWrap/>
          </w:tcPr>
          <w:p w:rsidR="009C4E3C" w:rsidRPr="008D2ADD" w:rsidRDefault="009C4E3C" w:rsidP="000437EE">
            <w:pPr>
              <w:rPr>
                <w:sz w:val="16"/>
                <w:szCs w:val="16"/>
              </w:rPr>
            </w:pPr>
            <w:r w:rsidRPr="008D2ADD">
              <w:rPr>
                <w:sz w:val="16"/>
                <w:szCs w:val="16"/>
              </w:rPr>
              <w:t>112,2</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Количество автомобильных дорог</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210</w:t>
            </w:r>
          </w:p>
        </w:tc>
        <w:tc>
          <w:tcPr>
            <w:tcW w:w="1276" w:type="dxa"/>
            <w:noWrap/>
          </w:tcPr>
          <w:p w:rsidR="009C4E3C" w:rsidRPr="008D2ADD" w:rsidRDefault="009C4E3C" w:rsidP="000437EE">
            <w:pPr>
              <w:rPr>
                <w:sz w:val="16"/>
                <w:szCs w:val="16"/>
              </w:rPr>
            </w:pPr>
            <w:r w:rsidRPr="008D2ADD">
              <w:rPr>
                <w:sz w:val="16"/>
                <w:szCs w:val="16"/>
              </w:rPr>
              <w:t>210</w:t>
            </w:r>
          </w:p>
        </w:tc>
        <w:tc>
          <w:tcPr>
            <w:tcW w:w="1308" w:type="dxa"/>
            <w:noWrap/>
          </w:tcPr>
          <w:p w:rsidR="009C4E3C" w:rsidRPr="008D2ADD" w:rsidRDefault="009C4E3C" w:rsidP="000437EE">
            <w:pPr>
              <w:rPr>
                <w:sz w:val="16"/>
                <w:szCs w:val="16"/>
              </w:rPr>
            </w:pPr>
            <w:r w:rsidRPr="008D2ADD">
              <w:rPr>
                <w:sz w:val="16"/>
                <w:szCs w:val="16"/>
              </w:rPr>
              <w:t>210</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Общая протяженность освещенных частей улиц, проездов</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68,3</w:t>
            </w:r>
          </w:p>
        </w:tc>
        <w:tc>
          <w:tcPr>
            <w:tcW w:w="1276" w:type="dxa"/>
            <w:noWrap/>
          </w:tcPr>
          <w:p w:rsidR="009C4E3C" w:rsidRPr="008D2ADD" w:rsidRDefault="009C4E3C" w:rsidP="000437EE">
            <w:pPr>
              <w:rPr>
                <w:sz w:val="16"/>
                <w:szCs w:val="16"/>
              </w:rPr>
            </w:pPr>
            <w:r w:rsidRPr="008D2ADD">
              <w:rPr>
                <w:sz w:val="16"/>
                <w:szCs w:val="16"/>
              </w:rPr>
              <w:t>68,3</w:t>
            </w:r>
          </w:p>
        </w:tc>
        <w:tc>
          <w:tcPr>
            <w:tcW w:w="1308" w:type="dxa"/>
            <w:noWrap/>
          </w:tcPr>
          <w:p w:rsidR="009C4E3C" w:rsidRPr="008D2ADD" w:rsidRDefault="009C4E3C" w:rsidP="000437EE">
            <w:pPr>
              <w:rPr>
                <w:sz w:val="16"/>
                <w:szCs w:val="16"/>
              </w:rPr>
            </w:pPr>
            <w:r w:rsidRPr="008D2ADD">
              <w:rPr>
                <w:sz w:val="16"/>
                <w:szCs w:val="16"/>
              </w:rPr>
              <w:t>68,3</w:t>
            </w:r>
          </w:p>
        </w:tc>
      </w:tr>
      <w:tr w:rsidR="009C4E3C" w:rsidRPr="008D2ADD" w:rsidTr="000437EE">
        <w:trPr>
          <w:trHeight w:val="459"/>
        </w:trPr>
        <w:tc>
          <w:tcPr>
            <w:tcW w:w="3794" w:type="dxa"/>
          </w:tcPr>
          <w:p w:rsidR="009C4E3C" w:rsidRPr="008D2ADD" w:rsidRDefault="009C4E3C" w:rsidP="000437EE">
            <w:pPr>
              <w:rPr>
                <w:b/>
                <w:sz w:val="16"/>
                <w:szCs w:val="16"/>
              </w:rPr>
            </w:pPr>
            <w:r w:rsidRPr="008D2ADD">
              <w:rPr>
                <w:b/>
                <w:sz w:val="16"/>
                <w:szCs w:val="16"/>
              </w:rPr>
              <w:t>Развитие малого предпринимательства</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Крестьянские(фермерские)хозяйства</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8</w:t>
            </w:r>
          </w:p>
        </w:tc>
        <w:tc>
          <w:tcPr>
            <w:tcW w:w="1276" w:type="dxa"/>
            <w:noWrap/>
          </w:tcPr>
          <w:p w:rsidR="009C4E3C" w:rsidRPr="008D2ADD" w:rsidRDefault="009C4E3C" w:rsidP="000437EE">
            <w:pPr>
              <w:rPr>
                <w:sz w:val="16"/>
                <w:szCs w:val="16"/>
              </w:rPr>
            </w:pPr>
            <w:r w:rsidRPr="008D2ADD">
              <w:rPr>
                <w:sz w:val="16"/>
                <w:szCs w:val="16"/>
              </w:rPr>
              <w:t>8</w:t>
            </w:r>
          </w:p>
        </w:tc>
        <w:tc>
          <w:tcPr>
            <w:tcW w:w="1308" w:type="dxa"/>
            <w:noWrap/>
          </w:tcPr>
          <w:p w:rsidR="009C4E3C" w:rsidRPr="008D2ADD" w:rsidRDefault="009C4E3C" w:rsidP="000437EE">
            <w:pPr>
              <w:rPr>
                <w:sz w:val="16"/>
                <w:szCs w:val="16"/>
              </w:rPr>
            </w:pPr>
            <w:r w:rsidRPr="008D2ADD">
              <w:rPr>
                <w:sz w:val="16"/>
                <w:szCs w:val="16"/>
              </w:rPr>
              <w:t>8</w:t>
            </w:r>
          </w:p>
        </w:tc>
      </w:tr>
      <w:tr w:rsidR="009C4E3C" w:rsidRPr="008D2ADD" w:rsidTr="000437EE">
        <w:trPr>
          <w:trHeight w:val="459"/>
        </w:trPr>
        <w:tc>
          <w:tcPr>
            <w:tcW w:w="3794" w:type="dxa"/>
          </w:tcPr>
          <w:p w:rsidR="009C4E3C" w:rsidRPr="008D2ADD" w:rsidRDefault="009C4E3C" w:rsidP="000437EE">
            <w:pPr>
              <w:rPr>
                <w:b/>
                <w:sz w:val="16"/>
                <w:szCs w:val="16"/>
              </w:rPr>
            </w:pPr>
            <w:r w:rsidRPr="008D2ADD">
              <w:rPr>
                <w:b/>
                <w:sz w:val="16"/>
                <w:szCs w:val="16"/>
              </w:rPr>
              <w:t>Коммунальное хозяйство</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Квартальные котельные</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6</w:t>
            </w:r>
          </w:p>
        </w:tc>
        <w:tc>
          <w:tcPr>
            <w:tcW w:w="1276" w:type="dxa"/>
            <w:noWrap/>
          </w:tcPr>
          <w:p w:rsidR="009C4E3C" w:rsidRPr="008D2ADD" w:rsidRDefault="009C4E3C" w:rsidP="000437EE">
            <w:pPr>
              <w:rPr>
                <w:sz w:val="16"/>
                <w:szCs w:val="16"/>
              </w:rPr>
            </w:pPr>
            <w:r w:rsidRPr="008D2ADD">
              <w:rPr>
                <w:sz w:val="16"/>
                <w:szCs w:val="16"/>
              </w:rPr>
              <w:t>6</w:t>
            </w:r>
          </w:p>
        </w:tc>
        <w:tc>
          <w:tcPr>
            <w:tcW w:w="1308" w:type="dxa"/>
            <w:noWrap/>
          </w:tcPr>
          <w:p w:rsidR="009C4E3C" w:rsidRPr="008D2ADD" w:rsidRDefault="009C4E3C" w:rsidP="000437EE">
            <w:pPr>
              <w:rPr>
                <w:sz w:val="16"/>
                <w:szCs w:val="16"/>
              </w:rPr>
            </w:pPr>
            <w:r w:rsidRPr="008D2ADD">
              <w:rPr>
                <w:sz w:val="16"/>
                <w:szCs w:val="16"/>
              </w:rPr>
              <w:t>6</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Очистные сооружения(ВОС)</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noWrap/>
          </w:tcPr>
          <w:p w:rsidR="009C4E3C" w:rsidRPr="008D2ADD" w:rsidRDefault="009C4E3C" w:rsidP="000437EE">
            <w:pPr>
              <w:rPr>
                <w:sz w:val="16"/>
                <w:szCs w:val="16"/>
              </w:rPr>
            </w:pPr>
            <w:r w:rsidRPr="008D2ADD">
              <w:rPr>
                <w:sz w:val="16"/>
                <w:szCs w:val="16"/>
              </w:rPr>
              <w:t>2</w:t>
            </w:r>
          </w:p>
        </w:tc>
        <w:tc>
          <w:tcPr>
            <w:tcW w:w="1308" w:type="dxa"/>
            <w:noWrap/>
          </w:tcPr>
          <w:p w:rsidR="009C4E3C" w:rsidRPr="008D2ADD" w:rsidRDefault="009C4E3C" w:rsidP="000437EE">
            <w:pPr>
              <w:rPr>
                <w:sz w:val="16"/>
                <w:szCs w:val="16"/>
              </w:rPr>
            </w:pPr>
            <w:r w:rsidRPr="008D2ADD">
              <w:rPr>
                <w:sz w:val="16"/>
                <w:szCs w:val="16"/>
              </w:rPr>
              <w:t>2</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Биологические очистные станции(БОС)</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noWrap/>
          </w:tcPr>
          <w:p w:rsidR="009C4E3C" w:rsidRPr="008D2ADD" w:rsidRDefault="009C4E3C" w:rsidP="000437EE">
            <w:pPr>
              <w:rPr>
                <w:sz w:val="16"/>
                <w:szCs w:val="16"/>
              </w:rPr>
            </w:pPr>
            <w:r w:rsidRPr="008D2ADD">
              <w:rPr>
                <w:sz w:val="16"/>
                <w:szCs w:val="16"/>
              </w:rPr>
              <w:t>2</w:t>
            </w:r>
          </w:p>
        </w:tc>
        <w:tc>
          <w:tcPr>
            <w:tcW w:w="1308" w:type="dxa"/>
            <w:noWrap/>
          </w:tcPr>
          <w:p w:rsidR="009C4E3C" w:rsidRPr="008D2ADD" w:rsidRDefault="009C4E3C" w:rsidP="000437EE">
            <w:pPr>
              <w:rPr>
                <w:sz w:val="16"/>
                <w:szCs w:val="16"/>
              </w:rPr>
            </w:pPr>
            <w:r w:rsidRPr="008D2ADD">
              <w:rPr>
                <w:sz w:val="16"/>
                <w:szCs w:val="16"/>
              </w:rPr>
              <w:t>2</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Канализационные насосные станции(КНС)</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3</w:t>
            </w:r>
          </w:p>
        </w:tc>
        <w:tc>
          <w:tcPr>
            <w:tcW w:w="1276" w:type="dxa"/>
            <w:noWrap/>
          </w:tcPr>
          <w:p w:rsidR="009C4E3C" w:rsidRPr="008D2ADD" w:rsidRDefault="009C4E3C" w:rsidP="000437EE">
            <w:pPr>
              <w:rPr>
                <w:sz w:val="16"/>
                <w:szCs w:val="16"/>
              </w:rPr>
            </w:pPr>
            <w:r w:rsidRPr="008D2ADD">
              <w:rPr>
                <w:sz w:val="16"/>
                <w:szCs w:val="16"/>
              </w:rPr>
              <w:t>3</w:t>
            </w:r>
          </w:p>
        </w:tc>
        <w:tc>
          <w:tcPr>
            <w:tcW w:w="1308" w:type="dxa"/>
            <w:noWrap/>
          </w:tcPr>
          <w:p w:rsidR="009C4E3C" w:rsidRPr="008D2ADD" w:rsidRDefault="009C4E3C" w:rsidP="000437EE">
            <w:pPr>
              <w:rPr>
                <w:sz w:val="16"/>
                <w:szCs w:val="16"/>
              </w:rPr>
            </w:pPr>
            <w:r w:rsidRPr="008D2ADD">
              <w:rPr>
                <w:sz w:val="16"/>
                <w:szCs w:val="16"/>
              </w:rPr>
              <w:t>3</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Скважины</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5</w:t>
            </w:r>
          </w:p>
        </w:tc>
        <w:tc>
          <w:tcPr>
            <w:tcW w:w="1276" w:type="dxa"/>
            <w:noWrap/>
          </w:tcPr>
          <w:p w:rsidR="009C4E3C" w:rsidRPr="008D2ADD" w:rsidRDefault="009C4E3C" w:rsidP="000437EE">
            <w:pPr>
              <w:rPr>
                <w:sz w:val="16"/>
                <w:szCs w:val="16"/>
              </w:rPr>
            </w:pPr>
            <w:r w:rsidRPr="008D2ADD">
              <w:rPr>
                <w:sz w:val="16"/>
                <w:szCs w:val="16"/>
              </w:rPr>
              <w:t>5</w:t>
            </w:r>
          </w:p>
        </w:tc>
        <w:tc>
          <w:tcPr>
            <w:tcW w:w="1308" w:type="dxa"/>
            <w:noWrap/>
          </w:tcPr>
          <w:p w:rsidR="009C4E3C" w:rsidRPr="008D2ADD" w:rsidRDefault="009C4E3C" w:rsidP="000437EE">
            <w:pPr>
              <w:rPr>
                <w:sz w:val="16"/>
                <w:szCs w:val="16"/>
              </w:rPr>
            </w:pPr>
            <w:r w:rsidRPr="008D2ADD">
              <w:rPr>
                <w:sz w:val="16"/>
                <w:szCs w:val="16"/>
              </w:rPr>
              <w:t>5</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Протяженность сетей теплоснабжения</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14497,6</w:t>
            </w:r>
          </w:p>
        </w:tc>
        <w:tc>
          <w:tcPr>
            <w:tcW w:w="1276" w:type="dxa"/>
            <w:noWrap/>
          </w:tcPr>
          <w:p w:rsidR="009C4E3C" w:rsidRPr="008D2ADD" w:rsidRDefault="009C4E3C" w:rsidP="000437EE">
            <w:pPr>
              <w:rPr>
                <w:sz w:val="16"/>
                <w:szCs w:val="16"/>
              </w:rPr>
            </w:pPr>
            <w:r w:rsidRPr="008D2ADD">
              <w:rPr>
                <w:sz w:val="16"/>
                <w:szCs w:val="16"/>
              </w:rPr>
              <w:t>14497,6</w:t>
            </w:r>
          </w:p>
        </w:tc>
        <w:tc>
          <w:tcPr>
            <w:tcW w:w="1308" w:type="dxa"/>
            <w:noWrap/>
          </w:tcPr>
          <w:p w:rsidR="009C4E3C" w:rsidRPr="008D2ADD" w:rsidRDefault="009C4E3C" w:rsidP="000437EE">
            <w:pPr>
              <w:rPr>
                <w:sz w:val="16"/>
                <w:szCs w:val="16"/>
              </w:rPr>
            </w:pPr>
            <w:r w:rsidRPr="008D2ADD">
              <w:rPr>
                <w:sz w:val="16"/>
                <w:szCs w:val="16"/>
              </w:rPr>
              <w:t>14497,6</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Протяженность сетей водоотведения</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2,2</w:t>
            </w:r>
          </w:p>
        </w:tc>
        <w:tc>
          <w:tcPr>
            <w:tcW w:w="1276" w:type="dxa"/>
            <w:noWrap/>
          </w:tcPr>
          <w:p w:rsidR="009C4E3C" w:rsidRPr="008D2ADD" w:rsidRDefault="009C4E3C" w:rsidP="000437EE">
            <w:pPr>
              <w:rPr>
                <w:sz w:val="16"/>
                <w:szCs w:val="16"/>
              </w:rPr>
            </w:pPr>
            <w:r w:rsidRPr="008D2ADD">
              <w:rPr>
                <w:sz w:val="16"/>
                <w:szCs w:val="16"/>
              </w:rPr>
              <w:t>2,2</w:t>
            </w:r>
          </w:p>
        </w:tc>
        <w:tc>
          <w:tcPr>
            <w:tcW w:w="1308" w:type="dxa"/>
            <w:noWrap/>
          </w:tcPr>
          <w:p w:rsidR="009C4E3C" w:rsidRPr="008D2ADD" w:rsidRDefault="009C4E3C" w:rsidP="000437EE">
            <w:pPr>
              <w:rPr>
                <w:sz w:val="16"/>
                <w:szCs w:val="16"/>
              </w:rPr>
            </w:pPr>
            <w:r w:rsidRPr="008D2ADD">
              <w:rPr>
                <w:sz w:val="16"/>
                <w:szCs w:val="16"/>
              </w:rPr>
              <w:t>2,2</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Протяженность сетей электроснабжения</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3120,16</w:t>
            </w:r>
          </w:p>
        </w:tc>
        <w:tc>
          <w:tcPr>
            <w:tcW w:w="1276" w:type="dxa"/>
            <w:noWrap/>
          </w:tcPr>
          <w:p w:rsidR="009C4E3C" w:rsidRPr="008D2ADD" w:rsidRDefault="009C4E3C" w:rsidP="000437EE">
            <w:pPr>
              <w:rPr>
                <w:sz w:val="16"/>
                <w:szCs w:val="16"/>
              </w:rPr>
            </w:pPr>
            <w:r w:rsidRPr="008D2ADD">
              <w:rPr>
                <w:sz w:val="16"/>
                <w:szCs w:val="16"/>
              </w:rPr>
              <w:t>3120,16</w:t>
            </w:r>
          </w:p>
        </w:tc>
        <w:tc>
          <w:tcPr>
            <w:tcW w:w="1308" w:type="dxa"/>
            <w:noWrap/>
          </w:tcPr>
          <w:p w:rsidR="009C4E3C" w:rsidRPr="008D2ADD" w:rsidRDefault="009C4E3C" w:rsidP="000437EE">
            <w:pPr>
              <w:rPr>
                <w:sz w:val="16"/>
                <w:szCs w:val="16"/>
              </w:rPr>
            </w:pPr>
            <w:r w:rsidRPr="008D2ADD">
              <w:rPr>
                <w:sz w:val="16"/>
                <w:szCs w:val="16"/>
              </w:rPr>
              <w:t>3120,16</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Протяженность сетей газоснабжения</w:t>
            </w:r>
          </w:p>
        </w:tc>
        <w:tc>
          <w:tcPr>
            <w:tcW w:w="1417" w:type="dxa"/>
          </w:tcPr>
          <w:p w:rsidR="009C4E3C" w:rsidRPr="008D2ADD" w:rsidRDefault="009C4E3C" w:rsidP="000437EE">
            <w:pPr>
              <w:rPr>
                <w:sz w:val="16"/>
                <w:szCs w:val="16"/>
              </w:rPr>
            </w:pPr>
            <w:r w:rsidRPr="008D2ADD">
              <w:rPr>
                <w:sz w:val="16"/>
                <w:szCs w:val="16"/>
              </w:rPr>
              <w:t>км</w:t>
            </w:r>
          </w:p>
        </w:tc>
        <w:tc>
          <w:tcPr>
            <w:tcW w:w="1418" w:type="dxa"/>
          </w:tcPr>
          <w:p w:rsidR="009C4E3C" w:rsidRPr="008D2ADD" w:rsidRDefault="009C4E3C" w:rsidP="000437EE">
            <w:pPr>
              <w:rPr>
                <w:sz w:val="16"/>
                <w:szCs w:val="16"/>
              </w:rPr>
            </w:pPr>
            <w:r w:rsidRPr="008D2ADD">
              <w:rPr>
                <w:sz w:val="16"/>
                <w:szCs w:val="16"/>
              </w:rPr>
              <w:t>68,9</w:t>
            </w:r>
          </w:p>
        </w:tc>
        <w:tc>
          <w:tcPr>
            <w:tcW w:w="1276" w:type="dxa"/>
            <w:noWrap/>
          </w:tcPr>
          <w:p w:rsidR="009C4E3C" w:rsidRPr="008D2ADD" w:rsidRDefault="009C4E3C" w:rsidP="000437EE">
            <w:pPr>
              <w:rPr>
                <w:sz w:val="16"/>
                <w:szCs w:val="16"/>
              </w:rPr>
            </w:pPr>
            <w:r w:rsidRPr="008D2ADD">
              <w:rPr>
                <w:sz w:val="16"/>
                <w:szCs w:val="16"/>
              </w:rPr>
              <w:t>68,9</w:t>
            </w:r>
          </w:p>
        </w:tc>
        <w:tc>
          <w:tcPr>
            <w:tcW w:w="1308" w:type="dxa"/>
            <w:noWrap/>
          </w:tcPr>
          <w:p w:rsidR="009C4E3C" w:rsidRPr="008D2ADD" w:rsidRDefault="009C4E3C" w:rsidP="000437EE">
            <w:pPr>
              <w:rPr>
                <w:sz w:val="16"/>
                <w:szCs w:val="16"/>
              </w:rPr>
            </w:pPr>
            <w:r w:rsidRPr="008D2ADD">
              <w:rPr>
                <w:sz w:val="16"/>
                <w:szCs w:val="16"/>
              </w:rPr>
              <w:t>68,9</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Общая площадь жилых помещений</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401,1</w:t>
            </w:r>
          </w:p>
        </w:tc>
        <w:tc>
          <w:tcPr>
            <w:tcW w:w="1276" w:type="dxa"/>
            <w:noWrap/>
          </w:tcPr>
          <w:p w:rsidR="009C4E3C" w:rsidRPr="008D2ADD" w:rsidRDefault="009C4E3C" w:rsidP="000437EE">
            <w:pPr>
              <w:rPr>
                <w:sz w:val="16"/>
                <w:szCs w:val="16"/>
              </w:rPr>
            </w:pPr>
            <w:r w:rsidRPr="008D2ADD">
              <w:rPr>
                <w:sz w:val="16"/>
                <w:szCs w:val="16"/>
              </w:rPr>
              <w:t>401,1</w:t>
            </w:r>
          </w:p>
        </w:tc>
        <w:tc>
          <w:tcPr>
            <w:tcW w:w="1308" w:type="dxa"/>
            <w:noWrap/>
          </w:tcPr>
          <w:p w:rsidR="009C4E3C" w:rsidRPr="008D2ADD" w:rsidRDefault="009C4E3C" w:rsidP="000437EE">
            <w:pPr>
              <w:rPr>
                <w:sz w:val="16"/>
                <w:szCs w:val="16"/>
              </w:rPr>
            </w:pPr>
            <w:r w:rsidRPr="008D2ADD">
              <w:rPr>
                <w:sz w:val="16"/>
                <w:szCs w:val="16"/>
              </w:rPr>
              <w:t>401,1</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Количество многоквартирных домов</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47</w:t>
            </w:r>
          </w:p>
        </w:tc>
        <w:tc>
          <w:tcPr>
            <w:tcW w:w="1276" w:type="dxa"/>
            <w:noWrap/>
          </w:tcPr>
          <w:p w:rsidR="009C4E3C" w:rsidRPr="008D2ADD" w:rsidRDefault="009C4E3C" w:rsidP="000437EE">
            <w:pPr>
              <w:rPr>
                <w:sz w:val="16"/>
                <w:szCs w:val="16"/>
              </w:rPr>
            </w:pPr>
            <w:r w:rsidRPr="008D2ADD">
              <w:rPr>
                <w:sz w:val="16"/>
                <w:szCs w:val="16"/>
              </w:rPr>
              <w:t>47</w:t>
            </w:r>
          </w:p>
        </w:tc>
        <w:tc>
          <w:tcPr>
            <w:tcW w:w="1308" w:type="dxa"/>
            <w:noWrap/>
          </w:tcPr>
          <w:p w:rsidR="009C4E3C" w:rsidRPr="008D2ADD" w:rsidRDefault="009C4E3C" w:rsidP="000437EE">
            <w:pPr>
              <w:rPr>
                <w:sz w:val="16"/>
                <w:szCs w:val="16"/>
              </w:rPr>
            </w:pPr>
            <w:r w:rsidRPr="008D2ADD">
              <w:rPr>
                <w:sz w:val="16"/>
                <w:szCs w:val="16"/>
              </w:rPr>
              <w:t>47</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Количество квартир</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1693</w:t>
            </w:r>
          </w:p>
        </w:tc>
        <w:tc>
          <w:tcPr>
            <w:tcW w:w="1276" w:type="dxa"/>
            <w:noWrap/>
          </w:tcPr>
          <w:p w:rsidR="009C4E3C" w:rsidRPr="008D2ADD" w:rsidRDefault="009C4E3C" w:rsidP="000437EE">
            <w:pPr>
              <w:rPr>
                <w:sz w:val="16"/>
                <w:szCs w:val="16"/>
              </w:rPr>
            </w:pPr>
            <w:r w:rsidRPr="008D2ADD">
              <w:rPr>
                <w:sz w:val="16"/>
                <w:szCs w:val="16"/>
              </w:rPr>
              <w:t>1693</w:t>
            </w:r>
          </w:p>
        </w:tc>
        <w:tc>
          <w:tcPr>
            <w:tcW w:w="1308" w:type="dxa"/>
            <w:noWrap/>
          </w:tcPr>
          <w:p w:rsidR="009C4E3C" w:rsidRPr="008D2ADD" w:rsidRDefault="009C4E3C" w:rsidP="000437EE">
            <w:pPr>
              <w:rPr>
                <w:sz w:val="16"/>
                <w:szCs w:val="16"/>
              </w:rPr>
            </w:pPr>
            <w:r w:rsidRPr="008D2ADD">
              <w:rPr>
                <w:sz w:val="16"/>
                <w:szCs w:val="16"/>
              </w:rPr>
              <w:t>1693</w:t>
            </w:r>
          </w:p>
        </w:tc>
      </w:tr>
      <w:tr w:rsidR="009C4E3C" w:rsidRPr="008D2ADD" w:rsidTr="000437EE">
        <w:trPr>
          <w:trHeight w:val="459"/>
        </w:trPr>
        <w:tc>
          <w:tcPr>
            <w:tcW w:w="3794" w:type="dxa"/>
          </w:tcPr>
          <w:p w:rsidR="009C4E3C" w:rsidRPr="008D2ADD" w:rsidRDefault="009C4E3C" w:rsidP="000437EE">
            <w:pPr>
              <w:rPr>
                <w:b/>
                <w:sz w:val="16"/>
                <w:szCs w:val="16"/>
              </w:rPr>
            </w:pPr>
            <w:r w:rsidRPr="008D2ADD">
              <w:rPr>
                <w:b/>
                <w:sz w:val="16"/>
                <w:szCs w:val="16"/>
              </w:rPr>
              <w:t>Потребительский рынок</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Отпущено горячего водоснабжения</w:t>
            </w:r>
          </w:p>
        </w:tc>
        <w:tc>
          <w:tcPr>
            <w:tcW w:w="1417" w:type="dxa"/>
          </w:tcPr>
          <w:p w:rsidR="009C4E3C" w:rsidRPr="008D2ADD" w:rsidRDefault="009C4E3C" w:rsidP="000437EE">
            <w:pPr>
              <w:rPr>
                <w:sz w:val="16"/>
                <w:szCs w:val="16"/>
              </w:rPr>
            </w:pPr>
            <w:r w:rsidRPr="008D2ADD">
              <w:rPr>
                <w:sz w:val="16"/>
                <w:szCs w:val="16"/>
              </w:rPr>
              <w:t>тыс.Гкал.</w:t>
            </w:r>
          </w:p>
        </w:tc>
        <w:tc>
          <w:tcPr>
            <w:tcW w:w="1418" w:type="dxa"/>
          </w:tcPr>
          <w:p w:rsidR="009C4E3C" w:rsidRPr="008D2ADD" w:rsidRDefault="009C4E3C" w:rsidP="000437EE">
            <w:pPr>
              <w:rPr>
                <w:sz w:val="16"/>
                <w:szCs w:val="16"/>
              </w:rPr>
            </w:pPr>
            <w:r w:rsidRPr="008D2ADD">
              <w:rPr>
                <w:sz w:val="16"/>
                <w:szCs w:val="16"/>
              </w:rPr>
              <w:t>4,45</w:t>
            </w:r>
          </w:p>
        </w:tc>
        <w:tc>
          <w:tcPr>
            <w:tcW w:w="1276" w:type="dxa"/>
            <w:noWrap/>
          </w:tcPr>
          <w:p w:rsidR="009C4E3C" w:rsidRPr="008D2ADD" w:rsidRDefault="009C4E3C" w:rsidP="000437EE">
            <w:pPr>
              <w:rPr>
                <w:sz w:val="16"/>
                <w:szCs w:val="16"/>
              </w:rPr>
            </w:pPr>
            <w:r w:rsidRPr="008D2ADD">
              <w:rPr>
                <w:sz w:val="16"/>
                <w:szCs w:val="16"/>
              </w:rPr>
              <w:t>4,40</w:t>
            </w:r>
          </w:p>
        </w:tc>
        <w:tc>
          <w:tcPr>
            <w:tcW w:w="1308" w:type="dxa"/>
            <w:noWrap/>
          </w:tcPr>
          <w:p w:rsidR="009C4E3C" w:rsidRPr="008D2ADD" w:rsidRDefault="009C4E3C" w:rsidP="000437EE">
            <w:pPr>
              <w:rPr>
                <w:sz w:val="16"/>
                <w:szCs w:val="16"/>
              </w:rPr>
            </w:pPr>
            <w:r w:rsidRPr="008D2ADD">
              <w:rPr>
                <w:sz w:val="16"/>
                <w:szCs w:val="16"/>
              </w:rPr>
              <w:t>4,47</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Отпущено тепловой энергии</w:t>
            </w:r>
          </w:p>
        </w:tc>
        <w:tc>
          <w:tcPr>
            <w:tcW w:w="1417" w:type="dxa"/>
          </w:tcPr>
          <w:p w:rsidR="009C4E3C" w:rsidRPr="008D2ADD" w:rsidRDefault="009C4E3C" w:rsidP="000437EE">
            <w:pPr>
              <w:rPr>
                <w:sz w:val="16"/>
                <w:szCs w:val="16"/>
              </w:rPr>
            </w:pPr>
            <w:r w:rsidRPr="008D2ADD">
              <w:rPr>
                <w:sz w:val="16"/>
                <w:szCs w:val="16"/>
              </w:rPr>
              <w:t>тыс.Гкал.</w:t>
            </w:r>
          </w:p>
        </w:tc>
        <w:tc>
          <w:tcPr>
            <w:tcW w:w="1418" w:type="dxa"/>
          </w:tcPr>
          <w:p w:rsidR="009C4E3C" w:rsidRPr="008D2ADD" w:rsidRDefault="009C4E3C" w:rsidP="000437EE">
            <w:pPr>
              <w:rPr>
                <w:sz w:val="16"/>
                <w:szCs w:val="16"/>
              </w:rPr>
            </w:pPr>
            <w:r w:rsidRPr="008D2ADD">
              <w:rPr>
                <w:sz w:val="16"/>
                <w:szCs w:val="16"/>
              </w:rPr>
              <w:t>20,93</w:t>
            </w:r>
          </w:p>
        </w:tc>
        <w:tc>
          <w:tcPr>
            <w:tcW w:w="1276" w:type="dxa"/>
            <w:noWrap/>
          </w:tcPr>
          <w:p w:rsidR="009C4E3C" w:rsidRPr="008D2ADD" w:rsidRDefault="009C4E3C" w:rsidP="000437EE">
            <w:pPr>
              <w:rPr>
                <w:sz w:val="16"/>
                <w:szCs w:val="16"/>
              </w:rPr>
            </w:pPr>
            <w:r w:rsidRPr="008D2ADD">
              <w:rPr>
                <w:sz w:val="16"/>
                <w:szCs w:val="16"/>
              </w:rPr>
              <w:t>21,0</w:t>
            </w:r>
          </w:p>
        </w:tc>
        <w:tc>
          <w:tcPr>
            <w:tcW w:w="1308" w:type="dxa"/>
            <w:noWrap/>
          </w:tcPr>
          <w:p w:rsidR="009C4E3C" w:rsidRPr="008D2ADD" w:rsidRDefault="009C4E3C" w:rsidP="000437EE">
            <w:pPr>
              <w:rPr>
                <w:sz w:val="16"/>
                <w:szCs w:val="16"/>
              </w:rPr>
            </w:pPr>
            <w:r w:rsidRPr="008D2ADD">
              <w:rPr>
                <w:sz w:val="16"/>
                <w:szCs w:val="16"/>
              </w:rPr>
              <w:t>21,09</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Отпущено воды потребителям в год</w:t>
            </w:r>
          </w:p>
        </w:tc>
        <w:tc>
          <w:tcPr>
            <w:tcW w:w="1417" w:type="dxa"/>
          </w:tcPr>
          <w:p w:rsidR="009C4E3C" w:rsidRPr="008D2ADD" w:rsidRDefault="009C4E3C" w:rsidP="000437EE">
            <w:pPr>
              <w:rPr>
                <w:sz w:val="16"/>
                <w:szCs w:val="16"/>
              </w:rPr>
            </w:pPr>
            <w:r w:rsidRPr="008D2ADD">
              <w:rPr>
                <w:sz w:val="16"/>
                <w:szCs w:val="16"/>
              </w:rPr>
              <w:t>тыс.м3</w:t>
            </w:r>
          </w:p>
        </w:tc>
        <w:tc>
          <w:tcPr>
            <w:tcW w:w="1418" w:type="dxa"/>
          </w:tcPr>
          <w:p w:rsidR="009C4E3C" w:rsidRPr="008D2ADD" w:rsidRDefault="009C4E3C" w:rsidP="000437EE">
            <w:pPr>
              <w:rPr>
                <w:sz w:val="16"/>
                <w:szCs w:val="16"/>
              </w:rPr>
            </w:pPr>
            <w:r w:rsidRPr="008D2ADD">
              <w:rPr>
                <w:sz w:val="16"/>
                <w:szCs w:val="16"/>
              </w:rPr>
              <w:t>138,80</w:t>
            </w:r>
          </w:p>
        </w:tc>
        <w:tc>
          <w:tcPr>
            <w:tcW w:w="1276" w:type="dxa"/>
            <w:noWrap/>
          </w:tcPr>
          <w:p w:rsidR="009C4E3C" w:rsidRPr="008D2ADD" w:rsidRDefault="009C4E3C" w:rsidP="000437EE">
            <w:pPr>
              <w:rPr>
                <w:sz w:val="16"/>
                <w:szCs w:val="16"/>
              </w:rPr>
            </w:pPr>
            <w:r w:rsidRPr="008D2ADD">
              <w:rPr>
                <w:sz w:val="16"/>
                <w:szCs w:val="16"/>
              </w:rPr>
              <w:t>144,0</w:t>
            </w:r>
          </w:p>
        </w:tc>
        <w:tc>
          <w:tcPr>
            <w:tcW w:w="1308" w:type="dxa"/>
            <w:noWrap/>
          </w:tcPr>
          <w:p w:rsidR="009C4E3C" w:rsidRPr="008D2ADD" w:rsidRDefault="009C4E3C" w:rsidP="000437EE">
            <w:pPr>
              <w:rPr>
                <w:sz w:val="16"/>
                <w:szCs w:val="16"/>
              </w:rPr>
            </w:pPr>
            <w:r w:rsidRPr="008D2ADD">
              <w:rPr>
                <w:sz w:val="16"/>
                <w:szCs w:val="16"/>
              </w:rPr>
              <w:t>144,4</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 xml:space="preserve">Места захоронения </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18</w:t>
            </w:r>
          </w:p>
        </w:tc>
        <w:tc>
          <w:tcPr>
            <w:tcW w:w="1276" w:type="dxa"/>
            <w:noWrap/>
          </w:tcPr>
          <w:p w:rsidR="009C4E3C" w:rsidRPr="008D2ADD" w:rsidRDefault="009C4E3C" w:rsidP="000437EE">
            <w:pPr>
              <w:rPr>
                <w:sz w:val="16"/>
                <w:szCs w:val="16"/>
              </w:rPr>
            </w:pPr>
            <w:r w:rsidRPr="008D2ADD">
              <w:rPr>
                <w:sz w:val="16"/>
                <w:szCs w:val="16"/>
              </w:rPr>
              <w:t>18</w:t>
            </w:r>
          </w:p>
        </w:tc>
        <w:tc>
          <w:tcPr>
            <w:tcW w:w="1308" w:type="dxa"/>
            <w:noWrap/>
          </w:tcPr>
          <w:p w:rsidR="009C4E3C" w:rsidRPr="008D2ADD" w:rsidRDefault="009C4E3C" w:rsidP="000437EE">
            <w:pPr>
              <w:rPr>
                <w:sz w:val="16"/>
                <w:szCs w:val="16"/>
              </w:rPr>
            </w:pPr>
            <w:r w:rsidRPr="008D2ADD">
              <w:rPr>
                <w:sz w:val="16"/>
                <w:szCs w:val="16"/>
              </w:rPr>
              <w:t>18</w:t>
            </w:r>
          </w:p>
        </w:tc>
      </w:tr>
      <w:tr w:rsidR="009C4E3C" w:rsidRPr="008D2ADD" w:rsidTr="000437EE">
        <w:trPr>
          <w:trHeight w:val="459"/>
        </w:trPr>
        <w:tc>
          <w:tcPr>
            <w:tcW w:w="3794" w:type="dxa"/>
          </w:tcPr>
          <w:p w:rsidR="009C4E3C" w:rsidRPr="008D2ADD" w:rsidRDefault="009C4E3C" w:rsidP="000437EE">
            <w:pPr>
              <w:rPr>
                <w:b/>
                <w:sz w:val="16"/>
                <w:szCs w:val="16"/>
              </w:rPr>
            </w:pPr>
            <w:r w:rsidRPr="008D2ADD">
              <w:rPr>
                <w:b/>
                <w:sz w:val="16"/>
                <w:szCs w:val="16"/>
              </w:rPr>
              <w:t xml:space="preserve">Социальная и инженерная инфраструктура сельского поселения </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Жилищный фонд всего, в т.ч.</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b/>
                <w:sz w:val="16"/>
                <w:szCs w:val="16"/>
              </w:rPr>
            </w:pPr>
            <w:r w:rsidRPr="008D2ADD">
              <w:rPr>
                <w:b/>
                <w:sz w:val="16"/>
                <w:szCs w:val="16"/>
              </w:rPr>
              <w:t>379,4</w:t>
            </w:r>
          </w:p>
        </w:tc>
        <w:tc>
          <w:tcPr>
            <w:tcW w:w="1276" w:type="dxa"/>
            <w:noWrap/>
          </w:tcPr>
          <w:p w:rsidR="009C4E3C" w:rsidRPr="008D2ADD" w:rsidRDefault="009C4E3C" w:rsidP="000437EE">
            <w:pPr>
              <w:rPr>
                <w:b/>
                <w:sz w:val="16"/>
                <w:szCs w:val="16"/>
              </w:rPr>
            </w:pPr>
            <w:r w:rsidRPr="008D2ADD">
              <w:rPr>
                <w:b/>
                <w:sz w:val="16"/>
                <w:szCs w:val="16"/>
              </w:rPr>
              <w:t>379,4</w:t>
            </w:r>
          </w:p>
        </w:tc>
        <w:tc>
          <w:tcPr>
            <w:tcW w:w="1308" w:type="dxa"/>
            <w:noWrap/>
          </w:tcPr>
          <w:p w:rsidR="009C4E3C" w:rsidRPr="008D2ADD" w:rsidRDefault="009C4E3C" w:rsidP="000437EE">
            <w:pPr>
              <w:rPr>
                <w:sz w:val="16"/>
                <w:szCs w:val="16"/>
              </w:rPr>
            </w:pPr>
            <w:r w:rsidRPr="008D2ADD">
              <w:rPr>
                <w:sz w:val="16"/>
                <w:szCs w:val="16"/>
              </w:rPr>
              <w:t>379,4</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Частный</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362,7</w:t>
            </w:r>
          </w:p>
        </w:tc>
        <w:tc>
          <w:tcPr>
            <w:tcW w:w="1276" w:type="dxa"/>
            <w:noWrap/>
          </w:tcPr>
          <w:p w:rsidR="009C4E3C" w:rsidRPr="008D2ADD" w:rsidRDefault="009C4E3C" w:rsidP="000437EE">
            <w:pPr>
              <w:rPr>
                <w:sz w:val="16"/>
                <w:szCs w:val="16"/>
              </w:rPr>
            </w:pPr>
            <w:r w:rsidRPr="008D2ADD">
              <w:rPr>
                <w:sz w:val="16"/>
                <w:szCs w:val="16"/>
              </w:rPr>
              <w:t>362,7</w:t>
            </w:r>
          </w:p>
        </w:tc>
        <w:tc>
          <w:tcPr>
            <w:tcW w:w="1308" w:type="dxa"/>
            <w:noWrap/>
          </w:tcPr>
          <w:p w:rsidR="009C4E3C" w:rsidRPr="008D2ADD" w:rsidRDefault="009C4E3C" w:rsidP="000437EE">
            <w:pPr>
              <w:rPr>
                <w:sz w:val="16"/>
                <w:szCs w:val="16"/>
              </w:rPr>
            </w:pPr>
            <w:r w:rsidRPr="008D2ADD">
              <w:rPr>
                <w:sz w:val="16"/>
                <w:szCs w:val="16"/>
              </w:rPr>
              <w:t>362,7</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 xml:space="preserve">государственный </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1,4</w:t>
            </w:r>
          </w:p>
        </w:tc>
        <w:tc>
          <w:tcPr>
            <w:tcW w:w="1276" w:type="dxa"/>
            <w:noWrap/>
          </w:tcPr>
          <w:p w:rsidR="009C4E3C" w:rsidRPr="008D2ADD" w:rsidRDefault="009C4E3C" w:rsidP="000437EE">
            <w:pPr>
              <w:rPr>
                <w:sz w:val="16"/>
                <w:szCs w:val="16"/>
              </w:rPr>
            </w:pPr>
            <w:r w:rsidRPr="008D2ADD">
              <w:rPr>
                <w:sz w:val="16"/>
                <w:szCs w:val="16"/>
              </w:rPr>
              <w:t>1,4</w:t>
            </w:r>
          </w:p>
        </w:tc>
        <w:tc>
          <w:tcPr>
            <w:tcW w:w="1308" w:type="dxa"/>
            <w:noWrap/>
          </w:tcPr>
          <w:p w:rsidR="009C4E3C" w:rsidRPr="008D2ADD" w:rsidRDefault="009C4E3C" w:rsidP="000437EE">
            <w:pPr>
              <w:rPr>
                <w:sz w:val="16"/>
                <w:szCs w:val="16"/>
              </w:rPr>
            </w:pPr>
            <w:r w:rsidRPr="008D2ADD">
              <w:rPr>
                <w:sz w:val="16"/>
                <w:szCs w:val="16"/>
              </w:rPr>
              <w:t>1,4</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lastRenderedPageBreak/>
              <w:t>муниципальный</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15,3</w:t>
            </w:r>
          </w:p>
        </w:tc>
        <w:tc>
          <w:tcPr>
            <w:tcW w:w="1276" w:type="dxa"/>
            <w:noWrap/>
          </w:tcPr>
          <w:p w:rsidR="009C4E3C" w:rsidRPr="008D2ADD" w:rsidRDefault="009C4E3C" w:rsidP="000437EE">
            <w:pPr>
              <w:rPr>
                <w:sz w:val="16"/>
                <w:szCs w:val="16"/>
              </w:rPr>
            </w:pPr>
            <w:r w:rsidRPr="008D2ADD">
              <w:rPr>
                <w:sz w:val="16"/>
                <w:szCs w:val="16"/>
              </w:rPr>
              <w:t>15,3</w:t>
            </w:r>
          </w:p>
        </w:tc>
        <w:tc>
          <w:tcPr>
            <w:tcW w:w="1308" w:type="dxa"/>
            <w:noWrap/>
          </w:tcPr>
          <w:p w:rsidR="009C4E3C" w:rsidRPr="008D2ADD" w:rsidRDefault="009C4E3C" w:rsidP="000437EE">
            <w:pPr>
              <w:rPr>
                <w:sz w:val="16"/>
                <w:szCs w:val="16"/>
              </w:rPr>
            </w:pPr>
            <w:r w:rsidRPr="008D2ADD">
              <w:rPr>
                <w:sz w:val="16"/>
                <w:szCs w:val="16"/>
              </w:rPr>
              <w:t>15,3</w:t>
            </w: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Благоустройство жилого фонда</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459"/>
        </w:trPr>
        <w:tc>
          <w:tcPr>
            <w:tcW w:w="3794" w:type="dxa"/>
          </w:tcPr>
          <w:p w:rsidR="009C4E3C" w:rsidRPr="008D2ADD" w:rsidRDefault="009C4E3C" w:rsidP="000437EE">
            <w:pPr>
              <w:rPr>
                <w:sz w:val="16"/>
                <w:szCs w:val="16"/>
              </w:rPr>
            </w:pPr>
            <w:r w:rsidRPr="008D2ADD">
              <w:rPr>
                <w:sz w:val="16"/>
                <w:szCs w:val="16"/>
              </w:rPr>
              <w:t>водопроводом в т.ч.</w:t>
            </w:r>
          </w:p>
          <w:p w:rsidR="009C4E3C" w:rsidRPr="008D2ADD" w:rsidRDefault="009C4E3C" w:rsidP="000437EE">
            <w:pPr>
              <w:rPr>
                <w:sz w:val="16"/>
                <w:szCs w:val="16"/>
              </w:rPr>
            </w:pPr>
            <w:r w:rsidRPr="008D2ADD">
              <w:rPr>
                <w:sz w:val="16"/>
                <w:szCs w:val="16"/>
              </w:rPr>
              <w:t>централизованным</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110</w:t>
            </w:r>
          </w:p>
          <w:p w:rsidR="009C4E3C" w:rsidRPr="008D2ADD" w:rsidRDefault="009C4E3C" w:rsidP="000437EE">
            <w:pPr>
              <w:rPr>
                <w:sz w:val="16"/>
                <w:szCs w:val="16"/>
              </w:rPr>
            </w:pPr>
            <w:r w:rsidRPr="008D2ADD">
              <w:rPr>
                <w:sz w:val="16"/>
                <w:szCs w:val="16"/>
              </w:rPr>
              <w:t>74,1</w:t>
            </w:r>
          </w:p>
        </w:tc>
        <w:tc>
          <w:tcPr>
            <w:tcW w:w="1276" w:type="dxa"/>
            <w:noWrap/>
          </w:tcPr>
          <w:p w:rsidR="009C4E3C" w:rsidRPr="008D2ADD" w:rsidRDefault="009C4E3C" w:rsidP="000437EE">
            <w:pPr>
              <w:rPr>
                <w:sz w:val="16"/>
                <w:szCs w:val="16"/>
              </w:rPr>
            </w:pPr>
            <w:r w:rsidRPr="008D2ADD">
              <w:rPr>
                <w:sz w:val="16"/>
                <w:szCs w:val="16"/>
              </w:rPr>
              <w:t>110</w:t>
            </w:r>
          </w:p>
        </w:tc>
        <w:tc>
          <w:tcPr>
            <w:tcW w:w="1308" w:type="dxa"/>
            <w:noWrap/>
          </w:tcPr>
          <w:p w:rsidR="009C4E3C" w:rsidRPr="008D2ADD" w:rsidRDefault="009C4E3C" w:rsidP="000437EE">
            <w:pPr>
              <w:rPr>
                <w:sz w:val="16"/>
                <w:szCs w:val="16"/>
              </w:rPr>
            </w:pPr>
            <w:r w:rsidRPr="008D2ADD">
              <w:rPr>
                <w:sz w:val="16"/>
                <w:szCs w:val="16"/>
              </w:rPr>
              <w:t>110</w:t>
            </w:r>
          </w:p>
        </w:tc>
      </w:tr>
      <w:tr w:rsidR="009C4E3C" w:rsidRPr="008D2ADD" w:rsidTr="000437EE">
        <w:trPr>
          <w:trHeight w:val="140"/>
        </w:trPr>
        <w:tc>
          <w:tcPr>
            <w:tcW w:w="3794" w:type="dxa"/>
          </w:tcPr>
          <w:p w:rsidR="009C4E3C" w:rsidRPr="008D2ADD" w:rsidRDefault="009C4E3C" w:rsidP="000437EE">
            <w:pPr>
              <w:rPr>
                <w:bCs/>
                <w:sz w:val="16"/>
                <w:szCs w:val="16"/>
              </w:rPr>
            </w:pPr>
            <w:r w:rsidRPr="008D2ADD">
              <w:rPr>
                <w:bCs/>
                <w:sz w:val="16"/>
                <w:szCs w:val="16"/>
              </w:rPr>
              <w:t>канализациейв т.ч.</w:t>
            </w:r>
          </w:p>
          <w:p w:rsidR="009C4E3C" w:rsidRPr="008D2ADD" w:rsidRDefault="009C4E3C" w:rsidP="000437EE">
            <w:pPr>
              <w:rPr>
                <w:bCs/>
                <w:sz w:val="16"/>
                <w:szCs w:val="16"/>
              </w:rPr>
            </w:pPr>
            <w:r w:rsidRPr="008D2ADD">
              <w:rPr>
                <w:bCs/>
                <w:sz w:val="16"/>
                <w:szCs w:val="16"/>
              </w:rPr>
              <w:t>централизованным</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95,3</w:t>
            </w:r>
          </w:p>
          <w:p w:rsidR="009C4E3C" w:rsidRPr="008D2ADD" w:rsidRDefault="009C4E3C" w:rsidP="000437EE">
            <w:pPr>
              <w:rPr>
                <w:sz w:val="16"/>
                <w:szCs w:val="16"/>
              </w:rPr>
            </w:pPr>
            <w:r w:rsidRPr="008D2ADD">
              <w:rPr>
                <w:sz w:val="16"/>
                <w:szCs w:val="16"/>
              </w:rPr>
              <w:t>70,6</w:t>
            </w:r>
          </w:p>
        </w:tc>
        <w:tc>
          <w:tcPr>
            <w:tcW w:w="1276" w:type="dxa"/>
            <w:noWrap/>
          </w:tcPr>
          <w:p w:rsidR="009C4E3C" w:rsidRPr="008D2ADD" w:rsidRDefault="009C4E3C" w:rsidP="000437EE">
            <w:pPr>
              <w:rPr>
                <w:sz w:val="16"/>
                <w:szCs w:val="16"/>
              </w:rPr>
            </w:pPr>
            <w:r w:rsidRPr="008D2ADD">
              <w:rPr>
                <w:sz w:val="16"/>
                <w:szCs w:val="16"/>
              </w:rPr>
              <w:t>74,1</w:t>
            </w:r>
          </w:p>
        </w:tc>
        <w:tc>
          <w:tcPr>
            <w:tcW w:w="1308" w:type="dxa"/>
            <w:noWrap/>
          </w:tcPr>
          <w:p w:rsidR="009C4E3C" w:rsidRPr="008D2ADD" w:rsidRDefault="009C4E3C" w:rsidP="000437EE">
            <w:pPr>
              <w:rPr>
                <w:sz w:val="16"/>
                <w:szCs w:val="16"/>
              </w:rPr>
            </w:pPr>
            <w:r w:rsidRPr="008D2ADD">
              <w:rPr>
                <w:sz w:val="16"/>
                <w:szCs w:val="16"/>
              </w:rPr>
              <w:t>74,1</w:t>
            </w:r>
          </w:p>
        </w:tc>
      </w:tr>
      <w:tr w:rsidR="009C4E3C" w:rsidRPr="008D2ADD" w:rsidTr="000437EE">
        <w:trPr>
          <w:trHeight w:val="161"/>
        </w:trPr>
        <w:tc>
          <w:tcPr>
            <w:tcW w:w="3794" w:type="dxa"/>
          </w:tcPr>
          <w:p w:rsidR="009C4E3C" w:rsidRPr="008D2ADD" w:rsidRDefault="009C4E3C" w:rsidP="000437EE">
            <w:pPr>
              <w:rPr>
                <w:sz w:val="16"/>
                <w:szCs w:val="16"/>
              </w:rPr>
            </w:pPr>
            <w:r w:rsidRPr="008D2ADD">
              <w:rPr>
                <w:sz w:val="16"/>
                <w:szCs w:val="16"/>
              </w:rPr>
              <w:t>центральным отоплением в т.ч.</w:t>
            </w:r>
          </w:p>
          <w:p w:rsidR="009C4E3C" w:rsidRPr="008D2ADD" w:rsidRDefault="009C4E3C" w:rsidP="000437EE">
            <w:pPr>
              <w:rPr>
                <w:sz w:val="16"/>
                <w:szCs w:val="16"/>
              </w:rPr>
            </w:pPr>
            <w:r w:rsidRPr="008D2ADD">
              <w:rPr>
                <w:sz w:val="16"/>
                <w:szCs w:val="16"/>
              </w:rPr>
              <w:t>централизованным</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175,5</w:t>
            </w:r>
          </w:p>
          <w:p w:rsidR="009C4E3C" w:rsidRPr="008D2ADD" w:rsidRDefault="009C4E3C" w:rsidP="000437EE">
            <w:pPr>
              <w:rPr>
                <w:sz w:val="16"/>
                <w:szCs w:val="16"/>
              </w:rPr>
            </w:pPr>
            <w:r w:rsidRPr="008D2ADD">
              <w:rPr>
                <w:sz w:val="16"/>
                <w:szCs w:val="16"/>
              </w:rPr>
              <w:t>68,2</w:t>
            </w:r>
          </w:p>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r w:rsidRPr="008D2ADD">
              <w:rPr>
                <w:sz w:val="16"/>
                <w:szCs w:val="16"/>
              </w:rPr>
              <w:t>95,3</w:t>
            </w:r>
          </w:p>
        </w:tc>
        <w:tc>
          <w:tcPr>
            <w:tcW w:w="1308" w:type="dxa"/>
            <w:noWrap/>
          </w:tcPr>
          <w:p w:rsidR="009C4E3C" w:rsidRPr="008D2ADD" w:rsidRDefault="009C4E3C" w:rsidP="000437EE">
            <w:pPr>
              <w:rPr>
                <w:sz w:val="16"/>
                <w:szCs w:val="16"/>
              </w:rPr>
            </w:pPr>
            <w:r w:rsidRPr="008D2ADD">
              <w:rPr>
                <w:sz w:val="16"/>
                <w:szCs w:val="16"/>
              </w:rPr>
              <w:t>95,3</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Горячим водоснабжением в т.ч.</w:t>
            </w:r>
          </w:p>
          <w:p w:rsidR="009C4E3C" w:rsidRPr="008D2ADD" w:rsidRDefault="009C4E3C" w:rsidP="000437EE">
            <w:pPr>
              <w:rPr>
                <w:sz w:val="16"/>
                <w:szCs w:val="16"/>
              </w:rPr>
            </w:pPr>
            <w:r w:rsidRPr="008D2ADD">
              <w:rPr>
                <w:sz w:val="16"/>
                <w:szCs w:val="16"/>
              </w:rPr>
              <w:t>централизованным</w:t>
            </w:r>
          </w:p>
          <w:p w:rsidR="009C4E3C" w:rsidRPr="008D2ADD" w:rsidRDefault="009C4E3C" w:rsidP="000437EE">
            <w:pPr>
              <w:rPr>
                <w:sz w:val="16"/>
                <w:szCs w:val="16"/>
              </w:rPr>
            </w:pP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69,3</w:t>
            </w:r>
          </w:p>
          <w:p w:rsidR="009C4E3C" w:rsidRPr="008D2ADD" w:rsidRDefault="009C4E3C" w:rsidP="000437EE">
            <w:pPr>
              <w:rPr>
                <w:sz w:val="16"/>
                <w:szCs w:val="16"/>
              </w:rPr>
            </w:pPr>
            <w:r w:rsidRPr="008D2ADD">
              <w:rPr>
                <w:sz w:val="16"/>
                <w:szCs w:val="16"/>
              </w:rPr>
              <w:t>64,3</w:t>
            </w:r>
          </w:p>
        </w:tc>
        <w:tc>
          <w:tcPr>
            <w:tcW w:w="1276" w:type="dxa"/>
            <w:noWrap/>
          </w:tcPr>
          <w:p w:rsidR="009C4E3C" w:rsidRPr="008D2ADD" w:rsidRDefault="009C4E3C" w:rsidP="000437EE">
            <w:pPr>
              <w:rPr>
                <w:sz w:val="16"/>
                <w:szCs w:val="16"/>
              </w:rPr>
            </w:pPr>
            <w:r w:rsidRPr="008D2ADD">
              <w:rPr>
                <w:sz w:val="16"/>
                <w:szCs w:val="16"/>
              </w:rPr>
              <w:t>70,6</w:t>
            </w:r>
          </w:p>
        </w:tc>
        <w:tc>
          <w:tcPr>
            <w:tcW w:w="1308" w:type="dxa"/>
            <w:noWrap/>
          </w:tcPr>
          <w:p w:rsidR="009C4E3C" w:rsidRPr="008D2ADD" w:rsidRDefault="009C4E3C" w:rsidP="000437EE">
            <w:pPr>
              <w:rPr>
                <w:sz w:val="16"/>
                <w:szCs w:val="16"/>
              </w:rPr>
            </w:pPr>
            <w:r w:rsidRPr="008D2ADD">
              <w:rPr>
                <w:sz w:val="16"/>
                <w:szCs w:val="16"/>
              </w:rPr>
              <w:t>70,6</w:t>
            </w:r>
          </w:p>
        </w:tc>
      </w:tr>
      <w:tr w:rsidR="009C4E3C" w:rsidRPr="008D2ADD" w:rsidTr="000437EE">
        <w:trPr>
          <w:trHeight w:val="322"/>
        </w:trPr>
        <w:tc>
          <w:tcPr>
            <w:tcW w:w="3794" w:type="dxa"/>
          </w:tcPr>
          <w:p w:rsidR="009C4E3C" w:rsidRPr="008D2ADD" w:rsidRDefault="009C4E3C" w:rsidP="000437EE">
            <w:pPr>
              <w:rPr>
                <w:sz w:val="16"/>
                <w:szCs w:val="16"/>
              </w:rPr>
            </w:pPr>
            <w:r w:rsidRPr="008D2ADD">
              <w:rPr>
                <w:sz w:val="16"/>
                <w:szCs w:val="16"/>
              </w:rPr>
              <w:t>Газом в т.ч.</w:t>
            </w:r>
          </w:p>
          <w:p w:rsidR="009C4E3C" w:rsidRPr="008D2ADD" w:rsidRDefault="009C4E3C" w:rsidP="000437EE">
            <w:pPr>
              <w:rPr>
                <w:sz w:val="16"/>
                <w:szCs w:val="16"/>
              </w:rPr>
            </w:pPr>
            <w:r w:rsidRPr="008D2ADD">
              <w:rPr>
                <w:sz w:val="16"/>
                <w:szCs w:val="16"/>
              </w:rPr>
              <w:t>централизованным</w:t>
            </w:r>
          </w:p>
        </w:tc>
        <w:tc>
          <w:tcPr>
            <w:tcW w:w="1417" w:type="dxa"/>
          </w:tcPr>
          <w:p w:rsidR="009C4E3C" w:rsidRPr="008D2ADD" w:rsidRDefault="009C4E3C" w:rsidP="000437EE">
            <w:pPr>
              <w:rPr>
                <w:sz w:val="16"/>
                <w:szCs w:val="16"/>
              </w:rPr>
            </w:pPr>
            <w:r w:rsidRPr="008D2ADD">
              <w:rPr>
                <w:sz w:val="16"/>
                <w:szCs w:val="16"/>
              </w:rPr>
              <w:t>тыс.м2</w:t>
            </w:r>
          </w:p>
        </w:tc>
        <w:tc>
          <w:tcPr>
            <w:tcW w:w="1418" w:type="dxa"/>
          </w:tcPr>
          <w:p w:rsidR="009C4E3C" w:rsidRPr="008D2ADD" w:rsidRDefault="009C4E3C" w:rsidP="000437EE">
            <w:pPr>
              <w:rPr>
                <w:sz w:val="16"/>
                <w:szCs w:val="16"/>
              </w:rPr>
            </w:pPr>
            <w:r w:rsidRPr="008D2ADD">
              <w:rPr>
                <w:sz w:val="16"/>
                <w:szCs w:val="16"/>
              </w:rPr>
              <w:t>146,2</w:t>
            </w:r>
          </w:p>
          <w:p w:rsidR="009C4E3C" w:rsidRPr="008D2ADD" w:rsidRDefault="009C4E3C" w:rsidP="000437EE">
            <w:pPr>
              <w:rPr>
                <w:sz w:val="16"/>
                <w:szCs w:val="16"/>
              </w:rPr>
            </w:pPr>
            <w:r w:rsidRPr="008D2ADD">
              <w:rPr>
                <w:sz w:val="16"/>
                <w:szCs w:val="16"/>
              </w:rPr>
              <w:t>146,2</w:t>
            </w:r>
          </w:p>
        </w:tc>
        <w:tc>
          <w:tcPr>
            <w:tcW w:w="1276" w:type="dxa"/>
            <w:noWrap/>
          </w:tcPr>
          <w:p w:rsidR="009C4E3C" w:rsidRPr="008D2ADD" w:rsidRDefault="009C4E3C" w:rsidP="000437EE">
            <w:pPr>
              <w:rPr>
                <w:sz w:val="16"/>
                <w:szCs w:val="16"/>
              </w:rPr>
            </w:pPr>
            <w:r w:rsidRPr="008D2ADD">
              <w:rPr>
                <w:sz w:val="16"/>
                <w:szCs w:val="16"/>
              </w:rPr>
              <w:t>175,5</w:t>
            </w:r>
          </w:p>
        </w:tc>
        <w:tc>
          <w:tcPr>
            <w:tcW w:w="1308" w:type="dxa"/>
            <w:noWrap/>
          </w:tcPr>
          <w:p w:rsidR="009C4E3C" w:rsidRPr="008D2ADD" w:rsidRDefault="009C4E3C" w:rsidP="000437EE">
            <w:pPr>
              <w:rPr>
                <w:sz w:val="16"/>
                <w:szCs w:val="16"/>
              </w:rPr>
            </w:pPr>
            <w:r w:rsidRPr="008D2ADD">
              <w:rPr>
                <w:sz w:val="16"/>
                <w:szCs w:val="16"/>
              </w:rPr>
              <w:t>175,5</w:t>
            </w:r>
          </w:p>
        </w:tc>
      </w:tr>
      <w:tr w:rsidR="009C4E3C" w:rsidRPr="008D2ADD" w:rsidTr="000437EE">
        <w:trPr>
          <w:trHeight w:val="315"/>
        </w:trPr>
        <w:tc>
          <w:tcPr>
            <w:tcW w:w="3794" w:type="dxa"/>
          </w:tcPr>
          <w:p w:rsidR="009C4E3C" w:rsidRPr="008D2ADD" w:rsidRDefault="009C4E3C" w:rsidP="000437EE">
            <w:pPr>
              <w:rPr>
                <w:b/>
                <w:sz w:val="16"/>
                <w:szCs w:val="16"/>
              </w:rPr>
            </w:pPr>
            <w:r w:rsidRPr="008D2ADD">
              <w:rPr>
                <w:b/>
                <w:sz w:val="16"/>
                <w:szCs w:val="16"/>
              </w:rPr>
              <w:t>Образование</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Дошкольное образование</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Детские сады</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3</w:t>
            </w:r>
          </w:p>
        </w:tc>
        <w:tc>
          <w:tcPr>
            <w:tcW w:w="1276" w:type="dxa"/>
            <w:noWrap/>
          </w:tcPr>
          <w:p w:rsidR="009C4E3C" w:rsidRPr="008D2ADD" w:rsidRDefault="009C4E3C" w:rsidP="000437EE">
            <w:pPr>
              <w:rPr>
                <w:sz w:val="16"/>
                <w:szCs w:val="16"/>
              </w:rPr>
            </w:pPr>
            <w:r w:rsidRPr="008D2ADD">
              <w:rPr>
                <w:sz w:val="16"/>
                <w:szCs w:val="16"/>
              </w:rPr>
              <w:t>3</w:t>
            </w:r>
          </w:p>
        </w:tc>
        <w:tc>
          <w:tcPr>
            <w:tcW w:w="1308" w:type="dxa"/>
            <w:noWrap/>
          </w:tcPr>
          <w:p w:rsidR="009C4E3C" w:rsidRPr="008D2ADD" w:rsidRDefault="009C4E3C" w:rsidP="000437EE">
            <w:pPr>
              <w:rPr>
                <w:sz w:val="16"/>
                <w:szCs w:val="16"/>
              </w:rPr>
            </w:pPr>
            <w:r w:rsidRPr="008D2ADD">
              <w:rPr>
                <w:sz w:val="16"/>
                <w:szCs w:val="16"/>
              </w:rPr>
              <w:t>3</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Обособленные подразделения(филиалы)</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noWrap/>
          </w:tcPr>
          <w:p w:rsidR="009C4E3C" w:rsidRPr="008D2ADD" w:rsidRDefault="009C4E3C" w:rsidP="000437EE">
            <w:pPr>
              <w:rPr>
                <w:sz w:val="16"/>
                <w:szCs w:val="16"/>
              </w:rPr>
            </w:pPr>
            <w:r w:rsidRPr="008D2ADD">
              <w:rPr>
                <w:sz w:val="16"/>
                <w:szCs w:val="16"/>
              </w:rPr>
              <w:t>1</w:t>
            </w:r>
          </w:p>
        </w:tc>
        <w:tc>
          <w:tcPr>
            <w:tcW w:w="1308" w:type="dxa"/>
            <w:noWrap/>
          </w:tcPr>
          <w:p w:rsidR="009C4E3C" w:rsidRPr="008D2ADD" w:rsidRDefault="009C4E3C" w:rsidP="000437EE">
            <w:pPr>
              <w:rPr>
                <w:sz w:val="16"/>
                <w:szCs w:val="16"/>
              </w:rPr>
            </w:pPr>
            <w:r w:rsidRPr="008D2ADD">
              <w:rPr>
                <w:sz w:val="16"/>
                <w:szCs w:val="16"/>
              </w:rPr>
              <w:t>1</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Число мест в учреждениях дошкольного образования</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332</w:t>
            </w:r>
          </w:p>
        </w:tc>
        <w:tc>
          <w:tcPr>
            <w:tcW w:w="1276" w:type="dxa"/>
            <w:noWrap/>
          </w:tcPr>
          <w:p w:rsidR="009C4E3C" w:rsidRPr="008D2ADD" w:rsidRDefault="009C4E3C" w:rsidP="000437EE">
            <w:pPr>
              <w:rPr>
                <w:sz w:val="16"/>
                <w:szCs w:val="16"/>
              </w:rPr>
            </w:pPr>
            <w:r w:rsidRPr="008D2ADD">
              <w:rPr>
                <w:sz w:val="16"/>
                <w:szCs w:val="16"/>
              </w:rPr>
              <w:t>332</w:t>
            </w:r>
          </w:p>
        </w:tc>
        <w:tc>
          <w:tcPr>
            <w:tcW w:w="1308" w:type="dxa"/>
            <w:noWrap/>
          </w:tcPr>
          <w:p w:rsidR="009C4E3C" w:rsidRPr="008D2ADD" w:rsidRDefault="009C4E3C" w:rsidP="000437EE">
            <w:pPr>
              <w:rPr>
                <w:sz w:val="16"/>
                <w:szCs w:val="16"/>
              </w:rPr>
            </w:pPr>
            <w:r w:rsidRPr="008D2ADD">
              <w:rPr>
                <w:sz w:val="16"/>
                <w:szCs w:val="16"/>
              </w:rPr>
              <w:t>332</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Среднее общее образование</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Школы общеобразовательные</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3</w:t>
            </w:r>
          </w:p>
        </w:tc>
        <w:tc>
          <w:tcPr>
            <w:tcW w:w="1276" w:type="dxa"/>
            <w:noWrap/>
          </w:tcPr>
          <w:p w:rsidR="009C4E3C" w:rsidRPr="008D2ADD" w:rsidRDefault="009C4E3C" w:rsidP="000437EE">
            <w:pPr>
              <w:rPr>
                <w:sz w:val="16"/>
                <w:szCs w:val="16"/>
              </w:rPr>
            </w:pPr>
            <w:r w:rsidRPr="008D2ADD">
              <w:rPr>
                <w:sz w:val="16"/>
                <w:szCs w:val="16"/>
              </w:rPr>
              <w:t>3</w:t>
            </w:r>
          </w:p>
        </w:tc>
        <w:tc>
          <w:tcPr>
            <w:tcW w:w="1308" w:type="dxa"/>
            <w:noWrap/>
          </w:tcPr>
          <w:p w:rsidR="009C4E3C" w:rsidRPr="008D2ADD" w:rsidRDefault="009C4E3C" w:rsidP="000437EE">
            <w:pPr>
              <w:rPr>
                <w:sz w:val="16"/>
                <w:szCs w:val="16"/>
              </w:rPr>
            </w:pPr>
            <w:r w:rsidRPr="008D2ADD">
              <w:rPr>
                <w:sz w:val="16"/>
                <w:szCs w:val="16"/>
              </w:rPr>
              <w:t>3</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Число мест в общеобразовательных учреждениях</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1224</w:t>
            </w:r>
          </w:p>
        </w:tc>
        <w:tc>
          <w:tcPr>
            <w:tcW w:w="1276" w:type="dxa"/>
            <w:noWrap/>
          </w:tcPr>
          <w:p w:rsidR="009C4E3C" w:rsidRPr="008D2ADD" w:rsidRDefault="009C4E3C" w:rsidP="000437EE">
            <w:pPr>
              <w:rPr>
                <w:sz w:val="16"/>
                <w:szCs w:val="16"/>
              </w:rPr>
            </w:pPr>
            <w:r w:rsidRPr="008D2ADD">
              <w:rPr>
                <w:sz w:val="16"/>
                <w:szCs w:val="16"/>
              </w:rPr>
              <w:t>1224</w:t>
            </w:r>
          </w:p>
        </w:tc>
        <w:tc>
          <w:tcPr>
            <w:tcW w:w="1308" w:type="dxa"/>
            <w:noWrap/>
          </w:tcPr>
          <w:p w:rsidR="009C4E3C" w:rsidRPr="008D2ADD" w:rsidRDefault="009C4E3C" w:rsidP="000437EE">
            <w:pPr>
              <w:rPr>
                <w:sz w:val="16"/>
                <w:szCs w:val="16"/>
              </w:rPr>
            </w:pPr>
            <w:r w:rsidRPr="008D2ADD">
              <w:rPr>
                <w:sz w:val="16"/>
                <w:szCs w:val="16"/>
              </w:rPr>
              <w:t>1224</w:t>
            </w:r>
          </w:p>
        </w:tc>
      </w:tr>
      <w:tr w:rsidR="009C4E3C" w:rsidRPr="008D2ADD" w:rsidTr="000437EE">
        <w:trPr>
          <w:trHeight w:val="315"/>
        </w:trPr>
        <w:tc>
          <w:tcPr>
            <w:tcW w:w="3794" w:type="dxa"/>
          </w:tcPr>
          <w:p w:rsidR="009C4E3C" w:rsidRPr="008D2ADD" w:rsidRDefault="009C4E3C" w:rsidP="000437EE">
            <w:pPr>
              <w:rPr>
                <w:b/>
                <w:sz w:val="16"/>
                <w:szCs w:val="16"/>
              </w:rPr>
            </w:pPr>
            <w:r w:rsidRPr="008D2ADD">
              <w:rPr>
                <w:b/>
                <w:sz w:val="16"/>
                <w:szCs w:val="16"/>
              </w:rPr>
              <w:t>Здравоохранение</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Врачебные амбулатории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noWrap/>
          </w:tcPr>
          <w:p w:rsidR="009C4E3C" w:rsidRPr="008D2ADD" w:rsidRDefault="009C4E3C" w:rsidP="000437EE">
            <w:pPr>
              <w:rPr>
                <w:sz w:val="16"/>
                <w:szCs w:val="16"/>
              </w:rPr>
            </w:pPr>
            <w:r w:rsidRPr="008D2ADD">
              <w:rPr>
                <w:sz w:val="16"/>
                <w:szCs w:val="16"/>
              </w:rPr>
              <w:t>2</w:t>
            </w:r>
          </w:p>
        </w:tc>
        <w:tc>
          <w:tcPr>
            <w:tcW w:w="1308" w:type="dxa"/>
            <w:noWrap/>
          </w:tcPr>
          <w:p w:rsidR="009C4E3C" w:rsidRPr="008D2ADD" w:rsidRDefault="009C4E3C" w:rsidP="000437EE">
            <w:pPr>
              <w:rPr>
                <w:sz w:val="16"/>
                <w:szCs w:val="16"/>
              </w:rPr>
            </w:pPr>
            <w:r w:rsidRPr="008D2ADD">
              <w:rPr>
                <w:sz w:val="16"/>
                <w:szCs w:val="16"/>
              </w:rPr>
              <w:t>2</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Фельдшерско-акушерский пункт</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7</w:t>
            </w:r>
          </w:p>
        </w:tc>
        <w:tc>
          <w:tcPr>
            <w:tcW w:w="1276" w:type="dxa"/>
            <w:noWrap/>
          </w:tcPr>
          <w:p w:rsidR="009C4E3C" w:rsidRPr="008D2ADD" w:rsidRDefault="009C4E3C" w:rsidP="000437EE">
            <w:pPr>
              <w:rPr>
                <w:sz w:val="16"/>
                <w:szCs w:val="16"/>
              </w:rPr>
            </w:pPr>
            <w:r w:rsidRPr="008D2ADD">
              <w:rPr>
                <w:sz w:val="16"/>
                <w:szCs w:val="16"/>
              </w:rPr>
              <w:t>7</w:t>
            </w:r>
          </w:p>
        </w:tc>
        <w:tc>
          <w:tcPr>
            <w:tcW w:w="1308" w:type="dxa"/>
            <w:noWrap/>
          </w:tcPr>
          <w:p w:rsidR="009C4E3C" w:rsidRPr="008D2ADD" w:rsidRDefault="009C4E3C" w:rsidP="000437EE">
            <w:pPr>
              <w:rPr>
                <w:sz w:val="16"/>
                <w:szCs w:val="16"/>
              </w:rPr>
            </w:pPr>
            <w:r w:rsidRPr="008D2ADD">
              <w:rPr>
                <w:sz w:val="16"/>
                <w:szCs w:val="16"/>
              </w:rPr>
              <w:t>7</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Аптечный пункт</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noWrap/>
          </w:tcPr>
          <w:p w:rsidR="009C4E3C" w:rsidRPr="008D2ADD" w:rsidRDefault="009C4E3C" w:rsidP="000437EE">
            <w:pPr>
              <w:rPr>
                <w:sz w:val="16"/>
                <w:szCs w:val="16"/>
              </w:rPr>
            </w:pPr>
            <w:r w:rsidRPr="008D2ADD">
              <w:rPr>
                <w:sz w:val="16"/>
                <w:szCs w:val="16"/>
              </w:rPr>
              <w:t>1</w:t>
            </w:r>
          </w:p>
        </w:tc>
        <w:tc>
          <w:tcPr>
            <w:tcW w:w="1308" w:type="dxa"/>
            <w:noWrap/>
          </w:tcPr>
          <w:p w:rsidR="009C4E3C" w:rsidRPr="008D2ADD" w:rsidRDefault="009C4E3C" w:rsidP="000437EE">
            <w:pPr>
              <w:rPr>
                <w:sz w:val="16"/>
                <w:szCs w:val="16"/>
              </w:rPr>
            </w:pPr>
            <w:r w:rsidRPr="008D2ADD">
              <w:rPr>
                <w:sz w:val="16"/>
                <w:szCs w:val="16"/>
              </w:rPr>
              <w:t>1</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Детские оздоровительные лагеря</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noWrap/>
          </w:tcPr>
          <w:p w:rsidR="009C4E3C" w:rsidRPr="008D2ADD" w:rsidRDefault="009C4E3C" w:rsidP="000437EE">
            <w:pPr>
              <w:rPr>
                <w:sz w:val="16"/>
                <w:szCs w:val="16"/>
              </w:rPr>
            </w:pPr>
            <w:r w:rsidRPr="008D2ADD">
              <w:rPr>
                <w:sz w:val="16"/>
                <w:szCs w:val="16"/>
              </w:rPr>
              <w:t>2</w:t>
            </w:r>
          </w:p>
        </w:tc>
        <w:tc>
          <w:tcPr>
            <w:tcW w:w="1308" w:type="dxa"/>
            <w:noWrap/>
          </w:tcPr>
          <w:p w:rsidR="009C4E3C" w:rsidRPr="008D2ADD" w:rsidRDefault="009C4E3C" w:rsidP="000437EE">
            <w:pPr>
              <w:rPr>
                <w:sz w:val="16"/>
                <w:szCs w:val="16"/>
              </w:rPr>
            </w:pPr>
            <w:r w:rsidRPr="008D2ADD">
              <w:rPr>
                <w:sz w:val="16"/>
                <w:szCs w:val="16"/>
              </w:rPr>
              <w:t>2</w:t>
            </w:r>
          </w:p>
        </w:tc>
      </w:tr>
      <w:tr w:rsidR="009C4E3C" w:rsidRPr="008D2ADD" w:rsidTr="000437EE">
        <w:trPr>
          <w:trHeight w:val="315"/>
        </w:trPr>
        <w:tc>
          <w:tcPr>
            <w:tcW w:w="3794" w:type="dxa"/>
          </w:tcPr>
          <w:p w:rsidR="009C4E3C" w:rsidRPr="008D2ADD" w:rsidRDefault="009C4E3C" w:rsidP="000437EE">
            <w:pPr>
              <w:rPr>
                <w:b/>
                <w:sz w:val="16"/>
                <w:szCs w:val="16"/>
              </w:rPr>
            </w:pPr>
            <w:r w:rsidRPr="008D2ADD">
              <w:rPr>
                <w:b/>
                <w:sz w:val="16"/>
                <w:szCs w:val="16"/>
              </w:rPr>
              <w:t>Торговля</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Количество объектов розничной торговли в т.ч.</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40</w:t>
            </w:r>
          </w:p>
        </w:tc>
        <w:tc>
          <w:tcPr>
            <w:tcW w:w="1276" w:type="dxa"/>
            <w:noWrap/>
          </w:tcPr>
          <w:p w:rsidR="009C4E3C" w:rsidRPr="008D2ADD" w:rsidRDefault="009C4E3C" w:rsidP="000437EE">
            <w:pPr>
              <w:rPr>
                <w:sz w:val="16"/>
                <w:szCs w:val="16"/>
              </w:rPr>
            </w:pPr>
            <w:r w:rsidRPr="008D2ADD">
              <w:rPr>
                <w:sz w:val="16"/>
                <w:szCs w:val="16"/>
              </w:rPr>
              <w:t>40</w:t>
            </w:r>
          </w:p>
        </w:tc>
        <w:tc>
          <w:tcPr>
            <w:tcW w:w="1308" w:type="dxa"/>
            <w:noWrap/>
          </w:tcPr>
          <w:p w:rsidR="009C4E3C" w:rsidRPr="008D2ADD" w:rsidRDefault="009C4E3C" w:rsidP="000437EE">
            <w:pPr>
              <w:rPr>
                <w:sz w:val="16"/>
                <w:szCs w:val="16"/>
              </w:rPr>
            </w:pPr>
            <w:r w:rsidRPr="008D2ADD">
              <w:rPr>
                <w:sz w:val="16"/>
                <w:szCs w:val="16"/>
              </w:rPr>
              <w:t>40</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Автолавки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40</w:t>
            </w:r>
          </w:p>
        </w:tc>
        <w:tc>
          <w:tcPr>
            <w:tcW w:w="1276" w:type="dxa"/>
            <w:noWrap/>
          </w:tcPr>
          <w:p w:rsidR="009C4E3C" w:rsidRPr="008D2ADD" w:rsidRDefault="009C4E3C" w:rsidP="000437EE">
            <w:pPr>
              <w:rPr>
                <w:sz w:val="16"/>
                <w:szCs w:val="16"/>
              </w:rPr>
            </w:pPr>
            <w:r w:rsidRPr="008D2ADD">
              <w:rPr>
                <w:sz w:val="16"/>
                <w:szCs w:val="16"/>
              </w:rPr>
              <w:t>40</w:t>
            </w:r>
          </w:p>
        </w:tc>
        <w:tc>
          <w:tcPr>
            <w:tcW w:w="1308" w:type="dxa"/>
            <w:noWrap/>
          </w:tcPr>
          <w:p w:rsidR="009C4E3C" w:rsidRPr="008D2ADD" w:rsidRDefault="009C4E3C" w:rsidP="000437EE">
            <w:pPr>
              <w:rPr>
                <w:sz w:val="16"/>
                <w:szCs w:val="16"/>
              </w:rPr>
            </w:pPr>
            <w:r w:rsidRPr="008D2ADD">
              <w:rPr>
                <w:sz w:val="16"/>
                <w:szCs w:val="16"/>
              </w:rPr>
              <w:t>40</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Площадь торговых площадей м2</w:t>
            </w:r>
          </w:p>
        </w:tc>
        <w:tc>
          <w:tcPr>
            <w:tcW w:w="1417" w:type="dxa"/>
          </w:tcPr>
          <w:p w:rsidR="009C4E3C" w:rsidRPr="008D2ADD" w:rsidRDefault="009C4E3C" w:rsidP="000437EE">
            <w:pPr>
              <w:rPr>
                <w:sz w:val="16"/>
                <w:szCs w:val="16"/>
              </w:rPr>
            </w:pPr>
            <w:r w:rsidRPr="008D2ADD">
              <w:rPr>
                <w:sz w:val="16"/>
                <w:szCs w:val="16"/>
              </w:rPr>
              <w:t>м2</w:t>
            </w:r>
          </w:p>
        </w:tc>
        <w:tc>
          <w:tcPr>
            <w:tcW w:w="1418" w:type="dxa"/>
          </w:tcPr>
          <w:p w:rsidR="009C4E3C" w:rsidRPr="008D2ADD" w:rsidRDefault="009C4E3C" w:rsidP="000437EE">
            <w:pPr>
              <w:rPr>
                <w:sz w:val="16"/>
                <w:szCs w:val="16"/>
              </w:rPr>
            </w:pPr>
            <w:r w:rsidRPr="008D2ADD">
              <w:rPr>
                <w:sz w:val="16"/>
                <w:szCs w:val="16"/>
              </w:rPr>
              <w:t>1 969,91</w:t>
            </w:r>
          </w:p>
        </w:tc>
        <w:tc>
          <w:tcPr>
            <w:tcW w:w="1276" w:type="dxa"/>
            <w:noWrap/>
          </w:tcPr>
          <w:p w:rsidR="009C4E3C" w:rsidRPr="008D2ADD" w:rsidRDefault="009C4E3C" w:rsidP="000437EE">
            <w:pPr>
              <w:rPr>
                <w:sz w:val="16"/>
                <w:szCs w:val="16"/>
              </w:rPr>
            </w:pPr>
            <w:r w:rsidRPr="008D2ADD">
              <w:rPr>
                <w:sz w:val="16"/>
                <w:szCs w:val="16"/>
              </w:rPr>
              <w:t>1 969,91</w:t>
            </w:r>
          </w:p>
        </w:tc>
        <w:tc>
          <w:tcPr>
            <w:tcW w:w="1308" w:type="dxa"/>
            <w:noWrap/>
          </w:tcPr>
          <w:p w:rsidR="009C4E3C" w:rsidRPr="008D2ADD" w:rsidRDefault="009C4E3C" w:rsidP="000437EE">
            <w:pPr>
              <w:rPr>
                <w:sz w:val="16"/>
                <w:szCs w:val="16"/>
              </w:rPr>
            </w:pPr>
            <w:r w:rsidRPr="008D2ADD">
              <w:rPr>
                <w:sz w:val="16"/>
                <w:szCs w:val="16"/>
              </w:rPr>
              <w:t>1 969,91</w:t>
            </w:r>
          </w:p>
        </w:tc>
      </w:tr>
      <w:tr w:rsidR="009C4E3C" w:rsidRPr="008D2ADD" w:rsidTr="000437EE">
        <w:trPr>
          <w:trHeight w:val="315"/>
        </w:trPr>
        <w:tc>
          <w:tcPr>
            <w:tcW w:w="3794" w:type="dxa"/>
          </w:tcPr>
          <w:p w:rsidR="009C4E3C" w:rsidRPr="008D2ADD" w:rsidRDefault="009C4E3C" w:rsidP="000437EE">
            <w:pPr>
              <w:rPr>
                <w:b/>
                <w:sz w:val="16"/>
                <w:szCs w:val="16"/>
              </w:rPr>
            </w:pPr>
            <w:r w:rsidRPr="008D2ADD">
              <w:rPr>
                <w:b/>
                <w:sz w:val="16"/>
                <w:szCs w:val="16"/>
              </w:rPr>
              <w:t>Связь</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Почтовые отделения ФГУП «Почта Росси»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4</w:t>
            </w:r>
          </w:p>
        </w:tc>
        <w:tc>
          <w:tcPr>
            <w:tcW w:w="1276" w:type="dxa"/>
            <w:noWrap/>
          </w:tcPr>
          <w:p w:rsidR="009C4E3C" w:rsidRPr="008D2ADD" w:rsidRDefault="009C4E3C" w:rsidP="000437EE">
            <w:pPr>
              <w:rPr>
                <w:sz w:val="16"/>
                <w:szCs w:val="16"/>
              </w:rPr>
            </w:pPr>
            <w:r w:rsidRPr="008D2ADD">
              <w:rPr>
                <w:sz w:val="16"/>
                <w:szCs w:val="16"/>
              </w:rPr>
              <w:t>4</w:t>
            </w:r>
          </w:p>
        </w:tc>
        <w:tc>
          <w:tcPr>
            <w:tcW w:w="1308" w:type="dxa"/>
            <w:noWrap/>
          </w:tcPr>
          <w:p w:rsidR="009C4E3C" w:rsidRPr="008D2ADD" w:rsidRDefault="009C4E3C" w:rsidP="000437EE">
            <w:pPr>
              <w:rPr>
                <w:sz w:val="16"/>
                <w:szCs w:val="16"/>
              </w:rPr>
            </w:pPr>
            <w:r w:rsidRPr="008D2ADD">
              <w:rPr>
                <w:sz w:val="16"/>
                <w:szCs w:val="16"/>
              </w:rPr>
              <w:t>4</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Филиалы банка</w:t>
            </w:r>
            <w:r w:rsidRPr="008D2ADD">
              <w:rPr>
                <w:sz w:val="16"/>
                <w:szCs w:val="16"/>
              </w:rPr>
              <w:tab/>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noWrap/>
          </w:tcPr>
          <w:p w:rsidR="009C4E3C" w:rsidRPr="008D2ADD" w:rsidRDefault="009C4E3C" w:rsidP="000437EE">
            <w:pPr>
              <w:rPr>
                <w:sz w:val="16"/>
                <w:szCs w:val="16"/>
              </w:rPr>
            </w:pPr>
            <w:r w:rsidRPr="008D2ADD">
              <w:rPr>
                <w:sz w:val="16"/>
                <w:szCs w:val="16"/>
              </w:rPr>
              <w:t>3</w:t>
            </w:r>
          </w:p>
        </w:tc>
        <w:tc>
          <w:tcPr>
            <w:tcW w:w="1308" w:type="dxa"/>
            <w:noWrap/>
          </w:tcPr>
          <w:p w:rsidR="009C4E3C" w:rsidRPr="008D2ADD" w:rsidRDefault="009C4E3C" w:rsidP="000437EE">
            <w:pPr>
              <w:rPr>
                <w:sz w:val="16"/>
                <w:szCs w:val="16"/>
              </w:rPr>
            </w:pPr>
            <w:r w:rsidRPr="008D2ADD">
              <w:rPr>
                <w:sz w:val="16"/>
                <w:szCs w:val="16"/>
              </w:rPr>
              <w:t>3</w:t>
            </w:r>
          </w:p>
        </w:tc>
      </w:tr>
      <w:tr w:rsidR="009C4E3C" w:rsidRPr="008D2ADD" w:rsidTr="000437EE">
        <w:trPr>
          <w:trHeight w:val="315"/>
        </w:trPr>
        <w:tc>
          <w:tcPr>
            <w:tcW w:w="3794" w:type="dxa"/>
          </w:tcPr>
          <w:p w:rsidR="009C4E3C" w:rsidRPr="008D2ADD" w:rsidRDefault="009C4E3C" w:rsidP="000437EE">
            <w:pPr>
              <w:rPr>
                <w:b/>
                <w:sz w:val="16"/>
                <w:szCs w:val="16"/>
              </w:rPr>
            </w:pPr>
            <w:r w:rsidRPr="008D2ADD">
              <w:rPr>
                <w:b/>
                <w:sz w:val="16"/>
                <w:szCs w:val="16"/>
              </w:rPr>
              <w:t>Организация досуга и обеспечение жителей поселения услугами Культура и спорт</w:t>
            </w:r>
          </w:p>
        </w:tc>
        <w:tc>
          <w:tcPr>
            <w:tcW w:w="1417" w:type="dxa"/>
          </w:tcPr>
          <w:p w:rsidR="009C4E3C" w:rsidRPr="008D2ADD" w:rsidRDefault="009C4E3C" w:rsidP="000437EE">
            <w:pPr>
              <w:rPr>
                <w:sz w:val="16"/>
                <w:szCs w:val="16"/>
              </w:rPr>
            </w:pPr>
          </w:p>
        </w:tc>
        <w:tc>
          <w:tcPr>
            <w:tcW w:w="1418" w:type="dxa"/>
          </w:tcPr>
          <w:p w:rsidR="009C4E3C" w:rsidRPr="008D2ADD" w:rsidRDefault="009C4E3C" w:rsidP="000437EE">
            <w:pPr>
              <w:rPr>
                <w:sz w:val="16"/>
                <w:szCs w:val="16"/>
              </w:rPr>
            </w:pPr>
          </w:p>
        </w:tc>
        <w:tc>
          <w:tcPr>
            <w:tcW w:w="1276" w:type="dxa"/>
            <w:noWrap/>
          </w:tcPr>
          <w:p w:rsidR="009C4E3C" w:rsidRPr="008D2ADD" w:rsidRDefault="009C4E3C" w:rsidP="000437EE">
            <w:pPr>
              <w:rPr>
                <w:sz w:val="16"/>
                <w:szCs w:val="16"/>
              </w:rPr>
            </w:pPr>
          </w:p>
        </w:tc>
        <w:tc>
          <w:tcPr>
            <w:tcW w:w="1308" w:type="dxa"/>
            <w:noWrap/>
          </w:tcPr>
          <w:p w:rsidR="009C4E3C" w:rsidRPr="008D2ADD" w:rsidRDefault="009C4E3C" w:rsidP="000437EE">
            <w:pPr>
              <w:rPr>
                <w:sz w:val="16"/>
                <w:szCs w:val="16"/>
              </w:rPr>
            </w:pP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Дома культуры</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2</w:t>
            </w:r>
          </w:p>
        </w:tc>
        <w:tc>
          <w:tcPr>
            <w:tcW w:w="1276" w:type="dxa"/>
            <w:noWrap/>
          </w:tcPr>
          <w:p w:rsidR="009C4E3C" w:rsidRPr="008D2ADD" w:rsidRDefault="009C4E3C" w:rsidP="000437EE">
            <w:pPr>
              <w:rPr>
                <w:sz w:val="16"/>
                <w:szCs w:val="16"/>
              </w:rPr>
            </w:pPr>
            <w:r w:rsidRPr="008D2ADD">
              <w:rPr>
                <w:sz w:val="16"/>
                <w:szCs w:val="16"/>
              </w:rPr>
              <w:t>2</w:t>
            </w:r>
          </w:p>
        </w:tc>
        <w:tc>
          <w:tcPr>
            <w:tcW w:w="1308" w:type="dxa"/>
            <w:noWrap/>
          </w:tcPr>
          <w:p w:rsidR="009C4E3C" w:rsidRPr="008D2ADD" w:rsidRDefault="009C4E3C" w:rsidP="000437EE">
            <w:pPr>
              <w:rPr>
                <w:sz w:val="16"/>
                <w:szCs w:val="16"/>
              </w:rPr>
            </w:pPr>
            <w:r w:rsidRPr="008D2ADD">
              <w:rPr>
                <w:sz w:val="16"/>
                <w:szCs w:val="16"/>
              </w:rPr>
              <w:t>2</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Обособленные подразделения(филиалы)</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5</w:t>
            </w:r>
          </w:p>
        </w:tc>
        <w:tc>
          <w:tcPr>
            <w:tcW w:w="1276" w:type="dxa"/>
            <w:noWrap/>
          </w:tcPr>
          <w:p w:rsidR="009C4E3C" w:rsidRPr="008D2ADD" w:rsidRDefault="009C4E3C" w:rsidP="000437EE">
            <w:pPr>
              <w:rPr>
                <w:sz w:val="16"/>
                <w:szCs w:val="16"/>
              </w:rPr>
            </w:pPr>
            <w:r w:rsidRPr="008D2ADD">
              <w:rPr>
                <w:sz w:val="16"/>
                <w:szCs w:val="16"/>
              </w:rPr>
              <w:t>5</w:t>
            </w:r>
          </w:p>
        </w:tc>
        <w:tc>
          <w:tcPr>
            <w:tcW w:w="1308" w:type="dxa"/>
            <w:noWrap/>
          </w:tcPr>
          <w:p w:rsidR="009C4E3C" w:rsidRPr="008D2ADD" w:rsidRDefault="009C4E3C" w:rsidP="000437EE">
            <w:pPr>
              <w:rPr>
                <w:sz w:val="16"/>
                <w:szCs w:val="16"/>
              </w:rPr>
            </w:pPr>
            <w:r w:rsidRPr="008D2ADD">
              <w:rPr>
                <w:sz w:val="16"/>
                <w:szCs w:val="16"/>
              </w:rPr>
              <w:t>5</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Численность работников всех специальностей</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36</w:t>
            </w:r>
          </w:p>
        </w:tc>
        <w:tc>
          <w:tcPr>
            <w:tcW w:w="1276" w:type="dxa"/>
            <w:noWrap/>
          </w:tcPr>
          <w:p w:rsidR="009C4E3C" w:rsidRPr="008D2ADD" w:rsidRDefault="009C4E3C" w:rsidP="000437EE">
            <w:pPr>
              <w:rPr>
                <w:sz w:val="16"/>
                <w:szCs w:val="16"/>
              </w:rPr>
            </w:pPr>
            <w:r w:rsidRPr="008D2ADD">
              <w:rPr>
                <w:sz w:val="16"/>
                <w:szCs w:val="16"/>
              </w:rPr>
              <w:t>40</w:t>
            </w:r>
          </w:p>
        </w:tc>
        <w:tc>
          <w:tcPr>
            <w:tcW w:w="1308" w:type="dxa"/>
            <w:noWrap/>
          </w:tcPr>
          <w:p w:rsidR="009C4E3C" w:rsidRPr="008D2ADD" w:rsidRDefault="009C4E3C" w:rsidP="000437EE">
            <w:pPr>
              <w:rPr>
                <w:sz w:val="16"/>
                <w:szCs w:val="16"/>
              </w:rPr>
            </w:pPr>
            <w:r w:rsidRPr="008D2ADD">
              <w:rPr>
                <w:sz w:val="16"/>
                <w:szCs w:val="16"/>
              </w:rPr>
              <w:t>42</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 xml:space="preserve">Творческие коллективы </w:t>
            </w:r>
          </w:p>
        </w:tc>
        <w:tc>
          <w:tcPr>
            <w:tcW w:w="1417" w:type="dxa"/>
          </w:tcPr>
          <w:p w:rsidR="009C4E3C" w:rsidRPr="008D2ADD" w:rsidRDefault="009C4E3C" w:rsidP="000437EE">
            <w:pPr>
              <w:rPr>
                <w:sz w:val="16"/>
                <w:szCs w:val="16"/>
              </w:rPr>
            </w:pPr>
            <w:r w:rsidRPr="008D2ADD">
              <w:rPr>
                <w:sz w:val="16"/>
                <w:szCs w:val="16"/>
              </w:rPr>
              <w:t>ед/чел</w:t>
            </w:r>
          </w:p>
        </w:tc>
        <w:tc>
          <w:tcPr>
            <w:tcW w:w="1418" w:type="dxa"/>
          </w:tcPr>
          <w:p w:rsidR="009C4E3C" w:rsidRPr="008D2ADD" w:rsidRDefault="009C4E3C" w:rsidP="000437EE">
            <w:pPr>
              <w:rPr>
                <w:sz w:val="16"/>
                <w:szCs w:val="16"/>
              </w:rPr>
            </w:pPr>
            <w:r w:rsidRPr="008D2ADD">
              <w:rPr>
                <w:sz w:val="16"/>
                <w:szCs w:val="16"/>
              </w:rPr>
              <w:t>6/57</w:t>
            </w:r>
          </w:p>
        </w:tc>
        <w:tc>
          <w:tcPr>
            <w:tcW w:w="1276" w:type="dxa"/>
            <w:noWrap/>
          </w:tcPr>
          <w:p w:rsidR="009C4E3C" w:rsidRPr="008D2ADD" w:rsidRDefault="009C4E3C" w:rsidP="000437EE">
            <w:pPr>
              <w:rPr>
                <w:sz w:val="16"/>
                <w:szCs w:val="16"/>
              </w:rPr>
            </w:pPr>
            <w:r w:rsidRPr="008D2ADD">
              <w:rPr>
                <w:sz w:val="16"/>
                <w:szCs w:val="16"/>
              </w:rPr>
              <w:t>7/60</w:t>
            </w:r>
          </w:p>
        </w:tc>
        <w:tc>
          <w:tcPr>
            <w:tcW w:w="1308" w:type="dxa"/>
            <w:noWrap/>
          </w:tcPr>
          <w:p w:rsidR="009C4E3C" w:rsidRPr="008D2ADD" w:rsidRDefault="009C4E3C" w:rsidP="000437EE">
            <w:pPr>
              <w:rPr>
                <w:sz w:val="16"/>
                <w:szCs w:val="16"/>
              </w:rPr>
            </w:pPr>
            <w:r w:rsidRPr="008D2ADD">
              <w:rPr>
                <w:sz w:val="16"/>
                <w:szCs w:val="16"/>
              </w:rPr>
              <w:t>8/61</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Детские школы искусств</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1</w:t>
            </w:r>
          </w:p>
        </w:tc>
        <w:tc>
          <w:tcPr>
            <w:tcW w:w="1276" w:type="dxa"/>
            <w:noWrap/>
          </w:tcPr>
          <w:p w:rsidR="009C4E3C" w:rsidRPr="008D2ADD" w:rsidRDefault="009C4E3C" w:rsidP="000437EE">
            <w:pPr>
              <w:rPr>
                <w:sz w:val="16"/>
                <w:szCs w:val="16"/>
              </w:rPr>
            </w:pPr>
            <w:r w:rsidRPr="008D2ADD">
              <w:rPr>
                <w:sz w:val="16"/>
                <w:szCs w:val="16"/>
              </w:rPr>
              <w:t>1</w:t>
            </w:r>
          </w:p>
        </w:tc>
        <w:tc>
          <w:tcPr>
            <w:tcW w:w="1308" w:type="dxa"/>
            <w:noWrap/>
          </w:tcPr>
          <w:p w:rsidR="009C4E3C" w:rsidRPr="008D2ADD" w:rsidRDefault="009C4E3C" w:rsidP="000437EE">
            <w:pPr>
              <w:rPr>
                <w:sz w:val="16"/>
                <w:szCs w:val="16"/>
              </w:rPr>
            </w:pPr>
            <w:r w:rsidRPr="008D2ADD">
              <w:rPr>
                <w:sz w:val="16"/>
                <w:szCs w:val="16"/>
              </w:rPr>
              <w:t>1</w:t>
            </w:r>
          </w:p>
        </w:tc>
      </w:tr>
      <w:tr w:rsidR="009C4E3C" w:rsidRPr="008D2ADD" w:rsidTr="000437EE">
        <w:trPr>
          <w:trHeight w:val="315"/>
        </w:trPr>
        <w:tc>
          <w:tcPr>
            <w:tcW w:w="3794" w:type="dxa"/>
          </w:tcPr>
          <w:p w:rsidR="009C4E3C" w:rsidRPr="008D2ADD" w:rsidRDefault="009C4E3C" w:rsidP="000437EE">
            <w:pPr>
              <w:rPr>
                <w:sz w:val="16"/>
                <w:szCs w:val="16"/>
              </w:rPr>
            </w:pPr>
            <w:r w:rsidRPr="008D2ADD">
              <w:rPr>
                <w:sz w:val="16"/>
                <w:szCs w:val="16"/>
              </w:rPr>
              <w:t>Библиотеки</w:t>
            </w:r>
          </w:p>
        </w:tc>
        <w:tc>
          <w:tcPr>
            <w:tcW w:w="1417" w:type="dxa"/>
          </w:tcPr>
          <w:p w:rsidR="009C4E3C" w:rsidRPr="008D2ADD" w:rsidRDefault="009C4E3C" w:rsidP="000437EE">
            <w:pPr>
              <w:rPr>
                <w:sz w:val="16"/>
                <w:szCs w:val="16"/>
              </w:rPr>
            </w:pPr>
            <w:r w:rsidRPr="008D2ADD">
              <w:rPr>
                <w:sz w:val="16"/>
                <w:szCs w:val="16"/>
              </w:rPr>
              <w:t>ед</w:t>
            </w:r>
          </w:p>
        </w:tc>
        <w:tc>
          <w:tcPr>
            <w:tcW w:w="1418" w:type="dxa"/>
          </w:tcPr>
          <w:p w:rsidR="009C4E3C" w:rsidRPr="008D2ADD" w:rsidRDefault="009C4E3C" w:rsidP="000437EE">
            <w:pPr>
              <w:rPr>
                <w:sz w:val="16"/>
                <w:szCs w:val="16"/>
              </w:rPr>
            </w:pPr>
            <w:r w:rsidRPr="008D2ADD">
              <w:rPr>
                <w:sz w:val="16"/>
                <w:szCs w:val="16"/>
              </w:rPr>
              <w:t>4</w:t>
            </w:r>
          </w:p>
        </w:tc>
        <w:tc>
          <w:tcPr>
            <w:tcW w:w="1276" w:type="dxa"/>
            <w:noWrap/>
          </w:tcPr>
          <w:p w:rsidR="009C4E3C" w:rsidRPr="008D2ADD" w:rsidRDefault="009C4E3C" w:rsidP="000437EE">
            <w:pPr>
              <w:rPr>
                <w:sz w:val="16"/>
                <w:szCs w:val="16"/>
              </w:rPr>
            </w:pPr>
            <w:r w:rsidRPr="008D2ADD">
              <w:rPr>
                <w:sz w:val="16"/>
                <w:szCs w:val="16"/>
              </w:rPr>
              <w:t>4</w:t>
            </w:r>
          </w:p>
        </w:tc>
        <w:tc>
          <w:tcPr>
            <w:tcW w:w="1308" w:type="dxa"/>
            <w:noWrap/>
          </w:tcPr>
          <w:p w:rsidR="009C4E3C" w:rsidRPr="008D2ADD" w:rsidRDefault="009C4E3C" w:rsidP="000437EE">
            <w:pPr>
              <w:rPr>
                <w:sz w:val="16"/>
                <w:szCs w:val="16"/>
              </w:rPr>
            </w:pPr>
            <w:r w:rsidRPr="008D2ADD">
              <w:rPr>
                <w:sz w:val="16"/>
                <w:szCs w:val="16"/>
              </w:rPr>
              <w:t>4</w:t>
            </w:r>
          </w:p>
        </w:tc>
      </w:tr>
    </w:tbl>
    <w:p w:rsidR="009C4E3C" w:rsidRPr="008D2ADD" w:rsidRDefault="009C4E3C" w:rsidP="009C4E3C">
      <w:pPr>
        <w:spacing w:after="0" w:line="240" w:lineRule="auto"/>
        <w:jc w:val="center"/>
        <w:rPr>
          <w:rFonts w:ascii="Times New Roman" w:hAnsi="Times New Roman" w:cs="Times New Roman"/>
          <w:sz w:val="16"/>
          <w:szCs w:val="16"/>
        </w:rPr>
      </w:pPr>
    </w:p>
    <w:p w:rsidR="009C4E3C" w:rsidRPr="008D2ADD" w:rsidRDefault="009C4E3C" w:rsidP="009C4E3C">
      <w:pPr>
        <w:spacing w:after="0" w:line="240" w:lineRule="auto"/>
        <w:rPr>
          <w:rFonts w:ascii="Times New Roman" w:hAnsi="Times New Roman" w:cs="Times New Roman"/>
          <w:sz w:val="16"/>
          <w:szCs w:val="16"/>
        </w:rPr>
      </w:pPr>
    </w:p>
    <w:tbl>
      <w:tblPr>
        <w:tblW w:w="9213"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827"/>
        <w:gridCol w:w="1417"/>
        <w:gridCol w:w="1418"/>
        <w:gridCol w:w="1276"/>
        <w:gridCol w:w="1275"/>
      </w:tblGrid>
      <w:tr w:rsidR="009C4E3C" w:rsidRPr="008D2ADD" w:rsidTr="000437EE">
        <w:trPr>
          <w:trHeight w:val="317"/>
          <w:tblCellSpacing w:w="20" w:type="dxa"/>
        </w:trPr>
        <w:tc>
          <w:tcPr>
            <w:tcW w:w="3767" w:type="dxa"/>
            <w:tcBorders>
              <w:top w:val="outset" w:sz="24" w:space="0" w:color="auto"/>
            </w:tcBorders>
            <w:shd w:val="clear" w:color="auto" w:fill="auto"/>
          </w:tcPr>
          <w:p w:rsidR="009C4E3C" w:rsidRPr="008D2ADD" w:rsidRDefault="009C4E3C" w:rsidP="000437EE">
            <w:pPr>
              <w:spacing w:after="0" w:line="240" w:lineRule="auto"/>
              <w:jc w:val="center"/>
              <w:rPr>
                <w:rFonts w:ascii="Times New Roman" w:hAnsi="Times New Roman" w:cs="Times New Roman"/>
                <w:b/>
                <w:bCs/>
                <w:sz w:val="16"/>
                <w:szCs w:val="16"/>
              </w:rPr>
            </w:pPr>
            <w:r w:rsidRPr="008D2ADD">
              <w:rPr>
                <w:rFonts w:ascii="Times New Roman" w:hAnsi="Times New Roman" w:cs="Times New Roman"/>
                <w:b/>
                <w:bCs/>
                <w:sz w:val="16"/>
                <w:szCs w:val="16"/>
              </w:rPr>
              <w:t>Показатели</w:t>
            </w:r>
          </w:p>
        </w:tc>
        <w:tc>
          <w:tcPr>
            <w:tcW w:w="1377" w:type="dxa"/>
            <w:tcBorders>
              <w:top w:val="outset" w:sz="24" w:space="0" w:color="auto"/>
            </w:tcBorders>
            <w:shd w:val="clear" w:color="auto" w:fill="auto"/>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единица измерения</w:t>
            </w:r>
          </w:p>
        </w:tc>
        <w:tc>
          <w:tcPr>
            <w:tcW w:w="1378" w:type="dxa"/>
            <w:tcBorders>
              <w:top w:val="outset" w:sz="24" w:space="0" w:color="auto"/>
            </w:tcBorders>
            <w:shd w:val="clear" w:color="auto" w:fill="auto"/>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отчет</w:t>
            </w:r>
          </w:p>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 xml:space="preserve">2016 </w:t>
            </w:r>
          </w:p>
          <w:p w:rsidR="009C4E3C" w:rsidRPr="008D2ADD" w:rsidRDefault="009C4E3C" w:rsidP="000437EE">
            <w:pPr>
              <w:spacing w:after="0" w:line="240" w:lineRule="auto"/>
              <w:jc w:val="center"/>
              <w:rPr>
                <w:rFonts w:ascii="Times New Roman" w:hAnsi="Times New Roman" w:cs="Times New Roman"/>
                <w:b/>
                <w:sz w:val="16"/>
                <w:szCs w:val="16"/>
              </w:rPr>
            </w:pPr>
          </w:p>
        </w:tc>
        <w:tc>
          <w:tcPr>
            <w:tcW w:w="1236" w:type="dxa"/>
            <w:tcBorders>
              <w:top w:val="outset" w:sz="24" w:space="0" w:color="auto"/>
            </w:tcBorders>
            <w:shd w:val="clear" w:color="auto" w:fill="auto"/>
            <w:noWrap/>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lastRenderedPageBreak/>
              <w:t>9 м.2017 г.</w:t>
            </w:r>
          </w:p>
          <w:p w:rsidR="009C4E3C" w:rsidRPr="008D2ADD" w:rsidRDefault="009C4E3C" w:rsidP="000437EE">
            <w:pPr>
              <w:spacing w:after="0" w:line="240" w:lineRule="auto"/>
              <w:jc w:val="center"/>
              <w:rPr>
                <w:rFonts w:ascii="Times New Roman" w:hAnsi="Times New Roman" w:cs="Times New Roman"/>
                <w:b/>
                <w:sz w:val="16"/>
                <w:szCs w:val="16"/>
              </w:rPr>
            </w:pPr>
          </w:p>
        </w:tc>
        <w:tc>
          <w:tcPr>
            <w:tcW w:w="1215" w:type="dxa"/>
            <w:tcBorders>
              <w:top w:val="outset" w:sz="24" w:space="0" w:color="auto"/>
            </w:tcBorders>
            <w:shd w:val="clear" w:color="auto" w:fill="auto"/>
            <w:noWrap/>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2017 оценка</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b/>
                <w:bCs/>
                <w:sz w:val="16"/>
                <w:szCs w:val="16"/>
              </w:rPr>
            </w:pPr>
            <w:r w:rsidRPr="008D2ADD">
              <w:rPr>
                <w:rFonts w:ascii="Times New Roman" w:hAnsi="Times New Roman" w:cs="Times New Roman"/>
                <w:b/>
                <w:bCs/>
                <w:sz w:val="16"/>
                <w:szCs w:val="16"/>
              </w:rPr>
              <w:lastRenderedPageBreak/>
              <w:t xml:space="preserve">Исполнение бюджета сельского поселения </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215"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163"/>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Доходы</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378"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Доходы местного бюджета, всего</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тыс.руб.</w:t>
            </w:r>
          </w:p>
        </w:tc>
        <w:tc>
          <w:tcPr>
            <w:tcW w:w="1378" w:type="dxa"/>
            <w:shd w:val="clear" w:color="auto" w:fill="auto"/>
            <w:noWrap/>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66 799,52</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b/>
                <w:i/>
                <w:sz w:val="16"/>
                <w:szCs w:val="16"/>
              </w:rPr>
            </w:pPr>
            <w:r w:rsidRPr="008D2ADD">
              <w:rPr>
                <w:rFonts w:ascii="Times New Roman" w:hAnsi="Times New Roman" w:cs="Times New Roman"/>
                <w:b/>
                <w:i/>
                <w:sz w:val="16"/>
                <w:szCs w:val="16"/>
              </w:rPr>
              <w:t>18 454,90</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b/>
                <w:i/>
                <w:sz w:val="16"/>
                <w:szCs w:val="16"/>
              </w:rPr>
            </w:pPr>
            <w:r w:rsidRPr="008D2ADD">
              <w:rPr>
                <w:rFonts w:ascii="Times New Roman" w:hAnsi="Times New Roman" w:cs="Times New Roman"/>
                <w:b/>
                <w:i/>
                <w:sz w:val="16"/>
                <w:szCs w:val="16"/>
              </w:rPr>
              <w:t>45 332,60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в том числе</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215"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141"/>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Собственные доходы, всего</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23 924,26</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10 955,96</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19 796,0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в том числе НДФЛ</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2 835,75</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2 648,62</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2 433,0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налог на имущество</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16 305,50</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257,2</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1 529,0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земельный налог</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14 982.04</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3 237,41</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xml:space="preserve">10 075,0 </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государственная пошлина за нотариальные действия</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21,42</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14,74</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16,0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акцизы</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4 536,70</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2 505,44</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3 142,0</w:t>
            </w:r>
          </w:p>
        </w:tc>
      </w:tr>
      <w:tr w:rsidR="009C4E3C" w:rsidRPr="008D2ADD" w:rsidTr="000437EE">
        <w:trPr>
          <w:trHeight w:val="360"/>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Отчисления от других бюджетов бюджетной системы РФ</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42 875,26</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7 498,94</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25 536,60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p>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Расходы, всего в том числе</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p>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p>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64 673,28</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p>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26 477,23</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p>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49 421,60</w:t>
            </w:r>
          </w:p>
        </w:tc>
      </w:tr>
      <w:tr w:rsidR="009C4E3C" w:rsidRPr="008D2ADD" w:rsidTr="000437EE">
        <w:trPr>
          <w:trHeight w:val="48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Функционирование органов местного самоуправления</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7 475,92</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4 831,95</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6 667,40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Национальная оборона</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185,0</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114,83</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172,70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Нац. безопасность и правоохран. деят-ть, обеспеч. пожарн. безопасности</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199,0</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16,77</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205,0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Дорожное хозяйство</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32483,21</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3 233,94</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14 856,70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Другие вопросы в области национальной экономики</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421,63</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Жилищно-коммунальное хозяйство</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13116,05</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9 390,54</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13 872,40</w:t>
            </w:r>
          </w:p>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Образование</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47,44</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24,5</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69,30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Культура, кинематография</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10 045,07</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8 414,97</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12 866,10</w:t>
            </w:r>
          </w:p>
        </w:tc>
      </w:tr>
      <w:tr w:rsidR="009C4E3C" w:rsidRPr="008D2ADD" w:rsidTr="000437EE">
        <w:trPr>
          <w:trHeight w:val="317"/>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Физическая культура и спорт</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34,0</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33,47</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34,0</w:t>
            </w:r>
          </w:p>
        </w:tc>
      </w:tr>
      <w:tr w:rsidR="009C4E3C" w:rsidRPr="008D2ADD" w:rsidTr="000437EE">
        <w:trPr>
          <w:trHeight w:val="362"/>
          <w:tblCellSpacing w:w="20" w:type="dxa"/>
        </w:trPr>
        <w:tc>
          <w:tcPr>
            <w:tcW w:w="376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Социальная политика</w:t>
            </w:r>
          </w:p>
        </w:tc>
        <w:tc>
          <w:tcPr>
            <w:tcW w:w="1377"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665,31</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416,25</w:t>
            </w:r>
          </w:p>
        </w:tc>
        <w:tc>
          <w:tcPr>
            <w:tcW w:w="121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678,0</w:t>
            </w:r>
          </w:p>
        </w:tc>
      </w:tr>
      <w:tr w:rsidR="009C4E3C" w:rsidRPr="008D2ADD" w:rsidTr="000437EE">
        <w:trPr>
          <w:trHeight w:val="362"/>
          <w:tblCellSpacing w:w="20" w:type="dxa"/>
        </w:trPr>
        <w:tc>
          <w:tcPr>
            <w:tcW w:w="3767" w:type="dxa"/>
            <w:tcBorders>
              <w:bottom w:val="outset" w:sz="2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Дефицит(профицит) бюджета</w:t>
            </w:r>
          </w:p>
        </w:tc>
        <w:tc>
          <w:tcPr>
            <w:tcW w:w="1377" w:type="dxa"/>
            <w:tcBorders>
              <w:bottom w:val="outset" w:sz="2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378" w:type="dxa"/>
            <w:tcBorders>
              <w:bottom w:val="outset" w:sz="2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-2 126,24</w:t>
            </w:r>
          </w:p>
        </w:tc>
        <w:tc>
          <w:tcPr>
            <w:tcW w:w="1236" w:type="dxa"/>
            <w:tcBorders>
              <w:bottom w:val="outset" w:sz="2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-8 022,33</w:t>
            </w:r>
          </w:p>
        </w:tc>
        <w:tc>
          <w:tcPr>
            <w:tcW w:w="1215" w:type="dxa"/>
            <w:tcBorders>
              <w:bottom w:val="outset" w:sz="2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-4089,0</w:t>
            </w:r>
          </w:p>
        </w:tc>
      </w:tr>
    </w:tbl>
    <w:p w:rsidR="009C4E3C" w:rsidRPr="008D2ADD" w:rsidRDefault="009C4E3C" w:rsidP="009C4E3C">
      <w:pPr>
        <w:spacing w:after="0" w:line="240" w:lineRule="auto"/>
        <w:ind w:firstLine="709"/>
        <w:rPr>
          <w:rFonts w:ascii="Times New Roman" w:hAnsi="Times New Roman" w:cs="Times New Roman"/>
          <w:sz w:val="16"/>
          <w:szCs w:val="16"/>
        </w:rPr>
      </w:pP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 xml:space="preserve">Предварительные итоги </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социально-экономического развития</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Савинского сельского поселения Новгородского района</w:t>
      </w:r>
    </w:p>
    <w:p w:rsidR="009C4E3C" w:rsidRPr="008D2ADD" w:rsidRDefault="009C4E3C" w:rsidP="009C4E3C">
      <w:pPr>
        <w:spacing w:after="0" w:line="240" w:lineRule="auto"/>
        <w:jc w:val="center"/>
        <w:rPr>
          <w:rFonts w:ascii="Times New Roman" w:hAnsi="Times New Roman" w:cs="Times New Roman"/>
          <w:b/>
          <w:i/>
          <w:sz w:val="16"/>
          <w:szCs w:val="16"/>
        </w:rPr>
      </w:pPr>
      <w:r w:rsidRPr="008D2ADD">
        <w:rPr>
          <w:rFonts w:ascii="Times New Roman" w:hAnsi="Times New Roman" w:cs="Times New Roman"/>
          <w:b/>
          <w:i/>
          <w:sz w:val="16"/>
          <w:szCs w:val="16"/>
        </w:rPr>
        <w:t xml:space="preserve"> за 9 месяцев 2017 год и ожидаемые за 2017 год</w:t>
      </w:r>
    </w:p>
    <w:p w:rsidR="009C4E3C" w:rsidRPr="008D2ADD" w:rsidRDefault="009C4E3C" w:rsidP="009C4E3C">
      <w:pPr>
        <w:pStyle w:val="ConsNonformat0"/>
        <w:widowControl/>
        <w:jc w:val="both"/>
        <w:rPr>
          <w:rFonts w:ascii="Times New Roman" w:hAnsi="Times New Roman" w:cs="Times New Roman"/>
          <w:sz w:val="16"/>
          <w:szCs w:val="16"/>
          <w:lang w:eastAsia="ru-RU"/>
        </w:rPr>
      </w:pPr>
      <w:r w:rsidRPr="008D2ADD">
        <w:rPr>
          <w:rFonts w:ascii="Times New Roman" w:hAnsi="Times New Roman" w:cs="Times New Roman"/>
          <w:bCs/>
          <w:sz w:val="16"/>
          <w:szCs w:val="16"/>
        </w:rPr>
        <w:tab/>
      </w:r>
    </w:p>
    <w:p w:rsidR="009C4E3C" w:rsidRPr="008D2ADD" w:rsidRDefault="009C4E3C" w:rsidP="009C4E3C">
      <w:pPr>
        <w:pStyle w:val="ConsNonformat0"/>
        <w:widowControl/>
        <w:jc w:val="both"/>
        <w:rPr>
          <w:rFonts w:ascii="Times New Roman" w:hAnsi="Times New Roman" w:cs="Times New Roman"/>
          <w:sz w:val="16"/>
          <w:szCs w:val="16"/>
        </w:rPr>
      </w:pPr>
      <w:r w:rsidRPr="008D2ADD">
        <w:rPr>
          <w:rFonts w:ascii="Times New Roman" w:hAnsi="Times New Roman" w:cs="Times New Roman"/>
          <w:sz w:val="16"/>
          <w:szCs w:val="16"/>
        </w:rPr>
        <w:t xml:space="preserve">Основные показатели прогноза социально-экономического развития Савинского сельского поселения  на 2018 год и на плановый период 2019 и 2020 годов являются базовыми для разработки бюджета Савинского сельского поселения на 2018 год и на плановый период 2019 и 2020 годов. </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При составлении прогноза социально - экономического развития Савинского сельского поселения использованы:</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w:t>
      </w:r>
      <w:r w:rsidRPr="008D2ADD">
        <w:rPr>
          <w:rFonts w:ascii="Times New Roman" w:hAnsi="Times New Roman" w:cs="Times New Roman"/>
          <w:sz w:val="16"/>
          <w:szCs w:val="16"/>
        </w:rPr>
        <w:tab/>
        <w:t>учетные данные Администрации Савинского сельского поселения;</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w:t>
      </w:r>
      <w:r w:rsidRPr="008D2ADD">
        <w:rPr>
          <w:rFonts w:ascii="Times New Roman" w:hAnsi="Times New Roman" w:cs="Times New Roman"/>
          <w:sz w:val="16"/>
          <w:szCs w:val="16"/>
        </w:rPr>
        <w:tab/>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9C4E3C" w:rsidRPr="008D2ADD" w:rsidRDefault="009C4E3C" w:rsidP="009C4E3C">
      <w:pPr>
        <w:overflowPunct w:val="0"/>
        <w:spacing w:after="0" w:line="240" w:lineRule="auto"/>
        <w:ind w:firstLine="540"/>
        <w:jc w:val="both"/>
        <w:textAlignment w:val="baseline"/>
        <w:rPr>
          <w:rFonts w:ascii="Times New Roman" w:hAnsi="Times New Roman" w:cs="Times New Roman"/>
          <w:b/>
          <w:sz w:val="16"/>
          <w:szCs w:val="16"/>
          <w:u w:val="single"/>
        </w:rPr>
      </w:pPr>
    </w:p>
    <w:p w:rsidR="009C4E3C" w:rsidRPr="008D2ADD" w:rsidRDefault="009C4E3C" w:rsidP="009C4E3C">
      <w:pPr>
        <w:spacing w:after="0" w:line="240" w:lineRule="auto"/>
        <w:jc w:val="both"/>
        <w:rPr>
          <w:rFonts w:ascii="Times New Roman" w:hAnsi="Times New Roman" w:cs="Times New Roman"/>
          <w:b/>
          <w:sz w:val="16"/>
          <w:szCs w:val="16"/>
          <w:u w:val="single"/>
        </w:rPr>
      </w:pPr>
      <w:r w:rsidRPr="008D2ADD">
        <w:rPr>
          <w:rFonts w:ascii="Times New Roman" w:hAnsi="Times New Roman" w:cs="Times New Roman"/>
          <w:b/>
          <w:sz w:val="16"/>
          <w:szCs w:val="16"/>
          <w:u w:val="single"/>
        </w:rPr>
        <w:t xml:space="preserve">Территория муниципального образования </w:t>
      </w:r>
    </w:p>
    <w:p w:rsidR="009C4E3C" w:rsidRPr="008D2ADD" w:rsidRDefault="009C4E3C" w:rsidP="009C4E3C">
      <w:pPr>
        <w:spacing w:after="0" w:line="240" w:lineRule="auto"/>
        <w:jc w:val="both"/>
        <w:rPr>
          <w:rFonts w:ascii="Times New Roman" w:hAnsi="Times New Roman" w:cs="Times New Roman"/>
          <w:b/>
          <w:sz w:val="16"/>
          <w:szCs w:val="16"/>
        </w:rPr>
      </w:pP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 Общая площадь поселения 1000,8 кв.км, что составляет 21,7 % от общей площади Новгородского муниципального района. В том числе Земли с\х назначения – </w:t>
      </w:r>
      <w:smartTag w:uri="urn:schemas-microsoft-com:office:smarttags" w:element="metricconverter">
        <w:smartTagPr>
          <w:attr w:name="ProductID" w:val="22092,00 га"/>
        </w:smartTagPr>
        <w:r w:rsidRPr="008D2ADD">
          <w:rPr>
            <w:rFonts w:ascii="Times New Roman" w:hAnsi="Times New Roman" w:cs="Times New Roman"/>
            <w:sz w:val="16"/>
            <w:szCs w:val="16"/>
          </w:rPr>
          <w:t>22092,00 га</w:t>
        </w:r>
      </w:smartTag>
      <w:r w:rsidRPr="008D2ADD">
        <w:rPr>
          <w:rFonts w:ascii="Times New Roman" w:hAnsi="Times New Roman" w:cs="Times New Roman"/>
          <w:sz w:val="16"/>
          <w:szCs w:val="16"/>
        </w:rPr>
        <w:t xml:space="preserve"> (21,9 % от общей площади поселения) Земли промышленности – </w:t>
      </w:r>
      <w:smartTag w:uri="urn:schemas-microsoft-com:office:smarttags" w:element="metricconverter">
        <w:smartTagPr>
          <w:attr w:name="ProductID" w:val="668,33 га"/>
        </w:smartTagPr>
        <w:r w:rsidRPr="008D2ADD">
          <w:rPr>
            <w:rFonts w:ascii="Times New Roman" w:hAnsi="Times New Roman" w:cs="Times New Roman"/>
            <w:sz w:val="16"/>
            <w:szCs w:val="16"/>
          </w:rPr>
          <w:t>668,33 га</w:t>
        </w:r>
      </w:smartTag>
      <w:r w:rsidRPr="008D2ADD">
        <w:rPr>
          <w:rFonts w:ascii="Times New Roman" w:hAnsi="Times New Roman" w:cs="Times New Roman"/>
          <w:sz w:val="16"/>
          <w:szCs w:val="16"/>
        </w:rPr>
        <w:t xml:space="preserve"> (0.08 %) Земли населенных пунктов – </w:t>
      </w:r>
      <w:smartTag w:uri="urn:schemas-microsoft-com:office:smarttags" w:element="metricconverter">
        <w:smartTagPr>
          <w:attr w:name="ProductID" w:val="4494,0 га"/>
        </w:smartTagPr>
        <w:r w:rsidRPr="008D2ADD">
          <w:rPr>
            <w:rFonts w:ascii="Times New Roman" w:hAnsi="Times New Roman" w:cs="Times New Roman"/>
            <w:sz w:val="16"/>
            <w:szCs w:val="16"/>
          </w:rPr>
          <w:t>4494,0 га</w:t>
        </w:r>
      </w:smartTag>
      <w:r w:rsidRPr="008D2ADD">
        <w:rPr>
          <w:rFonts w:ascii="Times New Roman" w:hAnsi="Times New Roman" w:cs="Times New Roman"/>
          <w:sz w:val="16"/>
          <w:szCs w:val="16"/>
        </w:rPr>
        <w:t xml:space="preserve"> (2.37 %) Земли лесного фонда – </w:t>
      </w:r>
      <w:smartTag w:uri="urn:schemas-microsoft-com:office:smarttags" w:element="metricconverter">
        <w:smartTagPr>
          <w:attr w:name="ProductID" w:val="71430,34 га"/>
        </w:smartTagPr>
        <w:r w:rsidRPr="008D2ADD">
          <w:rPr>
            <w:rFonts w:ascii="Times New Roman" w:hAnsi="Times New Roman" w:cs="Times New Roman"/>
            <w:sz w:val="16"/>
            <w:szCs w:val="16"/>
          </w:rPr>
          <w:t>71430,34 га</w:t>
        </w:r>
      </w:smartTag>
      <w:r w:rsidRPr="008D2ADD">
        <w:rPr>
          <w:rFonts w:ascii="Times New Roman" w:hAnsi="Times New Roman" w:cs="Times New Roman"/>
          <w:sz w:val="16"/>
          <w:szCs w:val="16"/>
        </w:rPr>
        <w:t xml:space="preserve"> (40.4 %) Земли водного фонда – </w:t>
      </w:r>
      <w:smartTag w:uri="urn:schemas-microsoft-com:office:smarttags" w:element="metricconverter">
        <w:smartTagPr>
          <w:attr w:name="ProductID" w:val="2579,82 га"/>
        </w:smartTagPr>
        <w:r w:rsidRPr="008D2ADD">
          <w:rPr>
            <w:rFonts w:ascii="Times New Roman" w:hAnsi="Times New Roman" w:cs="Times New Roman"/>
            <w:sz w:val="16"/>
            <w:szCs w:val="16"/>
          </w:rPr>
          <w:t>2579,82 га</w:t>
        </w:r>
      </w:smartTag>
      <w:r w:rsidRPr="008D2ADD">
        <w:rPr>
          <w:rFonts w:ascii="Times New Roman" w:hAnsi="Times New Roman" w:cs="Times New Roman"/>
          <w:sz w:val="16"/>
          <w:szCs w:val="16"/>
        </w:rPr>
        <w:t xml:space="preserve"> (25,9%) </w:t>
      </w:r>
    </w:p>
    <w:p w:rsidR="009C4E3C" w:rsidRPr="008D2ADD" w:rsidRDefault="009C4E3C" w:rsidP="009C4E3C">
      <w:pPr>
        <w:spacing w:after="0" w:line="240" w:lineRule="auto"/>
        <w:jc w:val="both"/>
        <w:rPr>
          <w:rFonts w:ascii="Times New Roman" w:hAnsi="Times New Roman" w:cs="Times New Roman"/>
          <w:b/>
          <w:sz w:val="16"/>
          <w:szCs w:val="16"/>
          <w:u w:val="single"/>
        </w:rPr>
      </w:pPr>
      <w:r w:rsidRPr="008D2ADD">
        <w:rPr>
          <w:rFonts w:ascii="Times New Roman" w:hAnsi="Times New Roman" w:cs="Times New Roman"/>
          <w:b/>
          <w:sz w:val="16"/>
          <w:szCs w:val="16"/>
          <w:u w:val="single"/>
        </w:rPr>
        <w:t>Население муниципального образования</w:t>
      </w:r>
    </w:p>
    <w:p w:rsidR="009C4E3C" w:rsidRPr="008D2ADD" w:rsidRDefault="009C4E3C" w:rsidP="009C4E3C">
      <w:pPr>
        <w:spacing w:after="0" w:line="240" w:lineRule="auto"/>
        <w:jc w:val="both"/>
        <w:rPr>
          <w:rFonts w:ascii="Times New Roman" w:hAnsi="Times New Roman" w:cs="Times New Roman"/>
          <w:b/>
          <w:sz w:val="16"/>
          <w:szCs w:val="16"/>
        </w:rPr>
      </w:pP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lastRenderedPageBreak/>
        <w:t>Численность постоянного населения на 1 января 2017 года составляет 8710 человек.</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Численность трудоспособного населения 4962 человека – </w:t>
      </w:r>
      <w:r w:rsidRPr="008D2ADD">
        <w:rPr>
          <w:rFonts w:ascii="Times New Roman" w:hAnsi="Times New Roman" w:cs="Times New Roman"/>
          <w:color w:val="000000"/>
          <w:sz w:val="16"/>
          <w:szCs w:val="16"/>
        </w:rPr>
        <w:t>57,8%</w:t>
      </w:r>
      <w:r w:rsidRPr="008D2ADD">
        <w:rPr>
          <w:rFonts w:ascii="Times New Roman" w:hAnsi="Times New Roman" w:cs="Times New Roman"/>
          <w:sz w:val="16"/>
          <w:szCs w:val="16"/>
        </w:rPr>
        <w:t xml:space="preserve"> от общего числа жителей. Население моложе трудоспособного возраста – 1559 человек – </w:t>
      </w:r>
      <w:r w:rsidRPr="008D2ADD">
        <w:rPr>
          <w:rFonts w:ascii="Times New Roman" w:hAnsi="Times New Roman" w:cs="Times New Roman"/>
          <w:color w:val="000000"/>
          <w:sz w:val="16"/>
          <w:szCs w:val="16"/>
        </w:rPr>
        <w:t>18,7%,</w:t>
      </w:r>
      <w:r w:rsidRPr="008D2ADD">
        <w:rPr>
          <w:rFonts w:ascii="Times New Roman" w:hAnsi="Times New Roman" w:cs="Times New Roman"/>
          <w:sz w:val="16"/>
          <w:szCs w:val="16"/>
        </w:rPr>
        <w:t xml:space="preserve"> старше трудоспособного возраста 1998 человек – </w:t>
      </w:r>
      <w:r w:rsidRPr="008D2ADD">
        <w:rPr>
          <w:rFonts w:ascii="Times New Roman" w:hAnsi="Times New Roman" w:cs="Times New Roman"/>
          <w:color w:val="000000"/>
          <w:sz w:val="16"/>
          <w:szCs w:val="16"/>
        </w:rPr>
        <w:t>23,6</w:t>
      </w:r>
      <w:r w:rsidRPr="008D2ADD">
        <w:rPr>
          <w:rFonts w:ascii="Times New Roman" w:hAnsi="Times New Roman" w:cs="Times New Roman"/>
          <w:sz w:val="16"/>
          <w:szCs w:val="16"/>
        </w:rPr>
        <w:t xml:space="preserve">%. </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В за 9 м.2017 году родилось 23 детей, умерло 27 человек.</w:t>
      </w:r>
    </w:p>
    <w:p w:rsidR="009C4E3C" w:rsidRPr="008D2ADD" w:rsidRDefault="009C4E3C" w:rsidP="009C4E3C">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Возрастная структура населения Савинского  сельского поселения на начало 2017 года</w:t>
      </w:r>
    </w:p>
    <w:p w:rsidR="009C4E3C" w:rsidRPr="008D2ADD" w:rsidRDefault="009C4E3C" w:rsidP="009C4E3C">
      <w:pPr>
        <w:spacing w:after="0" w:line="240" w:lineRule="auto"/>
        <w:jc w:val="both"/>
        <w:rPr>
          <w:rFonts w:ascii="Times New Roman" w:hAnsi="Times New Roman" w:cs="Times New Roman"/>
          <w:sz w:val="16"/>
          <w:szCs w:val="16"/>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3511"/>
        <w:gridCol w:w="2725"/>
      </w:tblGrid>
      <w:tr w:rsidR="009C4E3C" w:rsidRPr="008D2ADD" w:rsidTr="000437EE">
        <w:trPr>
          <w:trHeight w:val="127"/>
        </w:trPr>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Население </w:t>
            </w:r>
          </w:p>
        </w:tc>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Количество/чел </w:t>
            </w:r>
          </w:p>
        </w:tc>
        <w:tc>
          <w:tcPr>
            <w:tcW w:w="2725"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 </w:t>
            </w:r>
          </w:p>
        </w:tc>
      </w:tr>
      <w:tr w:rsidR="009C4E3C" w:rsidRPr="008D2ADD" w:rsidTr="000437EE">
        <w:trPr>
          <w:trHeight w:val="127"/>
        </w:trPr>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sz w:val="16"/>
                <w:szCs w:val="16"/>
              </w:rPr>
              <w:t>Численность постоянного населения</w:t>
            </w:r>
          </w:p>
        </w:tc>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8710</w:t>
            </w:r>
          </w:p>
        </w:tc>
        <w:tc>
          <w:tcPr>
            <w:tcW w:w="2725"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100</w:t>
            </w:r>
          </w:p>
        </w:tc>
      </w:tr>
      <w:tr w:rsidR="009C4E3C" w:rsidRPr="008D2ADD" w:rsidTr="000437EE">
        <w:trPr>
          <w:trHeight w:val="127"/>
        </w:trPr>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Дети от 0до7 </w:t>
            </w:r>
          </w:p>
        </w:tc>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837</w:t>
            </w:r>
          </w:p>
        </w:tc>
        <w:tc>
          <w:tcPr>
            <w:tcW w:w="2725"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9,6</w:t>
            </w:r>
          </w:p>
        </w:tc>
      </w:tr>
      <w:tr w:rsidR="009C4E3C" w:rsidRPr="008D2ADD" w:rsidTr="000437EE">
        <w:trPr>
          <w:trHeight w:val="127"/>
        </w:trPr>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Дети от 7-до 18</w:t>
            </w:r>
          </w:p>
        </w:tc>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913</w:t>
            </w:r>
          </w:p>
        </w:tc>
        <w:tc>
          <w:tcPr>
            <w:tcW w:w="2725"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9,1</w:t>
            </w:r>
          </w:p>
        </w:tc>
      </w:tr>
      <w:tr w:rsidR="009C4E3C" w:rsidRPr="008D2ADD" w:rsidTr="000437EE">
        <w:trPr>
          <w:trHeight w:val="127"/>
        </w:trPr>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Население трудоспособного возраста </w:t>
            </w:r>
          </w:p>
        </w:tc>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4962</w:t>
            </w:r>
          </w:p>
        </w:tc>
        <w:tc>
          <w:tcPr>
            <w:tcW w:w="2725"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56,9</w:t>
            </w:r>
          </w:p>
        </w:tc>
      </w:tr>
      <w:tr w:rsidR="009C4E3C" w:rsidRPr="008D2ADD" w:rsidTr="000437EE">
        <w:trPr>
          <w:trHeight w:val="127"/>
        </w:trPr>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 xml:space="preserve">Население пенсионного возраста </w:t>
            </w:r>
          </w:p>
        </w:tc>
        <w:tc>
          <w:tcPr>
            <w:tcW w:w="3511"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1998</w:t>
            </w:r>
          </w:p>
        </w:tc>
        <w:tc>
          <w:tcPr>
            <w:tcW w:w="2725" w:type="dxa"/>
          </w:tcPr>
          <w:p w:rsidR="009C4E3C" w:rsidRPr="008D2ADD" w:rsidRDefault="009C4E3C" w:rsidP="000437EE">
            <w:pPr>
              <w:spacing w:after="0" w:line="240" w:lineRule="auto"/>
              <w:jc w:val="both"/>
              <w:rPr>
                <w:rFonts w:ascii="Times New Roman" w:hAnsi="Times New Roman" w:cs="Times New Roman"/>
                <w:color w:val="000000"/>
                <w:sz w:val="16"/>
                <w:szCs w:val="16"/>
              </w:rPr>
            </w:pPr>
            <w:r w:rsidRPr="008D2ADD">
              <w:rPr>
                <w:rFonts w:ascii="Times New Roman" w:hAnsi="Times New Roman" w:cs="Times New Roman"/>
                <w:color w:val="000000"/>
                <w:sz w:val="16"/>
                <w:szCs w:val="16"/>
              </w:rPr>
              <w:t>22,9</w:t>
            </w:r>
          </w:p>
        </w:tc>
      </w:tr>
    </w:tbl>
    <w:p w:rsidR="009C4E3C" w:rsidRPr="008D2ADD" w:rsidRDefault="009C4E3C" w:rsidP="009C4E3C">
      <w:pPr>
        <w:spacing w:after="0" w:line="240" w:lineRule="auto"/>
        <w:jc w:val="both"/>
        <w:rPr>
          <w:rFonts w:ascii="Times New Roman" w:hAnsi="Times New Roman" w:cs="Times New Roman"/>
          <w:sz w:val="16"/>
          <w:szCs w:val="16"/>
        </w:rPr>
      </w:pPr>
    </w:p>
    <w:p w:rsidR="009C4E3C" w:rsidRPr="008D2ADD" w:rsidRDefault="009C4E3C" w:rsidP="009C4E3C">
      <w:pPr>
        <w:pStyle w:val="1c"/>
        <w:rPr>
          <w:rFonts w:ascii="Times New Roman" w:hAnsi="Times New Roman"/>
          <w:b/>
          <w:bCs/>
          <w:sz w:val="16"/>
          <w:szCs w:val="16"/>
        </w:rPr>
      </w:pPr>
    </w:p>
    <w:p w:rsidR="009C4E3C" w:rsidRPr="008D2ADD" w:rsidRDefault="009C4E3C" w:rsidP="009C4E3C">
      <w:pPr>
        <w:pStyle w:val="1c"/>
        <w:rPr>
          <w:rFonts w:ascii="Times New Roman" w:hAnsi="Times New Roman"/>
          <w:b/>
          <w:bCs/>
          <w:sz w:val="16"/>
          <w:szCs w:val="16"/>
          <w:u w:val="single"/>
        </w:rPr>
      </w:pPr>
      <w:r w:rsidRPr="008D2ADD">
        <w:rPr>
          <w:rFonts w:ascii="Times New Roman" w:hAnsi="Times New Roman"/>
          <w:b/>
          <w:bCs/>
          <w:sz w:val="16"/>
          <w:szCs w:val="16"/>
          <w:u w:val="single"/>
        </w:rPr>
        <w:t>Производственная деятельность и обслуживание населения</w:t>
      </w:r>
    </w:p>
    <w:p w:rsidR="009C4E3C" w:rsidRPr="008D2ADD" w:rsidRDefault="009C4E3C" w:rsidP="009C4E3C">
      <w:pPr>
        <w:pStyle w:val="1c"/>
        <w:rPr>
          <w:rFonts w:ascii="Times New Roman" w:hAnsi="Times New Roman"/>
          <w:sz w:val="16"/>
          <w:szCs w:val="16"/>
        </w:rPr>
      </w:pPr>
      <w:r w:rsidRPr="008D2ADD">
        <w:rPr>
          <w:rFonts w:ascii="Times New Roman" w:hAnsi="Times New Roman"/>
          <w:sz w:val="16"/>
          <w:szCs w:val="16"/>
        </w:rPr>
        <w:t xml:space="preserve">На территории поселения расположены и осуществляют свою деятельность  предприятий промышленности  и сельского хозяйства </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ЗАО «Савино»; СПК «Дубровка»;</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ООО «Океан»;</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ЗАО «Колос»;</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Птицефабрика «Новгородская»</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ООО «Волотово»;</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- 8 крестьянских (фермерских) хозяйств</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лесного хозяйства – 3;</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коммунального хозяйства – 7;</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xml:space="preserve">Основным производителем хлебобулочных изделий остается ООО «Новоселицкий хлеб». </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Население обслуживают 44 стационарных магазина, а также магазины выездной торговли.</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Всё население Савинского сельского поселения охвачено услугами  связи, включающие в себя проводную и таксофонную связь, Интернет, обслуживает поселение филиал ОАО «Ростелеком».</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В поселении работают </w:t>
      </w:r>
      <w:r w:rsidRPr="008D2ADD">
        <w:rPr>
          <w:rFonts w:ascii="Times New Roman" w:hAnsi="Times New Roman" w:cs="Times New Roman"/>
          <w:color w:val="000000"/>
          <w:sz w:val="16"/>
          <w:szCs w:val="16"/>
        </w:rPr>
        <w:t>4</w:t>
      </w:r>
      <w:r w:rsidRPr="008D2ADD">
        <w:rPr>
          <w:rFonts w:ascii="Times New Roman" w:hAnsi="Times New Roman" w:cs="Times New Roman"/>
          <w:sz w:val="16"/>
          <w:szCs w:val="16"/>
        </w:rPr>
        <w:t xml:space="preserve"> почтовых отделения в д.Дубровка, д.Савино, д.Новоселицы, д.Божонка.</w:t>
      </w:r>
    </w:p>
    <w:p w:rsidR="009C4E3C" w:rsidRPr="008D2ADD" w:rsidRDefault="009C4E3C" w:rsidP="009C4E3C">
      <w:pPr>
        <w:spacing w:after="0" w:line="240" w:lineRule="auto"/>
        <w:jc w:val="both"/>
        <w:rPr>
          <w:rFonts w:ascii="Times New Roman" w:hAnsi="Times New Roman" w:cs="Times New Roman"/>
          <w:color w:val="FF0000"/>
          <w:sz w:val="16"/>
          <w:szCs w:val="16"/>
        </w:rPr>
      </w:pPr>
      <w:r w:rsidRPr="008D2ADD">
        <w:rPr>
          <w:rFonts w:ascii="Times New Roman" w:hAnsi="Times New Roman" w:cs="Times New Roman"/>
          <w:sz w:val="16"/>
          <w:szCs w:val="16"/>
        </w:rPr>
        <w:t>Организовано передвижное обслуживание населения. 2 раза в неделю приезжает специалист на специализированной машине Почты России.</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color w:val="000000"/>
          <w:sz w:val="16"/>
          <w:szCs w:val="16"/>
        </w:rPr>
        <w:t xml:space="preserve">Услуги по банковским операциям </w:t>
      </w:r>
      <w:r w:rsidRPr="008D2ADD">
        <w:rPr>
          <w:rFonts w:ascii="Times New Roman" w:hAnsi="Times New Roman" w:cs="Times New Roman"/>
          <w:sz w:val="16"/>
          <w:szCs w:val="16"/>
        </w:rPr>
        <w:t>оказывает филиал Сбербанка д.Новоселицы,Божонка, Савино.</w:t>
      </w:r>
    </w:p>
    <w:p w:rsidR="009C4E3C" w:rsidRPr="008D2ADD" w:rsidRDefault="009C4E3C" w:rsidP="009C4E3C">
      <w:pPr>
        <w:spacing w:after="0" w:line="240" w:lineRule="auto"/>
        <w:jc w:val="both"/>
        <w:rPr>
          <w:rFonts w:ascii="Times New Roman" w:hAnsi="Times New Roman" w:cs="Times New Roman"/>
          <w:b/>
          <w:sz w:val="16"/>
          <w:szCs w:val="16"/>
        </w:rPr>
      </w:pPr>
    </w:p>
    <w:p w:rsidR="009C4E3C" w:rsidRPr="008D2ADD" w:rsidRDefault="009C4E3C" w:rsidP="009C4E3C">
      <w:pPr>
        <w:spacing w:after="0" w:line="240" w:lineRule="auto"/>
        <w:jc w:val="both"/>
        <w:rPr>
          <w:rFonts w:ascii="Times New Roman" w:hAnsi="Times New Roman" w:cs="Times New Roman"/>
          <w:b/>
          <w:sz w:val="16"/>
          <w:szCs w:val="16"/>
          <w:u w:val="single"/>
        </w:rPr>
      </w:pPr>
      <w:r w:rsidRPr="008D2ADD">
        <w:rPr>
          <w:rFonts w:ascii="Times New Roman" w:hAnsi="Times New Roman" w:cs="Times New Roman"/>
          <w:b/>
          <w:sz w:val="16"/>
          <w:szCs w:val="16"/>
          <w:u w:val="single"/>
        </w:rPr>
        <w:t>Сельское хозяйство.</w:t>
      </w:r>
    </w:p>
    <w:p w:rsidR="009C4E3C" w:rsidRPr="008D2ADD" w:rsidRDefault="009C4E3C" w:rsidP="009C4E3C">
      <w:pPr>
        <w:spacing w:after="0" w:line="240" w:lineRule="auto"/>
        <w:ind w:firstLine="709"/>
        <w:jc w:val="both"/>
        <w:rPr>
          <w:rFonts w:ascii="Times New Roman" w:hAnsi="Times New Roman" w:cs="Times New Roman"/>
          <w:sz w:val="16"/>
          <w:szCs w:val="16"/>
        </w:rPr>
      </w:pPr>
      <w:r w:rsidRPr="008D2ADD">
        <w:rPr>
          <w:rFonts w:ascii="Times New Roman" w:hAnsi="Times New Roman" w:cs="Times New Roman"/>
          <w:sz w:val="16"/>
          <w:szCs w:val="16"/>
        </w:rPr>
        <w:t>На территории Савинского сельского поселения осуществляют сельскохозяйственную деятельность ЗАО «Савино», СПК «Дубровка», ЗАО «Колос», КФХ Зуйкова А.Н., КФХ Коптева С.А.</w:t>
      </w:r>
    </w:p>
    <w:p w:rsidR="009C4E3C" w:rsidRPr="008D2ADD" w:rsidRDefault="009C4E3C" w:rsidP="009C4E3C">
      <w:pPr>
        <w:spacing w:after="0" w:line="240" w:lineRule="auto"/>
        <w:ind w:firstLine="709"/>
        <w:jc w:val="both"/>
        <w:rPr>
          <w:rFonts w:ascii="Times New Roman" w:hAnsi="Times New Roman" w:cs="Times New Roman"/>
          <w:sz w:val="16"/>
          <w:szCs w:val="16"/>
        </w:rPr>
      </w:pPr>
      <w:r w:rsidRPr="008D2ADD">
        <w:rPr>
          <w:rFonts w:ascii="Times New Roman" w:hAnsi="Times New Roman" w:cs="Times New Roman"/>
          <w:sz w:val="16"/>
          <w:szCs w:val="16"/>
        </w:rPr>
        <w:t>Площадь обрабатываемых данными хозяйствами земель с/х назначения в 2016 году составила 3122 га.</w:t>
      </w:r>
    </w:p>
    <w:p w:rsidR="009C4E3C" w:rsidRPr="008D2ADD" w:rsidRDefault="009C4E3C" w:rsidP="009C4E3C">
      <w:pPr>
        <w:spacing w:after="0" w:line="240" w:lineRule="auto"/>
        <w:ind w:firstLine="709"/>
        <w:jc w:val="both"/>
        <w:rPr>
          <w:rFonts w:ascii="Times New Roman" w:hAnsi="Times New Roman" w:cs="Times New Roman"/>
          <w:sz w:val="16"/>
          <w:szCs w:val="16"/>
        </w:rPr>
      </w:pPr>
      <w:r w:rsidRPr="008D2ADD">
        <w:rPr>
          <w:rFonts w:ascii="Times New Roman" w:hAnsi="Times New Roman" w:cs="Times New Roman"/>
          <w:sz w:val="16"/>
          <w:szCs w:val="16"/>
        </w:rPr>
        <w:t>По оперативным данным за 2016 и 2017 годы площади занятые под с/х культуры и информация о валовом сборе урожая отражена в следующих таблицах:</w:t>
      </w: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2017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6"/>
        <w:gridCol w:w="1647"/>
        <w:gridCol w:w="1773"/>
        <w:gridCol w:w="1694"/>
        <w:gridCol w:w="1671"/>
      </w:tblGrid>
      <w:tr w:rsidR="009C4E3C" w:rsidRPr="008D2ADD" w:rsidTr="000437EE">
        <w:tc>
          <w:tcPr>
            <w:tcW w:w="2528"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Хозяйство</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Общая площадь, га</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Зерновые (площадь, га/валовый сбор, т)</w:t>
            </w: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Картофель (площадь, га/валовый сбор, т)</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Овощи (площадь, га/валовый сбор, т)</w:t>
            </w:r>
          </w:p>
        </w:tc>
      </w:tr>
      <w:tr w:rsidR="009C4E3C" w:rsidRPr="008D2ADD" w:rsidTr="000437EE">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ЗАО «Савино»</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2356</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437/1108</w:t>
            </w: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r>
      <w:tr w:rsidR="009C4E3C" w:rsidRPr="008D2ADD" w:rsidTr="000437EE">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 xml:space="preserve">СПК «Дубровка» </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709</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w:t>
            </w: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r>
      <w:tr w:rsidR="009C4E3C" w:rsidRPr="008D2ADD" w:rsidTr="000437EE">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ЗАО «Колос»</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12</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w:t>
            </w: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3/30</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r>
      <w:tr w:rsidR="009C4E3C" w:rsidRPr="008D2ADD" w:rsidTr="000437EE">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КФХ Зуйкова А.Н.</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27</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10/</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17,3/</w:t>
            </w:r>
          </w:p>
        </w:tc>
      </w:tr>
      <w:tr w:rsidR="009C4E3C" w:rsidRPr="008D2ADD" w:rsidTr="000437EE">
        <w:tc>
          <w:tcPr>
            <w:tcW w:w="252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КФХ Коптева С.А.</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18</w:t>
            </w: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4/</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r>
    </w:tbl>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904"/>
        <w:gridCol w:w="1764"/>
        <w:gridCol w:w="1585"/>
        <w:gridCol w:w="1711"/>
      </w:tblGrid>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Хозяйство</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Общая площадь, га</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Зерновые (площадь, га/валовый сбор, т)</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Картофель (площадь, га/валовый сбор, т)</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Овощи (площадь, га/валовый сбор, т)</w:t>
            </w:r>
          </w:p>
        </w:tc>
      </w:tr>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Савино</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2665</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80/103</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200/7000</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r>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 xml:space="preserve">Дубровка </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714</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tc>
      </w:tr>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колос</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38</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5/50</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2/40</w:t>
            </w:r>
          </w:p>
        </w:tc>
      </w:tr>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КФХ Зуйкова</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23</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10/150</w:t>
            </w:r>
          </w:p>
        </w:tc>
        <w:tc>
          <w:tcPr>
            <w:tcW w:w="1781"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1/15</w:t>
            </w:r>
          </w:p>
        </w:tc>
      </w:tr>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КФХ Коптева</w:t>
            </w:r>
          </w:p>
        </w:tc>
        <w:tc>
          <w:tcPr>
            <w:tcW w:w="2004"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27,5</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9C4E3C" w:rsidRPr="008D2ADD" w:rsidRDefault="009C4E3C" w:rsidP="000437EE">
            <w:pPr>
              <w:pStyle w:val="af1"/>
              <w:spacing w:after="0" w:line="240" w:lineRule="auto"/>
              <w:ind w:left="0"/>
              <w:rPr>
                <w:rFonts w:ascii="Times New Roman" w:hAnsi="Times New Roman" w:cs="Times New Roman"/>
                <w:sz w:val="16"/>
                <w:szCs w:val="16"/>
              </w:rPr>
            </w:pPr>
            <w:r w:rsidRPr="008D2ADD">
              <w:rPr>
                <w:rFonts w:ascii="Times New Roman" w:hAnsi="Times New Roman" w:cs="Times New Roman"/>
                <w:sz w:val="16"/>
                <w:szCs w:val="16"/>
              </w:rPr>
              <w:t>4,5/125</w:t>
            </w: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c>
          <w:tcPr>
            <w:tcW w:w="2338"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9C4E3C" w:rsidRPr="008D2ADD" w:rsidRDefault="009C4E3C" w:rsidP="000437EE">
            <w:pPr>
              <w:pStyle w:val="af1"/>
              <w:spacing w:after="0" w:line="240" w:lineRule="auto"/>
              <w:ind w:left="0"/>
              <w:rPr>
                <w:rFonts w:ascii="Times New Roman" w:hAnsi="Times New Roman" w:cs="Times New Roman"/>
                <w:sz w:val="16"/>
                <w:szCs w:val="16"/>
              </w:rPr>
            </w:pPr>
          </w:p>
        </w:tc>
      </w:tr>
    </w:tbl>
    <w:p w:rsidR="009C4E3C" w:rsidRPr="008D2ADD" w:rsidRDefault="009C4E3C" w:rsidP="009C4E3C">
      <w:pPr>
        <w:spacing w:after="0" w:line="240" w:lineRule="auto"/>
        <w:ind w:firstLine="709"/>
        <w:jc w:val="both"/>
        <w:rPr>
          <w:rFonts w:ascii="Times New Roman" w:hAnsi="Times New Roman" w:cs="Times New Roman"/>
          <w:sz w:val="16"/>
          <w:szCs w:val="16"/>
        </w:rPr>
      </w:pPr>
    </w:p>
    <w:p w:rsidR="009C4E3C" w:rsidRPr="008D2ADD" w:rsidRDefault="009C4E3C" w:rsidP="009C4E3C">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Площадь земель с/х назначения занятая выращиванием многолетних трав составляет: в ЗАО «Савино» - 1740 га, СПК «Дубровка» 709 га.</w:t>
      </w:r>
    </w:p>
    <w:p w:rsidR="009C4E3C" w:rsidRPr="008D2ADD" w:rsidRDefault="009C4E3C" w:rsidP="009C4E3C">
      <w:pPr>
        <w:spacing w:after="0" w:line="240" w:lineRule="auto"/>
        <w:jc w:val="both"/>
        <w:rPr>
          <w:rFonts w:ascii="Times New Roman" w:hAnsi="Times New Roman" w:cs="Times New Roman"/>
          <w:b/>
          <w:color w:val="000000"/>
          <w:sz w:val="16"/>
          <w:szCs w:val="16"/>
          <w:u w:val="single"/>
        </w:rPr>
      </w:pPr>
    </w:p>
    <w:p w:rsidR="009C4E3C" w:rsidRPr="008D2ADD" w:rsidRDefault="009C4E3C" w:rsidP="009C4E3C">
      <w:pPr>
        <w:spacing w:after="0" w:line="240" w:lineRule="auto"/>
        <w:jc w:val="both"/>
        <w:rPr>
          <w:rFonts w:ascii="Times New Roman" w:hAnsi="Times New Roman" w:cs="Times New Roman"/>
          <w:b/>
          <w:color w:val="000000"/>
          <w:sz w:val="16"/>
          <w:szCs w:val="16"/>
          <w:u w:val="single"/>
        </w:rPr>
      </w:pPr>
      <w:r w:rsidRPr="008D2ADD">
        <w:rPr>
          <w:rFonts w:ascii="Times New Roman" w:hAnsi="Times New Roman" w:cs="Times New Roman"/>
          <w:b/>
          <w:color w:val="000000"/>
          <w:sz w:val="16"/>
          <w:szCs w:val="16"/>
          <w:u w:val="single"/>
        </w:rPr>
        <w:t xml:space="preserve">Дорожная деятельность </w:t>
      </w:r>
    </w:p>
    <w:p w:rsidR="009C4E3C" w:rsidRPr="008D2ADD" w:rsidRDefault="009C4E3C" w:rsidP="009C4E3C">
      <w:pPr>
        <w:spacing w:after="0" w:line="240" w:lineRule="auto"/>
        <w:jc w:val="both"/>
        <w:rPr>
          <w:rFonts w:ascii="Times New Roman" w:hAnsi="Times New Roman" w:cs="Times New Roman"/>
          <w:b/>
          <w:sz w:val="16"/>
          <w:szCs w:val="16"/>
        </w:rPr>
      </w:pPr>
      <w:r w:rsidRPr="008D2ADD">
        <w:rPr>
          <w:rFonts w:ascii="Times New Roman" w:hAnsi="Times New Roman" w:cs="Times New Roman"/>
          <w:sz w:val="16"/>
          <w:szCs w:val="16"/>
        </w:rPr>
        <w:t>Общая протяженность уличной сети по территории Савинского СП составляет: всего – 168,8 км; общая площадь уличной сети – 797,7 тыс. кв.м.</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Протяженность улиц с твердым покрытием – 118,6 км.</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За 9 м.2017 г. заключены муниципальные контракты на ремонт автомобильных дорог общего пользования местного значения на общую сумму 10 398,51 тыс.руб.</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На содержание автомобильных дорог общего пользования местного значения </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затрачено 3233,9 тыс. руб. 71,4% от утвержденных бюджетных назначений за 2017 год.</w:t>
      </w:r>
    </w:p>
    <w:tbl>
      <w:tblPr>
        <w:tblStyle w:val="a8"/>
        <w:tblW w:w="0" w:type="auto"/>
        <w:tblLook w:val="04A0"/>
      </w:tblPr>
      <w:tblGrid>
        <w:gridCol w:w="2313"/>
        <w:gridCol w:w="2279"/>
        <w:gridCol w:w="2297"/>
        <w:gridCol w:w="2258"/>
      </w:tblGrid>
      <w:tr w:rsidR="009C4E3C" w:rsidRPr="008D2ADD" w:rsidTr="000437EE">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Мероприятия </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Сумма </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Подрядчик</w:t>
            </w:r>
          </w:p>
        </w:tc>
        <w:tc>
          <w:tcPr>
            <w:tcW w:w="2337" w:type="dxa"/>
          </w:tcPr>
          <w:p w:rsidR="009C4E3C" w:rsidRPr="008D2ADD" w:rsidRDefault="009C4E3C" w:rsidP="000437EE">
            <w:pPr>
              <w:spacing w:after="0" w:line="240" w:lineRule="auto"/>
              <w:jc w:val="both"/>
              <w:rPr>
                <w:rFonts w:ascii="Times New Roman" w:hAnsi="Times New Roman" w:cs="Times New Roman"/>
                <w:sz w:val="16"/>
                <w:szCs w:val="16"/>
              </w:rPr>
            </w:pPr>
          </w:p>
        </w:tc>
      </w:tr>
      <w:tr w:rsidR="009C4E3C" w:rsidRPr="008D2ADD" w:rsidTr="000437EE">
        <w:tc>
          <w:tcPr>
            <w:tcW w:w="9345" w:type="dxa"/>
            <w:gridSpan w:val="4"/>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Ремонт автомобильных дорог общего пользования местного значения</w:t>
            </w:r>
          </w:p>
        </w:tc>
      </w:tr>
      <w:tr w:rsidR="009C4E3C" w:rsidRPr="008D2ADD" w:rsidTr="000437EE">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eastAsia="Times New Roman CYR" w:hAnsi="Times New Roman" w:cs="Times New Roman"/>
                <w:color w:val="000000"/>
                <w:sz w:val="16"/>
                <w:szCs w:val="16"/>
              </w:rPr>
              <w:t>д.Савино</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ул.Школьная</w:t>
            </w:r>
            <w:r w:rsidRPr="008D2ADD">
              <w:rPr>
                <w:rFonts w:ascii="Times New Roman" w:hAnsi="Times New Roman" w:cs="Times New Roman"/>
                <w:bCs/>
                <w:sz w:val="16"/>
                <w:szCs w:val="16"/>
              </w:rPr>
              <w:t xml:space="preserve">(подъезд к </w:t>
            </w:r>
            <w:r w:rsidRPr="008D2ADD">
              <w:rPr>
                <w:rFonts w:ascii="Times New Roman" w:hAnsi="Times New Roman" w:cs="Times New Roman"/>
                <w:bCs/>
                <w:sz w:val="16"/>
                <w:szCs w:val="16"/>
              </w:rPr>
              <w:lastRenderedPageBreak/>
              <w:t>административному зданию)</w:t>
            </w:r>
            <w:r w:rsidRPr="008D2ADD">
              <w:rPr>
                <w:rFonts w:ascii="Times New Roman" w:eastAsia="Times New Roman CYR" w:hAnsi="Times New Roman" w:cs="Times New Roman"/>
                <w:color w:val="000000"/>
                <w:sz w:val="16"/>
                <w:szCs w:val="16"/>
              </w:rPr>
              <w:t>, д.Новое</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Кунино, п.Ситно</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ул.Зеленая, д.Александровское</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ул.Вознесенская, д.Божонка</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ул.Дружбы, ул.Прибрежная, д.Ушерско</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ул.Луговая, д.Хутынь</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ул.Преображенская, ул.Солнечная, д.Губарево</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lastRenderedPageBreak/>
              <w:t>7190,97</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ООО «ДОМОСТРОЙ</w:t>
            </w:r>
          </w:p>
        </w:tc>
        <w:tc>
          <w:tcPr>
            <w:tcW w:w="2337" w:type="dxa"/>
          </w:tcPr>
          <w:p w:rsidR="009C4E3C" w:rsidRPr="008D2ADD" w:rsidRDefault="009C4E3C" w:rsidP="000437EE">
            <w:pPr>
              <w:spacing w:after="0" w:line="240" w:lineRule="auto"/>
              <w:jc w:val="both"/>
              <w:rPr>
                <w:rFonts w:ascii="Times New Roman" w:hAnsi="Times New Roman" w:cs="Times New Roman"/>
                <w:sz w:val="16"/>
                <w:szCs w:val="16"/>
              </w:rPr>
            </w:pPr>
          </w:p>
        </w:tc>
      </w:tr>
      <w:tr w:rsidR="009C4E3C" w:rsidRPr="008D2ADD" w:rsidTr="000437EE">
        <w:tc>
          <w:tcPr>
            <w:tcW w:w="2336" w:type="dxa"/>
          </w:tcPr>
          <w:p w:rsidR="009C4E3C" w:rsidRPr="008D2ADD" w:rsidRDefault="009C4E3C" w:rsidP="000437EE">
            <w:pPr>
              <w:spacing w:after="0" w:line="240" w:lineRule="auto"/>
              <w:jc w:val="both"/>
              <w:rPr>
                <w:rFonts w:ascii="Times New Roman" w:hAnsi="Times New Roman" w:cs="Times New Roman"/>
                <w:bCs/>
                <w:color w:val="000000"/>
                <w:sz w:val="16"/>
                <w:szCs w:val="16"/>
              </w:rPr>
            </w:pPr>
            <w:r w:rsidRPr="008D2ADD">
              <w:rPr>
                <w:rFonts w:ascii="Times New Roman" w:eastAsia="Times New Roman CYR" w:hAnsi="Times New Roman" w:cs="Times New Roman"/>
                <w:color w:val="000000"/>
                <w:sz w:val="16"/>
                <w:szCs w:val="16"/>
              </w:rPr>
              <w:lastRenderedPageBreak/>
              <w:t>д.Волотово</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ул.Озерная, д.Хутынь</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ул.Счастливая, д.Пахотная Горка проезды, д.Шолохово</w:t>
            </w:r>
            <w:r>
              <w:rPr>
                <w:rFonts w:ascii="Times New Roman" w:eastAsia="Times New Roman CYR" w:hAnsi="Times New Roman" w:cs="Times New Roman"/>
                <w:color w:val="000000"/>
                <w:sz w:val="16"/>
                <w:szCs w:val="16"/>
              </w:rPr>
              <w:t xml:space="preserve">,  </w:t>
            </w:r>
            <w:r w:rsidRPr="008D2ADD">
              <w:rPr>
                <w:rFonts w:ascii="Times New Roman" w:eastAsia="Times New Roman CYR" w:hAnsi="Times New Roman" w:cs="Times New Roman"/>
                <w:color w:val="000000"/>
                <w:sz w:val="16"/>
                <w:szCs w:val="16"/>
              </w:rPr>
              <w:t>ул.Семейная</w:t>
            </w:r>
          </w:p>
          <w:p w:rsidR="009C4E3C" w:rsidRPr="008D2ADD" w:rsidRDefault="009C4E3C" w:rsidP="000437EE">
            <w:pPr>
              <w:spacing w:after="0" w:line="240" w:lineRule="auto"/>
              <w:jc w:val="both"/>
              <w:rPr>
                <w:rFonts w:ascii="Times New Roman" w:hAnsi="Times New Roman" w:cs="Times New Roman"/>
                <w:sz w:val="16"/>
                <w:szCs w:val="16"/>
              </w:rPr>
            </w:pP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2810,56</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ООО «Новгородская ПМК-1»</w:t>
            </w:r>
          </w:p>
        </w:tc>
        <w:tc>
          <w:tcPr>
            <w:tcW w:w="2337" w:type="dxa"/>
          </w:tcPr>
          <w:p w:rsidR="009C4E3C" w:rsidRPr="008D2ADD" w:rsidRDefault="009C4E3C" w:rsidP="000437EE">
            <w:pPr>
              <w:spacing w:after="0" w:line="240" w:lineRule="auto"/>
              <w:jc w:val="both"/>
              <w:rPr>
                <w:rFonts w:ascii="Times New Roman" w:hAnsi="Times New Roman" w:cs="Times New Roman"/>
                <w:sz w:val="16"/>
                <w:szCs w:val="16"/>
              </w:rPr>
            </w:pPr>
          </w:p>
        </w:tc>
      </w:tr>
      <w:tr w:rsidR="009C4E3C" w:rsidRPr="008D2ADD" w:rsidTr="000437EE">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bCs/>
                <w:color w:val="000000"/>
                <w:sz w:val="16"/>
                <w:szCs w:val="16"/>
              </w:rPr>
              <w:t>п.Волховец Зеленая Роща</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396,98</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ООО «Новгородская ПМК-1»</w:t>
            </w:r>
          </w:p>
        </w:tc>
        <w:tc>
          <w:tcPr>
            <w:tcW w:w="2337" w:type="dxa"/>
          </w:tcPr>
          <w:p w:rsidR="009C4E3C" w:rsidRPr="008D2ADD" w:rsidRDefault="009C4E3C" w:rsidP="000437EE">
            <w:pPr>
              <w:spacing w:after="0" w:line="240" w:lineRule="auto"/>
              <w:jc w:val="both"/>
              <w:rPr>
                <w:rFonts w:ascii="Times New Roman" w:hAnsi="Times New Roman" w:cs="Times New Roman"/>
                <w:sz w:val="16"/>
                <w:szCs w:val="16"/>
              </w:rPr>
            </w:pPr>
          </w:p>
        </w:tc>
      </w:tr>
      <w:tr w:rsidR="009C4E3C" w:rsidRPr="008D2ADD" w:rsidTr="000437EE">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ВСЕГО</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10398,51</w:t>
            </w:r>
          </w:p>
        </w:tc>
        <w:tc>
          <w:tcPr>
            <w:tcW w:w="2336" w:type="dxa"/>
          </w:tcPr>
          <w:p w:rsidR="009C4E3C" w:rsidRPr="008D2ADD" w:rsidRDefault="009C4E3C" w:rsidP="000437EE">
            <w:pPr>
              <w:spacing w:after="0" w:line="240" w:lineRule="auto"/>
              <w:jc w:val="both"/>
              <w:rPr>
                <w:rFonts w:ascii="Times New Roman" w:hAnsi="Times New Roman" w:cs="Times New Roman"/>
                <w:sz w:val="16"/>
                <w:szCs w:val="16"/>
              </w:rPr>
            </w:pPr>
          </w:p>
        </w:tc>
        <w:tc>
          <w:tcPr>
            <w:tcW w:w="2337" w:type="dxa"/>
          </w:tcPr>
          <w:p w:rsidR="009C4E3C" w:rsidRPr="008D2ADD" w:rsidRDefault="009C4E3C" w:rsidP="000437EE">
            <w:pPr>
              <w:spacing w:after="0" w:line="240" w:lineRule="auto"/>
              <w:jc w:val="both"/>
              <w:rPr>
                <w:rFonts w:ascii="Times New Roman" w:hAnsi="Times New Roman" w:cs="Times New Roman"/>
                <w:sz w:val="16"/>
                <w:szCs w:val="16"/>
              </w:rPr>
            </w:pPr>
          </w:p>
        </w:tc>
      </w:tr>
    </w:tbl>
    <w:p w:rsidR="009C4E3C" w:rsidRPr="008D2ADD" w:rsidRDefault="009C4E3C" w:rsidP="009C4E3C">
      <w:pPr>
        <w:spacing w:after="0" w:line="240" w:lineRule="auto"/>
        <w:jc w:val="both"/>
        <w:rPr>
          <w:rFonts w:ascii="Times New Roman" w:hAnsi="Times New Roman" w:cs="Times New Roman"/>
          <w:sz w:val="16"/>
          <w:szCs w:val="16"/>
        </w:rPr>
      </w:pPr>
    </w:p>
    <w:p w:rsidR="009C4E3C" w:rsidRPr="008D2ADD" w:rsidRDefault="009C4E3C" w:rsidP="009C4E3C">
      <w:pPr>
        <w:spacing w:after="0" w:line="240" w:lineRule="auto"/>
        <w:jc w:val="both"/>
        <w:rPr>
          <w:rFonts w:ascii="Times New Roman" w:hAnsi="Times New Roman" w:cs="Times New Roman"/>
          <w:b/>
          <w:bCs/>
          <w:i/>
          <w:sz w:val="16"/>
          <w:szCs w:val="16"/>
          <w:u w:val="single"/>
        </w:rPr>
      </w:pPr>
      <w:r w:rsidRPr="008D2ADD">
        <w:rPr>
          <w:rFonts w:ascii="Times New Roman" w:hAnsi="Times New Roman" w:cs="Times New Roman"/>
          <w:b/>
          <w:bCs/>
          <w:i/>
          <w:sz w:val="16"/>
          <w:szCs w:val="16"/>
          <w:u w:val="single"/>
        </w:rPr>
        <w:t>Благоустройство</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xml:space="preserve">За    9 мес.2017 профинансированы следующие мероприятия:   </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ремонт и содержание сетей уличного освещения;</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работа по спиливанию опасных фаутных деревьев</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окашивание травы на общественных территориях</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завершение работ по оформлению в муниципальную собственность гражданских кладбищ, расположенных на территории поселения;</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содержание, работы по приведению в порядок территории воинских захоронений;</w:t>
      </w: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мероприятия по благоустройству и улучшению санитарного содержания населенных пунктов Савинского сельского поселения (ликвидация несанкционированных свалок)</w:t>
      </w:r>
    </w:p>
    <w:p w:rsidR="009C4E3C" w:rsidRPr="008D2ADD" w:rsidRDefault="009C4E3C" w:rsidP="009C4E3C">
      <w:pPr>
        <w:spacing w:after="0" w:line="240" w:lineRule="auto"/>
        <w:jc w:val="both"/>
        <w:rPr>
          <w:rFonts w:ascii="Times New Roman" w:hAnsi="Times New Roman" w:cs="Times New Roman"/>
          <w:bCs/>
          <w:sz w:val="16"/>
          <w:szCs w:val="16"/>
        </w:rPr>
      </w:pPr>
    </w:p>
    <w:tbl>
      <w:tblPr>
        <w:tblW w:w="92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2902"/>
        <w:gridCol w:w="1417"/>
        <w:gridCol w:w="1559"/>
        <w:gridCol w:w="1560"/>
        <w:gridCol w:w="1842"/>
      </w:tblGrid>
      <w:tr w:rsidR="009C4E3C" w:rsidRPr="008D2ADD" w:rsidTr="000437EE">
        <w:trPr>
          <w:trHeight w:val="459"/>
          <w:tblCellSpacing w:w="20" w:type="dxa"/>
        </w:trPr>
        <w:tc>
          <w:tcPr>
            <w:tcW w:w="2842"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Показатели</w:t>
            </w:r>
          </w:p>
        </w:tc>
        <w:tc>
          <w:tcPr>
            <w:tcW w:w="1377"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Ед.изм</w:t>
            </w:r>
          </w:p>
        </w:tc>
        <w:tc>
          <w:tcPr>
            <w:tcW w:w="1519"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Отчет</w:t>
            </w:r>
          </w:p>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xml:space="preserve"> 2016</w:t>
            </w:r>
          </w:p>
        </w:tc>
        <w:tc>
          <w:tcPr>
            <w:tcW w:w="1520"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xml:space="preserve">9 м. 2017 отчет </w:t>
            </w:r>
          </w:p>
        </w:tc>
        <w:tc>
          <w:tcPr>
            <w:tcW w:w="1782"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p>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2017 оценка</w:t>
            </w:r>
          </w:p>
        </w:tc>
      </w:tr>
      <w:tr w:rsidR="009C4E3C" w:rsidRPr="008D2ADD" w:rsidTr="000437EE">
        <w:trPr>
          <w:trHeight w:val="459"/>
          <w:tblCellSpacing w:w="20" w:type="dxa"/>
        </w:trPr>
        <w:tc>
          <w:tcPr>
            <w:tcW w:w="2842"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xml:space="preserve">Ремонт и содержание работ </w:t>
            </w:r>
          </w:p>
        </w:tc>
        <w:tc>
          <w:tcPr>
            <w:tcW w:w="1377"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Тыс.руб.</w:t>
            </w:r>
          </w:p>
        </w:tc>
        <w:tc>
          <w:tcPr>
            <w:tcW w:w="1519"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32 483,21</w:t>
            </w:r>
          </w:p>
        </w:tc>
        <w:tc>
          <w:tcPr>
            <w:tcW w:w="1520"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3 233,94</w:t>
            </w:r>
          </w:p>
        </w:tc>
        <w:tc>
          <w:tcPr>
            <w:tcW w:w="1782"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14 856,70</w:t>
            </w:r>
          </w:p>
        </w:tc>
      </w:tr>
      <w:tr w:rsidR="009C4E3C" w:rsidRPr="008D2ADD" w:rsidTr="000437EE">
        <w:trPr>
          <w:trHeight w:val="459"/>
          <w:tblCellSpacing w:w="20" w:type="dxa"/>
        </w:trPr>
        <w:tc>
          <w:tcPr>
            <w:tcW w:w="2842"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Организация уличного освещения</w:t>
            </w:r>
          </w:p>
        </w:tc>
        <w:tc>
          <w:tcPr>
            <w:tcW w:w="1377"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тыс.руб.</w:t>
            </w:r>
          </w:p>
        </w:tc>
        <w:tc>
          <w:tcPr>
            <w:tcW w:w="1519"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9 930,0</w:t>
            </w:r>
          </w:p>
        </w:tc>
        <w:tc>
          <w:tcPr>
            <w:tcW w:w="1520"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6 476,0</w:t>
            </w:r>
          </w:p>
        </w:tc>
        <w:tc>
          <w:tcPr>
            <w:tcW w:w="1782"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8 500,0</w:t>
            </w:r>
          </w:p>
        </w:tc>
      </w:tr>
      <w:tr w:rsidR="009C4E3C" w:rsidRPr="008D2ADD" w:rsidTr="000437EE">
        <w:trPr>
          <w:trHeight w:val="459"/>
          <w:tblCellSpacing w:w="20" w:type="dxa"/>
        </w:trPr>
        <w:tc>
          <w:tcPr>
            <w:tcW w:w="2842"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Озеленение территории поселения</w:t>
            </w:r>
          </w:p>
        </w:tc>
        <w:tc>
          <w:tcPr>
            <w:tcW w:w="1377"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тыс.руб.</w:t>
            </w:r>
          </w:p>
        </w:tc>
        <w:tc>
          <w:tcPr>
            <w:tcW w:w="1519"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1 642,0</w:t>
            </w:r>
          </w:p>
        </w:tc>
        <w:tc>
          <w:tcPr>
            <w:tcW w:w="1520"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1 355,0</w:t>
            </w:r>
          </w:p>
        </w:tc>
        <w:tc>
          <w:tcPr>
            <w:tcW w:w="1782"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1 355,0</w:t>
            </w:r>
          </w:p>
        </w:tc>
      </w:tr>
      <w:tr w:rsidR="009C4E3C" w:rsidRPr="008D2ADD" w:rsidTr="000437EE">
        <w:trPr>
          <w:trHeight w:val="459"/>
          <w:tblCellSpacing w:w="20" w:type="dxa"/>
        </w:trPr>
        <w:tc>
          <w:tcPr>
            <w:tcW w:w="2842"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Организация ритуальных услуг и содержание мест захоронения</w:t>
            </w:r>
          </w:p>
        </w:tc>
        <w:tc>
          <w:tcPr>
            <w:tcW w:w="1377"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тыс.руб.</w:t>
            </w:r>
          </w:p>
        </w:tc>
        <w:tc>
          <w:tcPr>
            <w:tcW w:w="1519"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28,4</w:t>
            </w:r>
          </w:p>
        </w:tc>
        <w:tc>
          <w:tcPr>
            <w:tcW w:w="1520"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21,4</w:t>
            </w:r>
          </w:p>
        </w:tc>
        <w:tc>
          <w:tcPr>
            <w:tcW w:w="1782"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22,0</w:t>
            </w:r>
          </w:p>
        </w:tc>
      </w:tr>
      <w:tr w:rsidR="009C4E3C" w:rsidRPr="008D2ADD" w:rsidTr="000437EE">
        <w:trPr>
          <w:trHeight w:val="459"/>
          <w:tblCellSpacing w:w="20" w:type="dxa"/>
        </w:trPr>
        <w:tc>
          <w:tcPr>
            <w:tcW w:w="2842"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Прочие мероприятия по благоустройству</w:t>
            </w:r>
          </w:p>
        </w:tc>
        <w:tc>
          <w:tcPr>
            <w:tcW w:w="1377"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тыс.руб</w:t>
            </w:r>
          </w:p>
        </w:tc>
        <w:tc>
          <w:tcPr>
            <w:tcW w:w="1519" w:type="dxa"/>
            <w:shd w:val="clear" w:color="auto" w:fill="auto"/>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940,5</w:t>
            </w:r>
          </w:p>
        </w:tc>
        <w:tc>
          <w:tcPr>
            <w:tcW w:w="1520"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858,0</w:t>
            </w:r>
          </w:p>
        </w:tc>
        <w:tc>
          <w:tcPr>
            <w:tcW w:w="1782" w:type="dxa"/>
            <w:shd w:val="clear" w:color="auto" w:fill="auto"/>
            <w:noWrap/>
          </w:tcPr>
          <w:p w:rsidR="009C4E3C" w:rsidRPr="008D2ADD" w:rsidRDefault="009C4E3C" w:rsidP="000437EE">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1 379,0</w:t>
            </w:r>
          </w:p>
        </w:tc>
      </w:tr>
    </w:tbl>
    <w:p w:rsidR="009C4E3C" w:rsidRPr="008D2ADD" w:rsidRDefault="009C4E3C" w:rsidP="009C4E3C">
      <w:pPr>
        <w:spacing w:after="0" w:line="240" w:lineRule="auto"/>
        <w:jc w:val="both"/>
        <w:rPr>
          <w:rFonts w:ascii="Times New Roman" w:hAnsi="Times New Roman" w:cs="Times New Roman"/>
          <w:bCs/>
          <w:sz w:val="16"/>
          <w:szCs w:val="16"/>
        </w:rPr>
      </w:pPr>
    </w:p>
    <w:p w:rsidR="009C4E3C" w:rsidRPr="008D2ADD" w:rsidRDefault="009C4E3C" w:rsidP="009C4E3C">
      <w:pPr>
        <w:spacing w:after="0" w:line="240" w:lineRule="auto"/>
        <w:jc w:val="both"/>
        <w:rPr>
          <w:rFonts w:ascii="Times New Roman" w:hAnsi="Times New Roman" w:cs="Times New Roman"/>
          <w:bCs/>
          <w:sz w:val="16"/>
          <w:szCs w:val="16"/>
        </w:rPr>
      </w:pPr>
      <w:r w:rsidRPr="008D2ADD">
        <w:rPr>
          <w:rFonts w:ascii="Times New Roman" w:hAnsi="Times New Roman" w:cs="Times New Roman"/>
          <w:bCs/>
          <w:sz w:val="16"/>
          <w:szCs w:val="16"/>
        </w:rPr>
        <w:t xml:space="preserve">В течение года ликвидировано 50 несанкционированных свалок, вывезено более 500 м3, израсходовано порядка 286,0 тыс. рублей. </w:t>
      </w:r>
    </w:p>
    <w:p w:rsidR="009C4E3C" w:rsidRPr="008D2ADD" w:rsidRDefault="009C4E3C" w:rsidP="009C4E3C">
      <w:pPr>
        <w:spacing w:after="0" w:line="240" w:lineRule="auto"/>
        <w:jc w:val="both"/>
        <w:rPr>
          <w:rFonts w:ascii="Times New Roman" w:hAnsi="Times New Roman" w:cs="Times New Roman"/>
          <w:b/>
          <w:sz w:val="16"/>
          <w:szCs w:val="16"/>
        </w:rPr>
      </w:pPr>
    </w:p>
    <w:p w:rsidR="009C4E3C" w:rsidRPr="008D2ADD" w:rsidRDefault="009C4E3C" w:rsidP="009C4E3C">
      <w:pPr>
        <w:spacing w:after="0" w:line="240" w:lineRule="auto"/>
        <w:jc w:val="both"/>
        <w:rPr>
          <w:rFonts w:ascii="Times New Roman" w:hAnsi="Times New Roman" w:cs="Times New Roman"/>
          <w:b/>
          <w:sz w:val="16"/>
          <w:szCs w:val="16"/>
        </w:rPr>
      </w:pPr>
    </w:p>
    <w:p w:rsidR="009C4E3C" w:rsidRPr="008D2ADD" w:rsidRDefault="009C4E3C" w:rsidP="009C4E3C">
      <w:pPr>
        <w:spacing w:after="0" w:line="240" w:lineRule="auto"/>
        <w:jc w:val="both"/>
        <w:rPr>
          <w:rFonts w:ascii="Times New Roman" w:hAnsi="Times New Roman" w:cs="Times New Roman"/>
          <w:sz w:val="16"/>
          <w:szCs w:val="16"/>
          <w:u w:val="single"/>
        </w:rPr>
      </w:pPr>
      <w:r w:rsidRPr="008D2ADD">
        <w:rPr>
          <w:rFonts w:ascii="Times New Roman" w:hAnsi="Times New Roman" w:cs="Times New Roman"/>
          <w:b/>
          <w:sz w:val="16"/>
          <w:szCs w:val="16"/>
          <w:u w:val="single"/>
        </w:rPr>
        <w:t>Молодежная политика и оздоровление детей, культура, физическая культура</w:t>
      </w: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Учреждения культуры являются автономными и финансируются за счет средств бюджета сельского поселения. На содержание муниципальных автономных учреждений в 2017 г. и на плановый период,  выделено12866,10тыс.руб, </w:t>
      </w:r>
    </w:p>
    <w:p w:rsidR="009C4E3C" w:rsidRPr="008D2ADD" w:rsidRDefault="009C4E3C" w:rsidP="009C4E3C">
      <w:pPr>
        <w:autoSpaceDE w:val="0"/>
        <w:autoSpaceDN w:val="0"/>
        <w:adjustRightInd w:val="0"/>
        <w:spacing w:after="0" w:line="240" w:lineRule="auto"/>
        <w:ind w:firstLine="540"/>
        <w:jc w:val="both"/>
        <w:rPr>
          <w:rFonts w:ascii="Times New Roman" w:hAnsi="Times New Roman" w:cs="Times New Roman"/>
          <w:sz w:val="16"/>
          <w:szCs w:val="16"/>
        </w:rPr>
      </w:pPr>
      <w:r w:rsidRPr="008D2ADD">
        <w:rPr>
          <w:rFonts w:ascii="Times New Roman" w:hAnsi="Times New Roman" w:cs="Times New Roman"/>
          <w:sz w:val="16"/>
          <w:szCs w:val="16"/>
        </w:rPr>
        <w:t xml:space="preserve">За 9 м.2017 г. проведены следующие мероприятия: - участие в областных, региональных, российских  конкурсах, фестивалях и выставках; - осуществление совместных проектов по сохранению и развитию традиционной народной культуры – праздников народного творчества, фестивалей, ярмарок художественных промыслов, дней традиций, престольных православных праздников из них: </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Районный митинг, посвященный 9 мая.</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День села в д.Новоселицы, д.Божонка, д.Савино</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 xml:space="preserve">Межрайонный конкурс «Команда молодости нашей» </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Участие в вокальном  конкурсе в г.Москва</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Участие в международном конкурсе «Таланты вселенной» г.Москва</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Участие во всероссийском конкурсе «Белый Кит» г.Москва</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Участие во всероссийской выставке «Вышитая картина» г.Тверь.</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Участие образцового театрального коллектива «Колокольчик» и вокального коллектива «Созвездие» в Открытом Всероссийском конкурсе «Золотая ладья»</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 xml:space="preserve">Участие образцового театрального коллектива «Колокольчик» в </w:t>
      </w:r>
      <w:r w:rsidRPr="008D2ADD">
        <w:rPr>
          <w:rFonts w:ascii="Times New Roman" w:eastAsia="Calibri" w:hAnsi="Times New Roman" w:cs="Times New Roman"/>
          <w:sz w:val="16"/>
          <w:szCs w:val="16"/>
          <w:lang w:val="en-US"/>
        </w:rPr>
        <w:t>V</w:t>
      </w:r>
      <w:r w:rsidRPr="008D2ADD">
        <w:rPr>
          <w:rFonts w:ascii="Times New Roman" w:eastAsia="Calibri" w:hAnsi="Times New Roman" w:cs="Times New Roman"/>
          <w:sz w:val="16"/>
          <w:szCs w:val="16"/>
        </w:rPr>
        <w:t xml:space="preserve"> Всероссийском грантовом конкурсе театрального искусства «Чайка»  г. Сочи</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 xml:space="preserve">Участие образцового театрального коллектива «Колокольчик» в </w:t>
      </w:r>
      <w:r w:rsidRPr="008D2ADD">
        <w:rPr>
          <w:rFonts w:ascii="Times New Roman" w:eastAsia="Calibri" w:hAnsi="Times New Roman" w:cs="Times New Roman"/>
          <w:sz w:val="16"/>
          <w:szCs w:val="16"/>
          <w:lang w:val="en-US"/>
        </w:rPr>
        <w:t>V</w:t>
      </w:r>
      <w:r w:rsidRPr="008D2ADD">
        <w:rPr>
          <w:rFonts w:ascii="Times New Roman" w:eastAsia="Calibri" w:hAnsi="Times New Roman" w:cs="Times New Roman"/>
          <w:sz w:val="16"/>
          <w:szCs w:val="16"/>
        </w:rPr>
        <w:t xml:space="preserve"> Всероссийском конкурсе театрального искусства «Триум</w:t>
      </w:r>
      <w:r w:rsidRPr="008D2ADD">
        <w:rPr>
          <w:rFonts w:ascii="Times New Roman" w:eastAsia="Calibri" w:hAnsi="Times New Roman" w:cs="Times New Roman"/>
          <w:sz w:val="16"/>
          <w:szCs w:val="16"/>
          <w:lang w:val="en-US"/>
        </w:rPr>
        <w:t>F</w:t>
      </w:r>
      <w:r w:rsidRPr="008D2ADD">
        <w:rPr>
          <w:rFonts w:ascii="Times New Roman" w:eastAsia="Calibri" w:hAnsi="Times New Roman" w:cs="Times New Roman"/>
          <w:sz w:val="16"/>
          <w:szCs w:val="16"/>
        </w:rPr>
        <w:t xml:space="preserve">» г. Москва  </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t>Областной конкурс литературно-музыкальных композиций «Народной волей Русь сильна» (проводит МАУ «Савинский СДК»)</w:t>
      </w:r>
    </w:p>
    <w:p w:rsidR="009C4E3C" w:rsidRPr="008D2ADD" w:rsidRDefault="009C4E3C" w:rsidP="009C4E3C">
      <w:pPr>
        <w:widowControl w:val="0"/>
        <w:numPr>
          <w:ilvl w:val="0"/>
          <w:numId w:val="11"/>
        </w:numPr>
        <w:autoSpaceDE w:val="0"/>
        <w:autoSpaceDN w:val="0"/>
        <w:adjustRightInd w:val="0"/>
        <w:spacing w:after="0" w:line="240" w:lineRule="auto"/>
        <w:ind w:left="0"/>
        <w:contextualSpacing/>
        <w:jc w:val="both"/>
        <w:rPr>
          <w:rFonts w:ascii="Times New Roman" w:eastAsia="Calibri" w:hAnsi="Times New Roman" w:cs="Times New Roman"/>
          <w:sz w:val="16"/>
          <w:szCs w:val="16"/>
        </w:rPr>
      </w:pPr>
      <w:r w:rsidRPr="008D2ADD">
        <w:rPr>
          <w:rFonts w:ascii="Times New Roman" w:eastAsia="Calibri" w:hAnsi="Times New Roman" w:cs="Times New Roman"/>
          <w:sz w:val="16"/>
          <w:szCs w:val="16"/>
        </w:rPr>
        <w:lastRenderedPageBreak/>
        <w:t>Участие в районных мероприятиях, посвященных 90 - летию Новгородского района</w:t>
      </w:r>
    </w:p>
    <w:p w:rsidR="009C4E3C" w:rsidRPr="008D2ADD" w:rsidRDefault="009C4E3C" w:rsidP="009C4E3C">
      <w:pPr>
        <w:spacing w:after="0" w:line="240" w:lineRule="auto"/>
        <w:jc w:val="both"/>
        <w:rPr>
          <w:rFonts w:ascii="Times New Roman" w:hAnsi="Times New Roman" w:cs="Times New Roman"/>
          <w:sz w:val="16"/>
          <w:szCs w:val="16"/>
        </w:rPr>
      </w:pPr>
    </w:p>
    <w:p w:rsidR="009C4E3C" w:rsidRPr="008D2ADD" w:rsidRDefault="009C4E3C" w:rsidP="009C4E3C">
      <w:pPr>
        <w:spacing w:after="0" w:line="240" w:lineRule="auto"/>
        <w:jc w:val="both"/>
        <w:rPr>
          <w:rFonts w:ascii="Times New Roman" w:hAnsi="Times New Roman" w:cs="Times New Roman"/>
          <w:sz w:val="16"/>
          <w:szCs w:val="16"/>
        </w:rPr>
      </w:pPr>
      <w:r w:rsidRPr="008D2ADD">
        <w:rPr>
          <w:rFonts w:ascii="Times New Roman" w:hAnsi="Times New Roman" w:cs="Times New Roman"/>
          <w:sz w:val="16"/>
          <w:szCs w:val="16"/>
        </w:rPr>
        <w:t xml:space="preserve">В Савинском сельском поселении расположены Савинская ООШ, Новгородская ООШ, Новоселицкая СОШ в которых обучаются 434 ученик, детский сад д. Савино, д.Новоселицы и филиал в д.Божонка, они не являются структурными подразделениями Администрации Савинского сельского поселения. Работа администрации проводится  в тесном контакте с данными учреждениями. Организуются спортивные мероприятия, совместные рейды социальных педагогов школ и детского сада, медиков, администрации сельского поселения в семьи «группы риска», имеющие несовершеннолетних детей. </w:t>
      </w:r>
    </w:p>
    <w:p w:rsidR="009C4E3C" w:rsidRPr="008D2ADD" w:rsidRDefault="009C4E3C" w:rsidP="009C4E3C">
      <w:pPr>
        <w:spacing w:after="0" w:line="240" w:lineRule="auto"/>
        <w:jc w:val="both"/>
        <w:rPr>
          <w:rFonts w:ascii="Times New Roman" w:hAnsi="Times New Roman" w:cs="Times New Roman"/>
          <w:bCs/>
          <w:sz w:val="16"/>
          <w:szCs w:val="16"/>
        </w:rPr>
      </w:pPr>
    </w:p>
    <w:p w:rsidR="009C4E3C" w:rsidRPr="008D2ADD" w:rsidRDefault="009C4E3C" w:rsidP="009C4E3C">
      <w:pPr>
        <w:spacing w:after="0" w:line="240" w:lineRule="auto"/>
        <w:jc w:val="both"/>
        <w:rPr>
          <w:rFonts w:ascii="Times New Roman" w:hAnsi="Times New Roman" w:cs="Times New Roman"/>
          <w:b/>
          <w:bCs/>
          <w:sz w:val="16"/>
          <w:szCs w:val="16"/>
        </w:rPr>
      </w:pPr>
    </w:p>
    <w:p w:rsidR="009C4E3C" w:rsidRPr="008D2ADD" w:rsidRDefault="009C4E3C" w:rsidP="009C4E3C">
      <w:pPr>
        <w:spacing w:after="0" w:line="240" w:lineRule="auto"/>
        <w:jc w:val="both"/>
        <w:rPr>
          <w:rFonts w:ascii="Times New Roman" w:hAnsi="Times New Roman" w:cs="Times New Roman"/>
          <w:b/>
          <w:bCs/>
          <w:sz w:val="16"/>
          <w:szCs w:val="16"/>
          <w:u w:val="single"/>
        </w:rPr>
      </w:pPr>
      <w:r w:rsidRPr="008D2ADD">
        <w:rPr>
          <w:rFonts w:ascii="Times New Roman" w:hAnsi="Times New Roman" w:cs="Times New Roman"/>
          <w:b/>
          <w:bCs/>
          <w:sz w:val="16"/>
          <w:szCs w:val="16"/>
          <w:u w:val="single"/>
        </w:rPr>
        <w:t>Исполнение бюджета сельского поселения</w:t>
      </w:r>
    </w:p>
    <w:tbl>
      <w:tblPr>
        <w:tblW w:w="92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2335"/>
        <w:gridCol w:w="1275"/>
        <w:gridCol w:w="1276"/>
        <w:gridCol w:w="1418"/>
        <w:gridCol w:w="1275"/>
        <w:gridCol w:w="1701"/>
      </w:tblGrid>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jc w:val="center"/>
              <w:rPr>
                <w:rFonts w:ascii="Times New Roman" w:hAnsi="Times New Roman" w:cs="Times New Roman"/>
                <w:b/>
                <w:bCs/>
                <w:sz w:val="16"/>
                <w:szCs w:val="16"/>
              </w:rPr>
            </w:pPr>
            <w:r w:rsidRPr="008D2ADD">
              <w:rPr>
                <w:rFonts w:ascii="Times New Roman" w:hAnsi="Times New Roman" w:cs="Times New Roman"/>
                <w:b/>
                <w:bCs/>
                <w:sz w:val="16"/>
                <w:szCs w:val="16"/>
              </w:rPr>
              <w:t>Показатели</w:t>
            </w:r>
          </w:p>
        </w:tc>
        <w:tc>
          <w:tcPr>
            <w:tcW w:w="1235" w:type="dxa"/>
            <w:shd w:val="clear" w:color="auto" w:fill="auto"/>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единица измерения</w:t>
            </w:r>
          </w:p>
        </w:tc>
        <w:tc>
          <w:tcPr>
            <w:tcW w:w="1236" w:type="dxa"/>
            <w:shd w:val="clear" w:color="auto" w:fill="auto"/>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отчет</w:t>
            </w:r>
          </w:p>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 xml:space="preserve">2016 </w:t>
            </w:r>
          </w:p>
          <w:p w:rsidR="009C4E3C" w:rsidRPr="008D2ADD" w:rsidRDefault="009C4E3C" w:rsidP="000437EE">
            <w:pPr>
              <w:spacing w:after="0" w:line="240" w:lineRule="auto"/>
              <w:jc w:val="center"/>
              <w:rPr>
                <w:rFonts w:ascii="Times New Roman" w:hAnsi="Times New Roman" w:cs="Times New Roman"/>
                <w:b/>
                <w:sz w:val="16"/>
                <w:szCs w:val="16"/>
              </w:rPr>
            </w:pPr>
          </w:p>
        </w:tc>
        <w:tc>
          <w:tcPr>
            <w:tcW w:w="1378" w:type="dxa"/>
            <w:shd w:val="clear" w:color="auto" w:fill="auto"/>
            <w:noWrap/>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9 м.</w:t>
            </w:r>
          </w:p>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2017 г.</w:t>
            </w:r>
          </w:p>
          <w:p w:rsidR="009C4E3C" w:rsidRPr="008D2ADD" w:rsidRDefault="009C4E3C" w:rsidP="000437EE">
            <w:pPr>
              <w:spacing w:after="0" w:line="240" w:lineRule="auto"/>
              <w:jc w:val="center"/>
              <w:rPr>
                <w:rFonts w:ascii="Times New Roman" w:hAnsi="Times New Roman" w:cs="Times New Roman"/>
                <w:b/>
                <w:sz w:val="16"/>
                <w:szCs w:val="16"/>
              </w:rPr>
            </w:pPr>
          </w:p>
        </w:tc>
        <w:tc>
          <w:tcPr>
            <w:tcW w:w="1235" w:type="dxa"/>
            <w:shd w:val="clear" w:color="auto" w:fill="auto"/>
            <w:noWrap/>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2017 оценка</w:t>
            </w:r>
          </w:p>
        </w:tc>
        <w:tc>
          <w:tcPr>
            <w:tcW w:w="1641" w:type="dxa"/>
          </w:tcPr>
          <w:p w:rsidR="009C4E3C" w:rsidRPr="008D2ADD" w:rsidRDefault="009C4E3C" w:rsidP="000437EE">
            <w:pPr>
              <w:spacing w:after="0" w:line="240" w:lineRule="auto"/>
              <w:jc w:val="center"/>
              <w:rPr>
                <w:rFonts w:ascii="Times New Roman" w:hAnsi="Times New Roman" w:cs="Times New Roman"/>
                <w:b/>
                <w:sz w:val="16"/>
                <w:szCs w:val="16"/>
              </w:rPr>
            </w:pPr>
            <w:r w:rsidRPr="008D2ADD">
              <w:rPr>
                <w:rFonts w:ascii="Times New Roman" w:hAnsi="Times New Roman" w:cs="Times New Roman"/>
                <w:b/>
                <w:sz w:val="16"/>
                <w:szCs w:val="16"/>
              </w:rPr>
              <w:t xml:space="preserve">% исполнения </w:t>
            </w:r>
          </w:p>
        </w:tc>
      </w:tr>
      <w:tr w:rsidR="009C4E3C" w:rsidRPr="008D2ADD" w:rsidTr="000437EE">
        <w:trPr>
          <w:trHeight w:val="163"/>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Доходы</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641" w:type="dxa"/>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Доходы местного бюджета, всего</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тыс.руб.</w:t>
            </w: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66 799,52</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b/>
                <w:i/>
                <w:sz w:val="16"/>
                <w:szCs w:val="16"/>
              </w:rPr>
            </w:pPr>
            <w:r w:rsidRPr="008D2ADD">
              <w:rPr>
                <w:rFonts w:ascii="Times New Roman" w:hAnsi="Times New Roman" w:cs="Times New Roman"/>
                <w:b/>
                <w:i/>
                <w:sz w:val="16"/>
                <w:szCs w:val="16"/>
              </w:rPr>
              <w:t>18 454,90</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b/>
                <w:i/>
                <w:sz w:val="16"/>
                <w:szCs w:val="16"/>
              </w:rPr>
            </w:pPr>
            <w:r w:rsidRPr="008D2ADD">
              <w:rPr>
                <w:rFonts w:ascii="Times New Roman" w:hAnsi="Times New Roman" w:cs="Times New Roman"/>
                <w:b/>
                <w:i/>
                <w:sz w:val="16"/>
                <w:szCs w:val="16"/>
              </w:rPr>
              <w:t>45 332,60</w:t>
            </w:r>
          </w:p>
        </w:tc>
        <w:tc>
          <w:tcPr>
            <w:tcW w:w="1641" w:type="dxa"/>
          </w:tcPr>
          <w:p w:rsidR="009C4E3C" w:rsidRPr="008D2ADD" w:rsidRDefault="009C4E3C" w:rsidP="000437EE">
            <w:pPr>
              <w:spacing w:after="0" w:line="240" w:lineRule="auto"/>
              <w:rPr>
                <w:rFonts w:ascii="Times New Roman" w:hAnsi="Times New Roman" w:cs="Times New Roman"/>
                <w:b/>
                <w:i/>
                <w:sz w:val="16"/>
                <w:szCs w:val="16"/>
              </w:rPr>
            </w:pPr>
            <w:r w:rsidRPr="008D2ADD">
              <w:rPr>
                <w:rFonts w:ascii="Times New Roman" w:hAnsi="Times New Roman" w:cs="Times New Roman"/>
                <w:b/>
                <w:i/>
                <w:sz w:val="16"/>
                <w:szCs w:val="16"/>
              </w:rPr>
              <w:t>40,7%</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в том числе</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378"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235"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p>
        </w:tc>
        <w:tc>
          <w:tcPr>
            <w:tcW w:w="1641" w:type="dxa"/>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141"/>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Собственные доходы, всего</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23 924,26</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10 955,96</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19 796,0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55,3%</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в том числе НДФЛ</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noWrap/>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2 835,75</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2 648,62</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2 433,0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108,9%</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налог на имущество</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16 305,50</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257,2</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1 529,0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16,82%</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земельный налог</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14 982.04</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3 237,41</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 xml:space="preserve">10 075,0 </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32,1%</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государственная пошлина за нотариальные действия</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21,42</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14,74</w:t>
            </w:r>
          </w:p>
        </w:tc>
        <w:tc>
          <w:tcPr>
            <w:tcW w:w="1235" w:type="dxa"/>
            <w:shd w:val="clear" w:color="auto" w:fill="auto"/>
          </w:tcPr>
          <w:p w:rsidR="009C4E3C" w:rsidRPr="008D2ADD" w:rsidRDefault="009C4E3C" w:rsidP="000437EE">
            <w:pPr>
              <w:spacing w:after="0" w:line="240" w:lineRule="auto"/>
              <w:jc w:val="center"/>
              <w:rPr>
                <w:rFonts w:ascii="Times New Roman" w:hAnsi="Times New Roman" w:cs="Times New Roman"/>
                <w:sz w:val="16"/>
                <w:szCs w:val="16"/>
              </w:rPr>
            </w:pPr>
            <w:r w:rsidRPr="008D2ADD">
              <w:rPr>
                <w:rFonts w:ascii="Times New Roman" w:hAnsi="Times New Roman" w:cs="Times New Roman"/>
                <w:sz w:val="16"/>
                <w:szCs w:val="16"/>
              </w:rPr>
              <w:t>16,0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92,1%</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акцизы</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4 536,70</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2 505,44</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3 142,0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79,7%</w:t>
            </w:r>
          </w:p>
        </w:tc>
      </w:tr>
      <w:tr w:rsidR="009C4E3C" w:rsidRPr="008D2ADD" w:rsidTr="000437EE">
        <w:trPr>
          <w:trHeight w:val="360"/>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Отчисления от других бюджетов бюджетной системы РФ</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42 875,26</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7 498,94</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25 536,60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29,4%</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Расходы, всего в том числе</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64 673,28</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26 477,23</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49 421,60</w:t>
            </w:r>
          </w:p>
        </w:tc>
        <w:tc>
          <w:tcPr>
            <w:tcW w:w="1641" w:type="dxa"/>
          </w:tcPr>
          <w:p w:rsidR="009C4E3C" w:rsidRPr="008D2ADD" w:rsidRDefault="009C4E3C" w:rsidP="000437EE">
            <w:pPr>
              <w:spacing w:after="0" w:line="240" w:lineRule="auto"/>
              <w:rPr>
                <w:rFonts w:ascii="Times New Roman" w:hAnsi="Times New Roman" w:cs="Times New Roman"/>
                <w:b/>
                <w:sz w:val="16"/>
                <w:szCs w:val="16"/>
              </w:rPr>
            </w:pPr>
            <w:r w:rsidRPr="008D2ADD">
              <w:rPr>
                <w:rFonts w:ascii="Times New Roman" w:hAnsi="Times New Roman" w:cs="Times New Roman"/>
                <w:b/>
                <w:sz w:val="16"/>
                <w:szCs w:val="16"/>
              </w:rPr>
              <w:t>53,5%</w:t>
            </w:r>
          </w:p>
        </w:tc>
      </w:tr>
      <w:tr w:rsidR="009C4E3C" w:rsidRPr="008D2ADD" w:rsidTr="000437EE">
        <w:trPr>
          <w:trHeight w:val="48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Функционирование органов местного самоуправления</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7 475,92</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4 831,95</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6 667,40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72,5%</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Национальная оборона</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185,0</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114,83</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172,70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66,5%</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Нац. безопасность и правоохран. деят-ть, обеспеч. пожарн. безопасности</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199,0</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w:t>
            </w:r>
          </w:p>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16,77</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205,0</w:t>
            </w:r>
          </w:p>
        </w:tc>
        <w:tc>
          <w:tcPr>
            <w:tcW w:w="1641" w:type="dxa"/>
          </w:tcPr>
          <w:p w:rsidR="009C4E3C" w:rsidRPr="008D2ADD" w:rsidRDefault="009C4E3C" w:rsidP="000437EE">
            <w:pPr>
              <w:spacing w:after="0" w:line="240" w:lineRule="auto"/>
              <w:rPr>
                <w:rFonts w:ascii="Times New Roman" w:hAnsi="Times New Roman" w:cs="Times New Roman"/>
                <w:sz w:val="16"/>
                <w:szCs w:val="16"/>
              </w:rPr>
            </w:pPr>
          </w:p>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8,2%</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Дорожное хозяйство</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32483,21</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3 233,94</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14 856,70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21,8</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Другие вопросы в области национальной экономики</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421,63</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p>
        </w:tc>
        <w:tc>
          <w:tcPr>
            <w:tcW w:w="1641" w:type="dxa"/>
          </w:tcPr>
          <w:p w:rsidR="009C4E3C" w:rsidRPr="008D2ADD" w:rsidRDefault="009C4E3C" w:rsidP="000437EE">
            <w:pPr>
              <w:spacing w:after="0" w:line="240" w:lineRule="auto"/>
              <w:rPr>
                <w:rFonts w:ascii="Times New Roman" w:hAnsi="Times New Roman" w:cs="Times New Roman"/>
                <w:sz w:val="16"/>
                <w:szCs w:val="16"/>
              </w:rPr>
            </w:pP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Жилищно-коммунальное хозяйство</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13116,05</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9 390,54</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13 872,40</w:t>
            </w:r>
          </w:p>
          <w:p w:rsidR="009C4E3C" w:rsidRPr="008D2ADD" w:rsidRDefault="009C4E3C" w:rsidP="000437EE">
            <w:pPr>
              <w:spacing w:after="0" w:line="240" w:lineRule="auto"/>
              <w:rPr>
                <w:rFonts w:ascii="Times New Roman" w:hAnsi="Times New Roman" w:cs="Times New Roman"/>
                <w:sz w:val="16"/>
                <w:szCs w:val="16"/>
              </w:rPr>
            </w:pP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67,7%</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Образование</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47,44</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24,5</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69,30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35,4</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Культура, кинематография</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10 045,07</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8 414,97</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12 866,10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65,4%</w:t>
            </w:r>
          </w:p>
        </w:tc>
      </w:tr>
      <w:tr w:rsidR="009C4E3C" w:rsidRPr="008D2ADD" w:rsidTr="000437EE">
        <w:trPr>
          <w:trHeight w:val="317"/>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Физическая культура и спорт</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34,0</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33,47</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34,0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98,4%</w:t>
            </w:r>
          </w:p>
        </w:tc>
      </w:tr>
      <w:tr w:rsidR="009C4E3C" w:rsidRPr="008D2ADD" w:rsidTr="000437EE">
        <w:trPr>
          <w:trHeight w:val="362"/>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Социальная политика</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665,31</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416,25</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678,0</w:t>
            </w:r>
          </w:p>
        </w:tc>
        <w:tc>
          <w:tcPr>
            <w:tcW w:w="1641" w:type="dxa"/>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61,4%</w:t>
            </w:r>
          </w:p>
        </w:tc>
      </w:tr>
      <w:tr w:rsidR="009C4E3C" w:rsidRPr="008D2ADD" w:rsidTr="000437EE">
        <w:trPr>
          <w:trHeight w:val="362"/>
          <w:tblCellSpacing w:w="20" w:type="dxa"/>
        </w:trPr>
        <w:tc>
          <w:tcPr>
            <w:tcW w:w="227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Дефицит(профицит) бюджета</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Тыс.руб.</w:t>
            </w:r>
          </w:p>
        </w:tc>
        <w:tc>
          <w:tcPr>
            <w:tcW w:w="1236"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-2 126,24</w:t>
            </w:r>
          </w:p>
        </w:tc>
        <w:tc>
          <w:tcPr>
            <w:tcW w:w="1378"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-8 022,33</w:t>
            </w:r>
          </w:p>
        </w:tc>
        <w:tc>
          <w:tcPr>
            <w:tcW w:w="1235" w:type="dxa"/>
            <w:shd w:val="clear" w:color="auto" w:fill="auto"/>
          </w:tcPr>
          <w:p w:rsidR="009C4E3C" w:rsidRPr="008D2ADD" w:rsidRDefault="009C4E3C" w:rsidP="000437EE">
            <w:pPr>
              <w:spacing w:after="0" w:line="240" w:lineRule="auto"/>
              <w:rPr>
                <w:rFonts w:ascii="Times New Roman" w:hAnsi="Times New Roman" w:cs="Times New Roman"/>
                <w:sz w:val="16"/>
                <w:szCs w:val="16"/>
              </w:rPr>
            </w:pPr>
            <w:r w:rsidRPr="008D2ADD">
              <w:rPr>
                <w:rFonts w:ascii="Times New Roman" w:hAnsi="Times New Roman" w:cs="Times New Roman"/>
                <w:sz w:val="16"/>
                <w:szCs w:val="16"/>
              </w:rPr>
              <w:t>-4089,0</w:t>
            </w:r>
          </w:p>
        </w:tc>
        <w:tc>
          <w:tcPr>
            <w:tcW w:w="1641" w:type="dxa"/>
          </w:tcPr>
          <w:p w:rsidR="009C4E3C" w:rsidRPr="008D2ADD" w:rsidRDefault="009C4E3C" w:rsidP="000437EE">
            <w:pPr>
              <w:spacing w:after="0" w:line="240" w:lineRule="auto"/>
              <w:rPr>
                <w:rFonts w:ascii="Times New Roman" w:hAnsi="Times New Roman" w:cs="Times New Roman"/>
                <w:sz w:val="16"/>
                <w:szCs w:val="16"/>
              </w:rPr>
            </w:pPr>
          </w:p>
        </w:tc>
      </w:tr>
    </w:tbl>
    <w:p w:rsidR="009C4E3C" w:rsidRPr="008D2ADD" w:rsidRDefault="009C4E3C" w:rsidP="009C4E3C">
      <w:pPr>
        <w:spacing w:after="0" w:line="240" w:lineRule="auto"/>
        <w:ind w:firstLine="709"/>
        <w:rPr>
          <w:rFonts w:ascii="Times New Roman" w:hAnsi="Times New Roman" w:cs="Times New Roman"/>
          <w:sz w:val="16"/>
          <w:szCs w:val="16"/>
        </w:rPr>
      </w:pPr>
    </w:p>
    <w:p w:rsidR="00A70075" w:rsidRPr="00A70075" w:rsidRDefault="00A70075" w:rsidP="00651FF0">
      <w:pPr>
        <w:spacing w:after="0" w:line="240" w:lineRule="auto"/>
        <w:jc w:val="right"/>
        <w:rPr>
          <w:rFonts w:ascii="Times New Roman" w:hAnsi="Times New Roman" w:cs="Times New Roman"/>
          <w:b/>
          <w:sz w:val="16"/>
          <w:szCs w:val="16"/>
        </w:rPr>
      </w:pPr>
      <w:r w:rsidRPr="00A70075">
        <w:rPr>
          <w:rFonts w:ascii="Times New Roman" w:hAnsi="Times New Roman" w:cs="Times New Roman"/>
          <w:b/>
          <w:sz w:val="16"/>
          <w:szCs w:val="16"/>
        </w:rPr>
        <w:t xml:space="preserve">Утвержден </w:t>
      </w:r>
    </w:p>
    <w:p w:rsidR="00A70075" w:rsidRPr="00A70075" w:rsidRDefault="00A70075" w:rsidP="00A70075">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A70075">
        <w:rPr>
          <w:rFonts w:ascii="Times New Roman" w:hAnsi="Times New Roman" w:cs="Times New Roman"/>
          <w:b/>
          <w:sz w:val="16"/>
          <w:szCs w:val="16"/>
        </w:rPr>
        <w:t xml:space="preserve">Постановлением главы </w:t>
      </w:r>
    </w:p>
    <w:p w:rsidR="00A70075" w:rsidRPr="00A70075" w:rsidRDefault="00A70075" w:rsidP="00A70075">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A70075">
        <w:rPr>
          <w:rFonts w:ascii="Times New Roman" w:hAnsi="Times New Roman" w:cs="Times New Roman"/>
          <w:b/>
          <w:sz w:val="16"/>
          <w:szCs w:val="16"/>
        </w:rPr>
        <w:t>сельского поселения</w:t>
      </w:r>
    </w:p>
    <w:p w:rsidR="00A70075" w:rsidRPr="00A70075" w:rsidRDefault="00A70075" w:rsidP="00A70075">
      <w:pPr>
        <w:tabs>
          <w:tab w:val="left" w:pos="3048"/>
          <w:tab w:val="left" w:pos="3649"/>
          <w:tab w:val="left" w:pos="4949"/>
          <w:tab w:val="left" w:pos="9309"/>
        </w:tabs>
        <w:spacing w:after="0" w:line="240" w:lineRule="auto"/>
        <w:jc w:val="right"/>
        <w:rPr>
          <w:rFonts w:ascii="Times New Roman" w:hAnsi="Times New Roman" w:cs="Times New Roman"/>
          <w:b/>
          <w:sz w:val="16"/>
          <w:szCs w:val="16"/>
        </w:rPr>
      </w:pPr>
      <w:r w:rsidRPr="00A70075">
        <w:rPr>
          <w:rFonts w:ascii="Times New Roman" w:hAnsi="Times New Roman" w:cs="Times New Roman"/>
          <w:b/>
          <w:sz w:val="16"/>
          <w:szCs w:val="16"/>
        </w:rPr>
        <w:t xml:space="preserve"> № 795 от 10.10.2017 г.</w:t>
      </w:r>
    </w:p>
    <w:p w:rsidR="00A70075" w:rsidRPr="00A70075" w:rsidRDefault="00A70075" w:rsidP="00A70075">
      <w:pPr>
        <w:tabs>
          <w:tab w:val="left" w:pos="3048"/>
          <w:tab w:val="left" w:pos="3649"/>
          <w:tab w:val="left" w:pos="4949"/>
          <w:tab w:val="left" w:pos="6329"/>
          <w:tab w:val="left" w:pos="7769"/>
          <w:tab w:val="left" w:pos="9309"/>
        </w:tabs>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p>
    <w:p w:rsidR="00A70075" w:rsidRPr="00A70075" w:rsidRDefault="00A70075" w:rsidP="00A70075">
      <w:pPr>
        <w:tabs>
          <w:tab w:val="left" w:pos="3048"/>
          <w:tab w:val="left" w:pos="3649"/>
          <w:tab w:val="left" w:pos="4949"/>
          <w:tab w:val="left" w:pos="6329"/>
          <w:tab w:val="left" w:pos="7769"/>
          <w:tab w:val="left" w:pos="9309"/>
        </w:tabs>
        <w:spacing w:after="0" w:line="240" w:lineRule="auto"/>
        <w:rPr>
          <w:rFonts w:ascii="Times New Roman" w:hAnsi="Times New Roman" w:cs="Times New Roman"/>
          <w:sz w:val="16"/>
          <w:szCs w:val="16"/>
        </w:rPr>
      </w:pP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r w:rsidRPr="00A70075">
        <w:rPr>
          <w:rFonts w:ascii="Times New Roman" w:hAnsi="Times New Roman" w:cs="Times New Roman"/>
          <w:sz w:val="16"/>
          <w:szCs w:val="16"/>
        </w:rPr>
        <w:tab/>
      </w:r>
    </w:p>
    <w:p w:rsidR="00A70075" w:rsidRPr="00A70075" w:rsidRDefault="00A70075" w:rsidP="00A70075">
      <w:pPr>
        <w:spacing w:after="0" w:line="240" w:lineRule="auto"/>
        <w:jc w:val="center"/>
        <w:rPr>
          <w:rFonts w:ascii="Times New Roman" w:hAnsi="Times New Roman" w:cs="Times New Roman"/>
          <w:b/>
          <w:sz w:val="16"/>
          <w:szCs w:val="16"/>
        </w:rPr>
      </w:pPr>
      <w:r w:rsidRPr="00A70075">
        <w:rPr>
          <w:rFonts w:ascii="Times New Roman" w:hAnsi="Times New Roman" w:cs="Times New Roman"/>
          <w:b/>
          <w:sz w:val="16"/>
          <w:szCs w:val="16"/>
        </w:rPr>
        <w:t>Поступление доходов в бюджет Савинского сельского поселения</w:t>
      </w:r>
    </w:p>
    <w:p w:rsidR="00A70075" w:rsidRPr="00A70075" w:rsidRDefault="00A70075" w:rsidP="00A70075">
      <w:pPr>
        <w:spacing w:after="0" w:line="240" w:lineRule="auto"/>
        <w:jc w:val="center"/>
        <w:rPr>
          <w:rFonts w:ascii="Times New Roman" w:hAnsi="Times New Roman" w:cs="Times New Roman"/>
          <w:b/>
          <w:sz w:val="16"/>
          <w:szCs w:val="16"/>
        </w:rPr>
      </w:pPr>
      <w:r w:rsidRPr="00A70075">
        <w:rPr>
          <w:rFonts w:ascii="Times New Roman" w:hAnsi="Times New Roman" w:cs="Times New Roman"/>
          <w:b/>
          <w:sz w:val="16"/>
          <w:szCs w:val="16"/>
        </w:rPr>
        <w:t>за 3 квартал 2017 год</w:t>
      </w:r>
    </w:p>
    <w:p w:rsidR="00A70075" w:rsidRPr="00A70075" w:rsidRDefault="00A70075" w:rsidP="00A70075">
      <w:pPr>
        <w:spacing w:after="0" w:line="240" w:lineRule="auto"/>
        <w:jc w:val="center"/>
        <w:rPr>
          <w:rFonts w:ascii="Times New Roman" w:hAnsi="Times New Roman" w:cs="Times New Roman"/>
          <w:b/>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60"/>
        <w:gridCol w:w="992"/>
        <w:gridCol w:w="993"/>
        <w:gridCol w:w="1842"/>
      </w:tblGrid>
      <w:tr w:rsidR="00A70075" w:rsidRPr="00A70075" w:rsidTr="00A70075">
        <w:trPr>
          <w:trHeight w:val="1042"/>
        </w:trPr>
        <w:tc>
          <w:tcPr>
            <w:tcW w:w="2093"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lastRenderedPageBreak/>
              <w:t>Код</w:t>
            </w:r>
          </w:p>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бюджетной классификации</w:t>
            </w:r>
          </w:p>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Российской</w:t>
            </w:r>
          </w:p>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Федерации</w:t>
            </w:r>
          </w:p>
        </w:tc>
        <w:tc>
          <w:tcPr>
            <w:tcW w:w="3260" w:type="dxa"/>
            <w:shd w:val="clear" w:color="auto" w:fill="auto"/>
          </w:tcPr>
          <w:p w:rsidR="00A70075" w:rsidRPr="00A70075" w:rsidRDefault="00A70075" w:rsidP="00A70075">
            <w:pPr>
              <w:widowControl w:val="0"/>
              <w:autoSpaceDE w:val="0"/>
              <w:autoSpaceDN w:val="0"/>
              <w:adjustRightInd w:val="0"/>
              <w:spacing w:after="0" w:line="240" w:lineRule="auto"/>
              <w:rPr>
                <w:rFonts w:ascii="Times New Roman" w:hAnsi="Times New Roman" w:cs="Times New Roman"/>
                <w:sz w:val="16"/>
                <w:szCs w:val="16"/>
              </w:rPr>
            </w:pPr>
            <w:r w:rsidRPr="00A70075">
              <w:rPr>
                <w:rFonts w:ascii="Times New Roman" w:hAnsi="Times New Roman" w:cs="Times New Roman"/>
                <w:sz w:val="16"/>
                <w:szCs w:val="16"/>
              </w:rPr>
              <w:t> </w:t>
            </w:r>
          </w:p>
          <w:p w:rsidR="00A70075" w:rsidRPr="00A70075" w:rsidRDefault="00A70075" w:rsidP="00A70075">
            <w:pPr>
              <w:widowControl w:val="0"/>
              <w:autoSpaceDE w:val="0"/>
              <w:autoSpaceDN w:val="0"/>
              <w:adjustRightInd w:val="0"/>
              <w:spacing w:after="0" w:line="240" w:lineRule="auto"/>
              <w:rPr>
                <w:rFonts w:ascii="Times New Roman" w:hAnsi="Times New Roman" w:cs="Times New Roman"/>
                <w:sz w:val="16"/>
                <w:szCs w:val="16"/>
              </w:rPr>
            </w:pPr>
            <w:r w:rsidRPr="00A70075">
              <w:rPr>
                <w:rFonts w:ascii="Times New Roman" w:hAnsi="Times New Roman" w:cs="Times New Roman"/>
                <w:sz w:val="16"/>
                <w:szCs w:val="16"/>
              </w:rPr>
              <w:t> </w:t>
            </w:r>
          </w:p>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Наименование доходов</w:t>
            </w:r>
          </w:p>
          <w:p w:rsidR="00A70075" w:rsidRPr="00A70075" w:rsidRDefault="00A70075" w:rsidP="00A70075">
            <w:pPr>
              <w:widowControl w:val="0"/>
              <w:autoSpaceDE w:val="0"/>
              <w:autoSpaceDN w:val="0"/>
              <w:adjustRightInd w:val="0"/>
              <w:spacing w:after="0" w:line="240" w:lineRule="auto"/>
              <w:rPr>
                <w:rFonts w:ascii="Times New Roman" w:hAnsi="Times New Roman" w:cs="Times New Roman"/>
                <w:sz w:val="16"/>
                <w:szCs w:val="16"/>
              </w:rPr>
            </w:pPr>
          </w:p>
        </w:tc>
        <w:tc>
          <w:tcPr>
            <w:tcW w:w="992"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Уточненный план</w:t>
            </w:r>
          </w:p>
        </w:tc>
        <w:tc>
          <w:tcPr>
            <w:tcW w:w="993"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r w:rsidRPr="00A70075">
              <w:rPr>
                <w:rFonts w:ascii="Times New Roman" w:hAnsi="Times New Roman" w:cs="Times New Roman"/>
                <w:sz w:val="16"/>
                <w:szCs w:val="16"/>
              </w:rPr>
              <w:t>Исполнено</w:t>
            </w:r>
          </w:p>
        </w:tc>
        <w:tc>
          <w:tcPr>
            <w:tcW w:w="1842"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Cs/>
                <w:sz w:val="16"/>
                <w:szCs w:val="16"/>
              </w:rPr>
            </w:pPr>
            <w:r w:rsidRPr="00A70075">
              <w:rPr>
                <w:rFonts w:ascii="Times New Roman" w:hAnsi="Times New Roman" w:cs="Times New Roman"/>
                <w:bCs/>
                <w:sz w:val="16"/>
                <w:szCs w:val="16"/>
              </w:rPr>
              <w:t>Неисполненные назначения</w:t>
            </w:r>
          </w:p>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sz w:val="16"/>
                <w:szCs w:val="16"/>
              </w:rPr>
            </w:pPr>
          </w:p>
        </w:tc>
      </w:tr>
      <w:tr w:rsidR="00A70075" w:rsidRPr="00A70075" w:rsidTr="00A70075">
        <w:trPr>
          <w:trHeight w:val="246"/>
        </w:trPr>
        <w:tc>
          <w:tcPr>
            <w:tcW w:w="2093"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b/>
                <w:bCs/>
                <w:sz w:val="16"/>
                <w:szCs w:val="16"/>
              </w:rPr>
            </w:pPr>
            <w:r w:rsidRPr="00A70075">
              <w:rPr>
                <w:rFonts w:ascii="Times New Roman" w:hAnsi="Times New Roman" w:cs="Times New Roman"/>
                <w:b/>
                <w:bCs/>
                <w:sz w:val="16"/>
                <w:szCs w:val="16"/>
              </w:rPr>
              <w:t>1</w:t>
            </w:r>
          </w:p>
        </w:tc>
        <w:tc>
          <w:tcPr>
            <w:tcW w:w="3260"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b/>
                <w:bCs/>
                <w:sz w:val="16"/>
                <w:szCs w:val="16"/>
              </w:rPr>
            </w:pPr>
            <w:r w:rsidRPr="00A70075">
              <w:rPr>
                <w:rFonts w:ascii="Times New Roman" w:hAnsi="Times New Roman" w:cs="Times New Roman"/>
                <w:b/>
                <w:bCs/>
                <w:sz w:val="16"/>
                <w:szCs w:val="16"/>
              </w:rPr>
              <w:t>2</w:t>
            </w:r>
          </w:p>
        </w:tc>
        <w:tc>
          <w:tcPr>
            <w:tcW w:w="992"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b/>
                <w:bCs/>
                <w:sz w:val="16"/>
                <w:szCs w:val="16"/>
              </w:rPr>
            </w:pPr>
            <w:r w:rsidRPr="00A70075">
              <w:rPr>
                <w:rFonts w:ascii="Times New Roman" w:hAnsi="Times New Roman" w:cs="Times New Roman"/>
                <w:b/>
                <w:bCs/>
                <w:sz w:val="16"/>
                <w:szCs w:val="16"/>
              </w:rPr>
              <w:t>3</w:t>
            </w:r>
          </w:p>
        </w:tc>
        <w:tc>
          <w:tcPr>
            <w:tcW w:w="993" w:type="dxa"/>
            <w:shd w:val="clear" w:color="auto" w:fill="auto"/>
            <w:noWrap/>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b/>
                <w:bCs/>
                <w:sz w:val="16"/>
                <w:szCs w:val="16"/>
              </w:rPr>
            </w:pPr>
            <w:r w:rsidRPr="00A70075">
              <w:rPr>
                <w:rFonts w:ascii="Times New Roman" w:hAnsi="Times New Roman" w:cs="Times New Roman"/>
                <w:b/>
                <w:bCs/>
                <w:sz w:val="16"/>
                <w:szCs w:val="16"/>
              </w:rPr>
              <w:t>4</w:t>
            </w:r>
          </w:p>
        </w:tc>
        <w:tc>
          <w:tcPr>
            <w:tcW w:w="1842" w:type="dxa"/>
            <w:shd w:val="clear" w:color="auto" w:fill="auto"/>
            <w:noWrap/>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b/>
                <w:bCs/>
                <w:sz w:val="16"/>
                <w:szCs w:val="16"/>
              </w:rPr>
            </w:pPr>
            <w:r w:rsidRPr="00A70075">
              <w:rPr>
                <w:rFonts w:ascii="Times New Roman" w:hAnsi="Times New Roman" w:cs="Times New Roman"/>
                <w:b/>
                <w:bCs/>
                <w:sz w:val="16"/>
                <w:szCs w:val="16"/>
              </w:rPr>
              <w:t>5</w:t>
            </w:r>
          </w:p>
        </w:tc>
      </w:tr>
      <w:tr w:rsidR="00A70075" w:rsidRPr="00A70075" w:rsidTr="00A70075">
        <w:trPr>
          <w:trHeight w:val="246"/>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бюджета - всего</w:t>
            </w:r>
          </w:p>
        </w:tc>
        <w:tc>
          <w:tcPr>
            <w:tcW w:w="3260"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992"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45332600,00</w:t>
            </w:r>
          </w:p>
        </w:tc>
        <w:tc>
          <w:tcPr>
            <w:tcW w:w="993"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18454904,11</w:t>
            </w:r>
          </w:p>
        </w:tc>
        <w:tc>
          <w:tcPr>
            <w:tcW w:w="1842"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27636138,44</w:t>
            </w:r>
          </w:p>
        </w:tc>
      </w:tr>
      <w:tr w:rsidR="00A70075" w:rsidRPr="00A70075" w:rsidTr="00A70075">
        <w:trPr>
          <w:trHeight w:val="246"/>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 том числе:</w:t>
            </w:r>
          </w:p>
        </w:tc>
        <w:tc>
          <w:tcPr>
            <w:tcW w:w="3260"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992"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w:t>
            </w:r>
          </w:p>
        </w:tc>
        <w:tc>
          <w:tcPr>
            <w:tcW w:w="993"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w:t>
            </w:r>
          </w:p>
        </w:tc>
        <w:tc>
          <w:tcPr>
            <w:tcW w:w="1842"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r>
      <w:tr w:rsidR="00A70075" w:rsidRPr="00A70075" w:rsidTr="00A70075">
        <w:trPr>
          <w:trHeight w:val="502"/>
        </w:trPr>
        <w:tc>
          <w:tcPr>
            <w:tcW w:w="2093" w:type="dxa"/>
            <w:shd w:val="clear" w:color="auto" w:fill="auto"/>
          </w:tcPr>
          <w:p w:rsidR="00A70075" w:rsidRPr="00A70075" w:rsidRDefault="00A70075" w:rsidP="00A70075">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НАЛОГОВЫЕ И НЕНАЛОГОВЫЕ ДОХОДЫ</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19 796 000,00</w:t>
            </w:r>
          </w:p>
        </w:tc>
        <w:tc>
          <w:tcPr>
            <w:tcW w:w="9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10 955 964,51</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9 598 478,04</w:t>
            </w:r>
          </w:p>
        </w:tc>
      </w:tr>
      <w:tr w:rsidR="00A70075" w:rsidRPr="00A70075" w:rsidTr="00A70075">
        <w:trPr>
          <w:trHeight w:val="45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10000000000000000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НАЛОГИ НА ПРИБЫЛЬ, ДОХОДЫ</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2 433 000,00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2 767 150,36</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27"/>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10100000000000000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 на доходы физических лиц</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2 433 000,00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2 648 618,75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27"/>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10102010010000110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2 433 000,00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2 648 618,75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88"/>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10102000010000110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2 838,36</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1018"/>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10102010010000110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115 693,25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781"/>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10300000000000000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3 142 000,00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2 505 439,47</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687 660,44</w:t>
            </w:r>
          </w:p>
        </w:tc>
      </w:tr>
      <w:tr w:rsidR="00A70075" w:rsidRPr="00A70075" w:rsidTr="00A70075">
        <w:trPr>
          <w:trHeight w:val="481"/>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10302000010000000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3 142 000,00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2 505 439,47</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687 660,44</w:t>
            </w:r>
          </w:p>
        </w:tc>
      </w:tr>
      <w:tr w:rsidR="00A70075" w:rsidRPr="00A70075" w:rsidTr="00A70075">
        <w:trPr>
          <w:trHeight w:val="48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10302230010000110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962 000,00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1 013 099,91</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780"/>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10302240010000110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10 747,88</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15 252,12</w:t>
            </w:r>
          </w:p>
        </w:tc>
      </w:tr>
      <w:tr w:rsidR="00A70075" w:rsidRPr="00A70075" w:rsidTr="00A70075">
        <w:trPr>
          <w:trHeight w:val="991"/>
        </w:trPr>
        <w:tc>
          <w:tcPr>
            <w:tcW w:w="2093"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10302250010000110</w:t>
            </w:r>
          </w:p>
        </w:tc>
        <w:tc>
          <w:tcPr>
            <w:tcW w:w="3260"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2 133 000,00</w:t>
            </w:r>
          </w:p>
        </w:tc>
        <w:tc>
          <w:tcPr>
            <w:tcW w:w="993"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1 691 249,14</w:t>
            </w:r>
          </w:p>
        </w:tc>
        <w:tc>
          <w:tcPr>
            <w:tcW w:w="1842"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441 750,86</w:t>
            </w:r>
          </w:p>
        </w:tc>
      </w:tr>
      <w:tr w:rsidR="00A70075" w:rsidRPr="00A70075" w:rsidTr="00A70075">
        <w:trPr>
          <w:trHeight w:val="69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10302260010000110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-209 657,46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230 657,46</w:t>
            </w:r>
          </w:p>
        </w:tc>
      </w:tr>
      <w:tr w:rsidR="00A70075" w:rsidRPr="00A70075" w:rsidTr="00A70075">
        <w:trPr>
          <w:trHeight w:val="309"/>
        </w:trPr>
        <w:tc>
          <w:tcPr>
            <w:tcW w:w="2093"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10500000000000000</w:t>
            </w:r>
          </w:p>
        </w:tc>
        <w:tc>
          <w:tcPr>
            <w:tcW w:w="3260"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НАЛОГИ НА СОВОКУПНЫЙ ДОХОД</w:t>
            </w:r>
          </w:p>
        </w:tc>
        <w:tc>
          <w:tcPr>
            <w:tcW w:w="992"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14 807,05</w:t>
            </w:r>
          </w:p>
        </w:tc>
        <w:tc>
          <w:tcPr>
            <w:tcW w:w="1842"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18 192,95</w:t>
            </w:r>
          </w:p>
        </w:tc>
      </w:tr>
      <w:tr w:rsidR="00A70075" w:rsidRPr="00A70075" w:rsidTr="00A70075">
        <w:trPr>
          <w:trHeight w:val="261"/>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10503000010000110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Единый сельскохозяйственный налог</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14 807,05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18 192,95</w:t>
            </w:r>
          </w:p>
        </w:tc>
      </w:tr>
      <w:tr w:rsidR="00A70075" w:rsidRPr="00A70075" w:rsidTr="00A70075">
        <w:trPr>
          <w:trHeight w:val="138"/>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10503010010000110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Единый сельскохозяйственный налог</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14 807,05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18 192,95</w:t>
            </w:r>
          </w:p>
        </w:tc>
      </w:tr>
      <w:tr w:rsidR="00A70075" w:rsidRPr="00A70075" w:rsidTr="00A70075">
        <w:trPr>
          <w:trHeight w:val="226"/>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10600000000000000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НАЛОГИ НА ИМУЩЕСТВО</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14 123 000,00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5 231 635,35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8 891 364,65</w:t>
            </w:r>
          </w:p>
        </w:tc>
      </w:tr>
      <w:tr w:rsidR="00A70075" w:rsidRPr="00A70075" w:rsidTr="00A70075">
        <w:trPr>
          <w:trHeight w:val="318"/>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10601000000000110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 на имущество физических лиц</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1 529 000,00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257 201,01</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1 271 798,99</w:t>
            </w:r>
          </w:p>
        </w:tc>
      </w:tr>
      <w:tr w:rsidR="00A70075" w:rsidRPr="00A70075" w:rsidTr="00A70075">
        <w:trPr>
          <w:trHeight w:val="137"/>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10601030100000110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1 529 000,00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257 201,01</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1 271 798,99</w:t>
            </w:r>
          </w:p>
        </w:tc>
      </w:tr>
      <w:tr w:rsidR="00A70075" w:rsidRPr="00A70075" w:rsidTr="00A70075">
        <w:trPr>
          <w:trHeight w:val="313"/>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10606000000000110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Земельный налог</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12 594 000,00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4 974 434,34</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7 619 565,66</w:t>
            </w:r>
          </w:p>
        </w:tc>
      </w:tr>
      <w:tr w:rsidR="00A70075" w:rsidRPr="00A70075" w:rsidTr="00A70075">
        <w:trPr>
          <w:trHeight w:val="262"/>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10606030000000110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Земельный налог с организаций</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10 075 000,00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3 237 409,35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6 837 590,65</w:t>
            </w:r>
          </w:p>
        </w:tc>
      </w:tr>
      <w:tr w:rsidR="00A70075" w:rsidRPr="00A70075" w:rsidTr="00A70075">
        <w:trPr>
          <w:trHeight w:val="273"/>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10606033100000110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10 075 000,00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3 237 409,35</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6 837 590,65</w:t>
            </w:r>
          </w:p>
        </w:tc>
      </w:tr>
      <w:tr w:rsidR="00A70075" w:rsidRPr="00A70075" w:rsidTr="00A70075">
        <w:trPr>
          <w:trHeight w:val="303"/>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10606040000000110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Земельный налог с физических лиц</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2 519 000,00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1 737 024,99</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781 975,01</w:t>
            </w:r>
          </w:p>
        </w:tc>
      </w:tr>
      <w:tr w:rsidR="00A70075" w:rsidRPr="00A70075" w:rsidTr="00A70075">
        <w:trPr>
          <w:trHeight w:val="71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10606043100000110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2 519 000,00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1 737 024,99</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781 975,01</w:t>
            </w:r>
          </w:p>
        </w:tc>
      </w:tr>
      <w:tr w:rsidR="00A70075" w:rsidRPr="00A70075" w:rsidTr="00A70075">
        <w:trPr>
          <w:trHeight w:val="126"/>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10800000000000000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ГОСУДАРСТВЕННАЯ ПОШЛИНА</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14 740,00</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1 260,00</w:t>
            </w:r>
          </w:p>
        </w:tc>
      </w:tr>
      <w:tr w:rsidR="00A70075" w:rsidRPr="00A70075" w:rsidTr="00A70075">
        <w:trPr>
          <w:trHeight w:val="36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10804000010000110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14 740,00</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1 260,00</w:t>
            </w:r>
          </w:p>
        </w:tc>
      </w:tr>
      <w:tr w:rsidR="00A70075" w:rsidRPr="00A70075" w:rsidTr="00A70075">
        <w:trPr>
          <w:trHeight w:val="134"/>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10804020010000110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14 740,00</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1 260,00</w:t>
            </w:r>
          </w:p>
        </w:tc>
      </w:tr>
      <w:tr w:rsidR="00A70075" w:rsidRPr="00A70075" w:rsidTr="00A70075">
        <w:trPr>
          <w:trHeight w:val="363"/>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11100000000000000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99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65 163,89</w:t>
            </w:r>
          </w:p>
        </w:tc>
        <w:tc>
          <w:tcPr>
            <w:tcW w:w="184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56"/>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11109000000000120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65 163,89</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29"/>
        </w:trPr>
        <w:tc>
          <w:tcPr>
            <w:tcW w:w="2093"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11109040000000120</w:t>
            </w:r>
          </w:p>
        </w:tc>
        <w:tc>
          <w:tcPr>
            <w:tcW w:w="3260"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65 163,89</w:t>
            </w:r>
          </w:p>
        </w:tc>
        <w:tc>
          <w:tcPr>
            <w:tcW w:w="1842" w:type="dxa"/>
            <w:tcBorders>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0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11109045100000120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65 163,89</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14"/>
        </w:trPr>
        <w:tc>
          <w:tcPr>
            <w:tcW w:w="2093"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11400000000000000</w:t>
            </w:r>
          </w:p>
        </w:tc>
        <w:tc>
          <w:tcPr>
            <w:tcW w:w="3260"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ПРОДАЖИ МАТЕРИАЛЬНЫХ И НЕМАТЕРИАЛЬНЫХ АКТИВОВ</w:t>
            </w:r>
          </w:p>
        </w:tc>
        <w:tc>
          <w:tcPr>
            <w:tcW w:w="992"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324 726,44</w:t>
            </w:r>
          </w:p>
        </w:tc>
        <w:tc>
          <w:tcPr>
            <w:tcW w:w="1842"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1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11402000000000000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71 192,00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1120"/>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11402050100000410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71 192,00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711"/>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11402053100000410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25 000,00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71 192,00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3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11406000000000430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253 534,44</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83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11406020000000430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253 534,44</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69"/>
        </w:trPr>
        <w:tc>
          <w:tcPr>
            <w:tcW w:w="2093"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11406025100000430</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253 534,44</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29"/>
        </w:trPr>
        <w:tc>
          <w:tcPr>
            <w:tcW w:w="2093"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11600000000000000</w:t>
            </w:r>
          </w:p>
        </w:tc>
        <w:tc>
          <w:tcPr>
            <w:tcW w:w="3260" w:type="dxa"/>
            <w:tcBorders>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ШТРАФЫ, САНКЦИИ, ВОЗМЕЩЕНИЕ УЩЕРБА</w:t>
            </w:r>
          </w:p>
        </w:tc>
        <w:tc>
          <w:tcPr>
            <w:tcW w:w="992" w:type="dxa"/>
            <w:tcBorders>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11 000,00</w:t>
            </w:r>
          </w:p>
        </w:tc>
        <w:tc>
          <w:tcPr>
            <w:tcW w:w="1842" w:type="dxa"/>
            <w:tcBorders>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08"/>
        </w:trPr>
        <w:tc>
          <w:tcPr>
            <w:tcW w:w="2093"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11690000000000140</w:t>
            </w:r>
          </w:p>
        </w:tc>
        <w:tc>
          <w:tcPr>
            <w:tcW w:w="3260"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99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11 000,00</w:t>
            </w:r>
          </w:p>
        </w:tc>
        <w:tc>
          <w:tcPr>
            <w:tcW w:w="184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08"/>
        </w:trPr>
        <w:tc>
          <w:tcPr>
            <w:tcW w:w="2093"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11690050100000140</w:t>
            </w:r>
          </w:p>
        </w:tc>
        <w:tc>
          <w:tcPr>
            <w:tcW w:w="3260"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11 000,00</w:t>
            </w:r>
          </w:p>
        </w:tc>
        <w:tc>
          <w:tcPr>
            <w:tcW w:w="184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08"/>
        </w:trPr>
        <w:tc>
          <w:tcPr>
            <w:tcW w:w="2093"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11700000000000000</w:t>
            </w:r>
          </w:p>
        </w:tc>
        <w:tc>
          <w:tcPr>
            <w:tcW w:w="3260"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НЕНАЛОГОВЫЕ ДОХОДЫ</w:t>
            </w:r>
          </w:p>
        </w:tc>
        <w:tc>
          <w:tcPr>
            <w:tcW w:w="99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21 301,95</w:t>
            </w:r>
          </w:p>
        </w:tc>
        <w:tc>
          <w:tcPr>
            <w:tcW w:w="184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08"/>
        </w:trPr>
        <w:tc>
          <w:tcPr>
            <w:tcW w:w="2093"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11701000000000180</w:t>
            </w:r>
          </w:p>
        </w:tc>
        <w:tc>
          <w:tcPr>
            <w:tcW w:w="3260" w:type="dxa"/>
            <w:tcBorders>
              <w:top w:val="single" w:sz="4" w:space="0" w:color="auto"/>
              <w:bottom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Невыясненные поступления</w:t>
            </w:r>
          </w:p>
        </w:tc>
        <w:tc>
          <w:tcPr>
            <w:tcW w:w="99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21 301,95</w:t>
            </w:r>
          </w:p>
        </w:tc>
        <w:tc>
          <w:tcPr>
            <w:tcW w:w="1842" w:type="dxa"/>
            <w:tcBorders>
              <w:top w:val="single" w:sz="4" w:space="0" w:color="auto"/>
              <w:bottom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57"/>
        </w:trPr>
        <w:tc>
          <w:tcPr>
            <w:tcW w:w="2093" w:type="dxa"/>
            <w:tcBorders>
              <w:top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11701050100000180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21 301,95</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75"/>
        </w:trPr>
        <w:tc>
          <w:tcPr>
            <w:tcW w:w="2093"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20000000000000000</w:t>
            </w:r>
          </w:p>
        </w:tc>
        <w:tc>
          <w:tcPr>
            <w:tcW w:w="3260"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БЕЗВОЗМЕЗДНЫЕ ПОСТУПЛЕНИЯ</w:t>
            </w:r>
          </w:p>
        </w:tc>
        <w:tc>
          <w:tcPr>
            <w:tcW w:w="992"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25 536 600,00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7 498 939,60</w:t>
            </w:r>
          </w:p>
        </w:tc>
        <w:tc>
          <w:tcPr>
            <w:tcW w:w="1842"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18 037 660,40</w:t>
            </w:r>
          </w:p>
        </w:tc>
      </w:tr>
      <w:tr w:rsidR="00A70075" w:rsidRPr="00A70075" w:rsidTr="00A70075">
        <w:trPr>
          <w:trHeight w:val="375"/>
        </w:trPr>
        <w:tc>
          <w:tcPr>
            <w:tcW w:w="2093"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20200000000000000</w:t>
            </w:r>
          </w:p>
        </w:tc>
        <w:tc>
          <w:tcPr>
            <w:tcW w:w="3260" w:type="dxa"/>
            <w:tcBorders>
              <w:top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992"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25 536 600,00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7 498 939,60</w:t>
            </w:r>
          </w:p>
        </w:tc>
        <w:tc>
          <w:tcPr>
            <w:tcW w:w="1842" w:type="dxa"/>
            <w:tcBorders>
              <w:top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18 037 660,40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20210000000000151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Дотации бюджетам бюджетной системы Российской Федерации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13 305 400,00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5 387 000,00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7 918 400,00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20215001000000151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Дотации на выравнивание бюджетной обеспеченности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13 305 400,00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5 387 000,00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7 918 400,00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20215001100000151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13 305 400,00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5 387 000,00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7 918 400,00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20220000000000151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9 732 200,00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36 039,60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9 696 160,40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20229999000000151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субсидии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9 732 200,00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36 039,60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9 696 160,40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20229999100000151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субсидии бюджетам сельских поселений</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9 732 200,00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36 039,60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9 696 160,40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20230000000000151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Субвенции бюджетам бюджетной системы Российской Федерации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400 400,00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297 900,00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102 500,00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20230024000000151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227 700,00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168 200,00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59 500,00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20230024100000151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227 700,00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168 200,00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59 500,00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20235118000000151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172 700,00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129 700,00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43 000,00</w:t>
            </w:r>
          </w:p>
        </w:tc>
      </w:tr>
      <w:tr w:rsidR="00A70075" w:rsidRPr="00A70075" w:rsidTr="00A70075">
        <w:trPr>
          <w:trHeight w:val="375"/>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20235118000000151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172 700,00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129 700,00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43 000,00</w:t>
            </w:r>
          </w:p>
        </w:tc>
      </w:tr>
      <w:tr w:rsidR="00A70075" w:rsidRPr="00A70075" w:rsidTr="00A70075">
        <w:trPr>
          <w:trHeight w:val="274"/>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20240000000000151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межбюджетные трансферты</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2 098 600,00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1 778 000,00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320 600,00</w:t>
            </w:r>
          </w:p>
        </w:tc>
      </w:tr>
      <w:tr w:rsidR="00A70075" w:rsidRPr="00A70075" w:rsidTr="00A70075">
        <w:trPr>
          <w:trHeight w:val="70"/>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20249999000000151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межбюджетные трансферты, передаваемые бюджетам</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2 098 600,00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1 778 000,00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320 600,00</w:t>
            </w:r>
          </w:p>
        </w:tc>
      </w:tr>
      <w:tr w:rsidR="00A70075" w:rsidRPr="00A70075" w:rsidTr="00A70075">
        <w:trPr>
          <w:trHeight w:val="70"/>
        </w:trPr>
        <w:tc>
          <w:tcPr>
            <w:tcW w:w="2093"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20249999100000151</w:t>
            </w:r>
          </w:p>
        </w:tc>
        <w:tc>
          <w:tcPr>
            <w:tcW w:w="3260"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межбюджетные трансферты, передаваемые бюджетам сельских поселений</w:t>
            </w:r>
          </w:p>
        </w:tc>
        <w:tc>
          <w:tcPr>
            <w:tcW w:w="99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2 098 600,00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1 778 000,00</w:t>
            </w:r>
          </w:p>
        </w:tc>
        <w:tc>
          <w:tcPr>
            <w:tcW w:w="184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320 600,00</w:t>
            </w:r>
          </w:p>
        </w:tc>
      </w:tr>
    </w:tbl>
    <w:p w:rsidR="00A70075" w:rsidRPr="00A70075" w:rsidRDefault="00A70075" w:rsidP="00651FF0">
      <w:pPr>
        <w:pStyle w:val="aff3"/>
        <w:spacing w:before="0" w:beforeAutospacing="0" w:after="0" w:afterAutospacing="0"/>
        <w:textAlignment w:val="baseline"/>
        <w:rPr>
          <w:rStyle w:val="ad"/>
          <w:rFonts w:eastAsiaTheme="majorEastAsia"/>
          <w:sz w:val="16"/>
          <w:szCs w:val="16"/>
          <w:bdr w:val="none" w:sz="0" w:space="0" w:color="auto" w:frame="1"/>
        </w:rPr>
      </w:pPr>
    </w:p>
    <w:p w:rsidR="00A70075" w:rsidRPr="00A70075" w:rsidRDefault="00A70075" w:rsidP="00A70075">
      <w:pPr>
        <w:pStyle w:val="aff3"/>
        <w:spacing w:before="0" w:beforeAutospacing="0" w:after="0" w:afterAutospacing="0"/>
        <w:jc w:val="center"/>
        <w:textAlignment w:val="baseline"/>
        <w:rPr>
          <w:rStyle w:val="ad"/>
          <w:rFonts w:eastAsiaTheme="majorEastAsia"/>
          <w:sz w:val="16"/>
          <w:szCs w:val="16"/>
          <w:bdr w:val="none" w:sz="0" w:space="0" w:color="auto" w:frame="1"/>
        </w:rPr>
      </w:pPr>
    </w:p>
    <w:p w:rsidR="00A70075" w:rsidRPr="00A70075" w:rsidRDefault="00A70075" w:rsidP="00A70075">
      <w:pPr>
        <w:pStyle w:val="aff3"/>
        <w:spacing w:before="0" w:beforeAutospacing="0" w:after="0" w:afterAutospacing="0"/>
        <w:jc w:val="center"/>
        <w:textAlignment w:val="baseline"/>
        <w:rPr>
          <w:sz w:val="16"/>
          <w:szCs w:val="16"/>
        </w:rPr>
      </w:pPr>
      <w:r w:rsidRPr="00A70075">
        <w:rPr>
          <w:rStyle w:val="ad"/>
          <w:rFonts w:eastAsiaTheme="majorEastAsia"/>
          <w:sz w:val="16"/>
          <w:szCs w:val="16"/>
          <w:bdr w:val="none" w:sz="0" w:space="0" w:color="auto" w:frame="1"/>
        </w:rPr>
        <w:t xml:space="preserve">Расходы бюджета </w:t>
      </w:r>
    </w:p>
    <w:p w:rsidR="00A70075" w:rsidRPr="00A70075" w:rsidRDefault="00A70075" w:rsidP="00A70075">
      <w:pPr>
        <w:tabs>
          <w:tab w:val="left" w:pos="4569"/>
        </w:tabs>
        <w:spacing w:after="0" w:line="240" w:lineRule="auto"/>
        <w:rPr>
          <w:rFonts w:ascii="Times New Roman" w:hAnsi="Times New Roman" w:cs="Times New Roman"/>
          <w:sz w:val="16"/>
          <w:szCs w:val="16"/>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2"/>
        <w:gridCol w:w="709"/>
        <w:gridCol w:w="1134"/>
        <w:gridCol w:w="567"/>
        <w:gridCol w:w="1276"/>
        <w:gridCol w:w="1134"/>
        <w:gridCol w:w="1275"/>
      </w:tblGrid>
      <w:tr w:rsidR="00A70075" w:rsidRPr="00A70075" w:rsidTr="00A70075">
        <w:trPr>
          <w:trHeight w:val="1282"/>
        </w:trPr>
        <w:tc>
          <w:tcPr>
            <w:tcW w:w="3232"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jc w:val="center"/>
              <w:rPr>
                <w:rFonts w:ascii="Times New Roman" w:hAnsi="Times New Roman" w:cs="Times New Roman"/>
                <w:b/>
                <w:bCs/>
                <w:sz w:val="16"/>
                <w:szCs w:val="16"/>
              </w:rPr>
            </w:pPr>
            <w:r w:rsidRPr="00A70075">
              <w:rPr>
                <w:rFonts w:ascii="Times New Roman" w:hAnsi="Times New Roman" w:cs="Times New Roman"/>
                <w:b/>
                <w:bCs/>
                <w:sz w:val="16"/>
                <w:szCs w:val="16"/>
              </w:rPr>
              <w:t>Наименование</w:t>
            </w:r>
          </w:p>
        </w:tc>
        <w:tc>
          <w:tcPr>
            <w:tcW w:w="709"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Рз</w:t>
            </w:r>
          </w:p>
        </w:tc>
        <w:tc>
          <w:tcPr>
            <w:tcW w:w="1134"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ЦСР</w:t>
            </w:r>
          </w:p>
        </w:tc>
        <w:tc>
          <w:tcPr>
            <w:tcW w:w="567"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ВР</w:t>
            </w:r>
          </w:p>
        </w:tc>
        <w:tc>
          <w:tcPr>
            <w:tcW w:w="1276"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Уточненный план</w:t>
            </w:r>
          </w:p>
        </w:tc>
        <w:tc>
          <w:tcPr>
            <w:tcW w:w="1134"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Исполнено</w:t>
            </w:r>
          </w:p>
        </w:tc>
        <w:tc>
          <w:tcPr>
            <w:tcW w:w="1275" w:type="dxa"/>
            <w:shd w:val="clear" w:color="auto" w:fill="auto"/>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Неисполненные назначения</w:t>
            </w:r>
          </w:p>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r>
      <w:tr w:rsidR="00A70075" w:rsidRPr="00A70075" w:rsidTr="00A70075">
        <w:trPr>
          <w:trHeight w:val="182"/>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бюджета - всего</w:t>
            </w:r>
          </w:p>
        </w:tc>
        <w:tc>
          <w:tcPr>
            <w:tcW w:w="709"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w:t>
            </w:r>
          </w:p>
        </w:tc>
        <w:tc>
          <w:tcPr>
            <w:tcW w:w="567"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w:t>
            </w:r>
          </w:p>
        </w:tc>
        <w:tc>
          <w:tcPr>
            <w:tcW w:w="1276"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49 421 600,00</w:t>
            </w:r>
          </w:p>
        </w:tc>
        <w:tc>
          <w:tcPr>
            <w:tcW w:w="1134"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26 477 229.75</w:t>
            </w:r>
          </w:p>
        </w:tc>
        <w:tc>
          <w:tcPr>
            <w:tcW w:w="1275"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22 951 258.32</w:t>
            </w:r>
          </w:p>
        </w:tc>
      </w:tr>
      <w:tr w:rsidR="00A70075" w:rsidRPr="00A70075" w:rsidTr="00A70075">
        <w:trPr>
          <w:trHeight w:val="371"/>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 том числе:</w:t>
            </w:r>
          </w:p>
        </w:tc>
        <w:tc>
          <w:tcPr>
            <w:tcW w:w="709"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w:t>
            </w:r>
          </w:p>
        </w:tc>
        <w:tc>
          <w:tcPr>
            <w:tcW w:w="567"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r w:rsidRPr="00A70075">
              <w:rPr>
                <w:rFonts w:ascii="Times New Roman" w:hAnsi="Times New Roman" w:cs="Times New Roman"/>
                <w:b/>
                <w:bCs/>
                <w:sz w:val="16"/>
                <w:szCs w:val="16"/>
              </w:rPr>
              <w:t> </w:t>
            </w:r>
          </w:p>
        </w:tc>
        <w:tc>
          <w:tcPr>
            <w:tcW w:w="1276"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134"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c>
          <w:tcPr>
            <w:tcW w:w="1275" w:type="dxa"/>
            <w:shd w:val="clear" w:color="auto" w:fill="auto"/>
            <w:noWrap/>
          </w:tcPr>
          <w:p w:rsidR="00A70075" w:rsidRPr="00A70075" w:rsidRDefault="00A70075" w:rsidP="00A70075">
            <w:pPr>
              <w:widowControl w:val="0"/>
              <w:tabs>
                <w:tab w:val="left" w:pos="4163"/>
              </w:tabs>
              <w:autoSpaceDE w:val="0"/>
              <w:autoSpaceDN w:val="0"/>
              <w:adjustRightInd w:val="0"/>
              <w:spacing w:after="0" w:line="240" w:lineRule="auto"/>
              <w:rPr>
                <w:rFonts w:ascii="Times New Roman" w:hAnsi="Times New Roman" w:cs="Times New Roman"/>
                <w:b/>
                <w:bCs/>
                <w:sz w:val="16"/>
                <w:szCs w:val="16"/>
              </w:rPr>
            </w:pPr>
          </w:p>
        </w:tc>
      </w:tr>
      <w:tr w:rsidR="00A70075" w:rsidRPr="00A70075" w:rsidTr="00A70075">
        <w:trPr>
          <w:trHeight w:val="15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ОБЩЕГОСУДАРСТВЕННЫЕ ВОПРОСЫ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6 667 400,00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4 831 950,62</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1 842 337,45</w:t>
            </w:r>
          </w:p>
        </w:tc>
      </w:tr>
      <w:tr w:rsidR="00A70075" w:rsidRPr="00A70075" w:rsidTr="00A70075">
        <w:trPr>
          <w:trHeight w:val="18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875 501,66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384 598,34</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обеспечение функций органов местного самоуправления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2010001000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875 501,66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384 598,34</w:t>
            </w:r>
          </w:p>
        </w:tc>
      </w:tr>
      <w:tr w:rsidR="00A70075" w:rsidRPr="00A70075" w:rsidTr="00A70075">
        <w:trPr>
          <w:trHeight w:val="567"/>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2010001000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875 501,66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384 598,34</w:t>
            </w:r>
          </w:p>
        </w:tc>
      </w:tr>
      <w:tr w:rsidR="00A70075" w:rsidRPr="00A70075" w:rsidTr="00A70075">
        <w:trPr>
          <w:trHeight w:val="169"/>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выплаты персоналу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2010001000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1 260 100,00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875 501,66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384 598,34</w:t>
            </w:r>
          </w:p>
        </w:tc>
      </w:tr>
      <w:tr w:rsidR="00A70075" w:rsidRPr="00A70075" w:rsidTr="00A70075">
        <w:trPr>
          <w:trHeight w:val="204"/>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Фонд оплаты труда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2010001000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950 000,00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644 876,86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305 123,14</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2010001000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40 100,00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42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2010001000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129</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270 000,00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190 524,80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79 475,20</w:t>
            </w:r>
          </w:p>
        </w:tc>
      </w:tr>
      <w:tr w:rsidR="00A70075" w:rsidRPr="00A70075" w:rsidTr="00A70075">
        <w:trPr>
          <w:trHeight w:val="11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5 280 200,00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3 863 373,96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1 423 714,11</w:t>
            </w:r>
          </w:p>
        </w:tc>
      </w:tr>
      <w:tr w:rsidR="00A70075" w:rsidRPr="00A70075" w:rsidTr="00A70075">
        <w:trPr>
          <w:trHeight w:val="28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обеспечение функций органов местного самоуправления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5 049 400,00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3 641 225,73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1 408 174,27</w:t>
            </w:r>
          </w:p>
        </w:tc>
      </w:tr>
      <w:tr w:rsidR="00A70075" w:rsidRPr="00A70075" w:rsidTr="00A70075">
        <w:trPr>
          <w:trHeight w:val="21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70075">
              <w:rPr>
                <w:rFonts w:ascii="Times New Roman" w:hAnsi="Times New Roman" w:cs="Times New Roman"/>
                <w:sz w:val="16"/>
                <w:szCs w:val="16"/>
              </w:rPr>
              <w:lastRenderedPageBreak/>
              <w:t>органами управления государственными внебюджетными фондами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3 283 100,00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2 380 338,91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902 761,09</w:t>
            </w:r>
          </w:p>
        </w:tc>
      </w:tr>
      <w:tr w:rsidR="00A70075" w:rsidRPr="00A70075" w:rsidTr="00A70075">
        <w:trPr>
          <w:trHeight w:val="40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3 283 100,00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2 380 338,91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902 761,09</w:t>
            </w:r>
          </w:p>
        </w:tc>
      </w:tr>
      <w:tr w:rsidR="00A70075" w:rsidRPr="00A70075" w:rsidTr="00A70075">
        <w:trPr>
          <w:trHeight w:val="204"/>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Фонд оплаты труда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2 380 500,00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1 706 457,41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674 042,59</w:t>
            </w:r>
          </w:p>
        </w:tc>
      </w:tr>
      <w:tr w:rsidR="00A70075" w:rsidRPr="00A70075" w:rsidTr="00A70075">
        <w:trPr>
          <w:trHeight w:val="11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14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129</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702 100,00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473 381,50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228 718,50</w:t>
            </w:r>
          </w:p>
        </w:tc>
      </w:tr>
      <w:tr w:rsidR="00A70075" w:rsidRPr="00A70075" w:rsidTr="00A70075">
        <w:trPr>
          <w:trHeight w:val="19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1 600 300,00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1 153 443,08</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446 856,92</w:t>
            </w:r>
          </w:p>
        </w:tc>
      </w:tr>
      <w:tr w:rsidR="00A70075" w:rsidRPr="00A70075" w:rsidTr="00A70075">
        <w:trPr>
          <w:trHeight w:val="22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1 600 300,00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1 153 443,08</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446 856,92</w:t>
            </w:r>
          </w:p>
        </w:tc>
      </w:tr>
      <w:tr w:rsidR="00A70075" w:rsidRPr="00A70075" w:rsidTr="00A70075">
        <w:trPr>
          <w:trHeight w:val="13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257 307,47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52 692,53</w:t>
            </w:r>
          </w:p>
        </w:tc>
      </w:tr>
      <w:tr w:rsidR="00A70075" w:rsidRPr="00A70075" w:rsidTr="00A70075">
        <w:trPr>
          <w:trHeight w:val="27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1 290 300,00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896 135,61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394 164,39</w:t>
            </w:r>
          </w:p>
        </w:tc>
      </w:tr>
      <w:tr w:rsidR="00A70075" w:rsidRPr="00A70075" w:rsidTr="00A70075">
        <w:trPr>
          <w:trHeight w:val="179"/>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бюджетные ассигнования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107 443,74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58 556,26</w:t>
            </w:r>
          </w:p>
        </w:tc>
      </w:tr>
      <w:tr w:rsidR="00A70075" w:rsidRPr="00A70075" w:rsidTr="00A70075">
        <w:trPr>
          <w:trHeight w:val="21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Уплата налогов, сборов и иных платежей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107 443,74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58 556,26</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Уплата налога на имущество организаций и земельного налога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65 782,00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34 218,00</w:t>
            </w:r>
          </w:p>
        </w:tc>
      </w:tr>
      <w:tr w:rsidR="00A70075" w:rsidRPr="00A70075" w:rsidTr="00A70075">
        <w:trPr>
          <w:trHeight w:val="43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Уплата прочих налогов, сборов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14 428,80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5 571,20</w:t>
            </w:r>
          </w:p>
        </w:tc>
      </w:tr>
      <w:tr w:rsidR="00A70075" w:rsidRPr="00A70075" w:rsidTr="00A70075">
        <w:trPr>
          <w:trHeight w:val="21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Уплата иных платежей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2020001000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853</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27 232,94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18 767,06</w:t>
            </w:r>
          </w:p>
        </w:tc>
      </w:tr>
      <w:tr w:rsidR="00A70075" w:rsidRPr="00A70075" w:rsidTr="00A70075">
        <w:trPr>
          <w:trHeight w:val="11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Возмещение затрат по содержанию штатных единиц,осуществляющих переданные отдельные государственные полномочия области по организации деятельности по сбору (в том числе по раздельному сбору) и транспортировки твердых коммунальных отходов сельских поселений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227 700,00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222 148,23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12 439,84</w:t>
            </w:r>
          </w:p>
        </w:tc>
      </w:tr>
      <w:tr w:rsidR="00A70075" w:rsidRPr="00A70075" w:rsidTr="00A70075">
        <w:trPr>
          <w:trHeight w:val="15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216 400,00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222 148,23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1 139,84</w:t>
            </w:r>
          </w:p>
        </w:tc>
      </w:tr>
      <w:tr w:rsidR="00A70075" w:rsidRPr="00A70075" w:rsidTr="00A70075">
        <w:trPr>
          <w:trHeight w:val="347"/>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выплаты персоналу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216 400,00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222 148,23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1 139,84</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Фонд оплаты труда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167 500,00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174 388,07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0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48 900,00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47 760,16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1 139,84</w:t>
            </w:r>
          </w:p>
        </w:tc>
      </w:tr>
      <w:tr w:rsidR="00A70075" w:rsidRPr="00A70075" w:rsidTr="00A70075">
        <w:trPr>
          <w:trHeight w:val="229"/>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11 300,00</w:t>
            </w:r>
          </w:p>
        </w:tc>
      </w:tr>
      <w:tr w:rsidR="00A70075" w:rsidRPr="00A70075" w:rsidTr="00A70075">
        <w:trPr>
          <w:trHeight w:val="13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11 300,00</w:t>
            </w:r>
          </w:p>
        </w:tc>
      </w:tr>
      <w:tr w:rsidR="00A70075" w:rsidRPr="00A70075" w:rsidTr="00A70075">
        <w:trPr>
          <w:trHeight w:val="184"/>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2020070280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11 300,00</w:t>
            </w:r>
          </w:p>
        </w:tc>
      </w:tr>
      <w:tr w:rsidR="00A70075" w:rsidRPr="00A70075" w:rsidTr="00A70075">
        <w:trPr>
          <w:trHeight w:val="21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3 100,00</w:t>
            </w:r>
          </w:p>
        </w:tc>
      </w:tr>
      <w:tr w:rsidR="00A70075" w:rsidRPr="00A70075" w:rsidTr="00A70075">
        <w:trPr>
          <w:trHeight w:val="110"/>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70075">
              <w:rPr>
                <w:rFonts w:ascii="Times New Roman" w:hAnsi="Times New Roman" w:cs="Times New Roman"/>
                <w:sz w:val="16"/>
                <w:szCs w:val="16"/>
              </w:rPr>
              <w:lastRenderedPageBreak/>
              <w:t>органами управления государственными внебюджетными фондами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3 100,00</w:t>
            </w:r>
          </w:p>
        </w:tc>
      </w:tr>
      <w:tr w:rsidR="00A70075" w:rsidRPr="00A70075" w:rsidTr="00A70075">
        <w:trPr>
          <w:trHeight w:val="28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3 100,00</w:t>
            </w:r>
          </w:p>
        </w:tc>
      </w:tr>
      <w:tr w:rsidR="00A70075" w:rsidRPr="00A70075" w:rsidTr="00A70075">
        <w:trPr>
          <w:trHeight w:val="21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Фонд оплаты труда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2 380,95</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2 380,95</w:t>
            </w:r>
          </w:p>
        </w:tc>
      </w:tr>
      <w:tr w:rsidR="00A70075" w:rsidRPr="00A70075" w:rsidTr="00A70075">
        <w:trPr>
          <w:trHeight w:val="11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0104</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2020071420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719,05</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719,05</w:t>
            </w:r>
          </w:p>
        </w:tc>
      </w:tr>
      <w:tr w:rsidR="00A70075" w:rsidRPr="00A70075" w:rsidTr="00A70075">
        <w:trPr>
          <w:trHeight w:val="305"/>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0106</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124 100,00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93 075,00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31 025,00</w:t>
            </w:r>
          </w:p>
        </w:tc>
      </w:tr>
      <w:tr w:rsidR="00A70075" w:rsidRPr="00A70075" w:rsidTr="00A70075">
        <w:trPr>
          <w:trHeight w:val="371"/>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Межбюджетные трансферты бюджету муниципального района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0106</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2040000000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124 100,00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93 075,00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31 025,00</w:t>
            </w:r>
          </w:p>
        </w:tc>
      </w:tr>
      <w:tr w:rsidR="00A70075" w:rsidRPr="00A70075" w:rsidTr="00A70075">
        <w:trPr>
          <w:trHeight w:val="29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единиц,осуществляющих переданные полномочия по внешнему муниципальному финансовому контролю</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0106</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2040093020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124 100,00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93 075,00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31 025,00</w:t>
            </w:r>
          </w:p>
        </w:tc>
      </w:tr>
      <w:tr w:rsidR="00A70075" w:rsidRPr="00A70075" w:rsidTr="00A70075">
        <w:trPr>
          <w:trHeight w:val="19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Межбюджетные трансферты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0106</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2040093020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124 100,00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93 075,00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31 025,00</w:t>
            </w:r>
          </w:p>
        </w:tc>
      </w:tr>
      <w:tr w:rsidR="00A70075" w:rsidRPr="00A70075" w:rsidTr="00A70075">
        <w:trPr>
          <w:trHeight w:val="25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межбюджетные трансферты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0106</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2040093020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124 100,00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93 075,00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31 025,00</w:t>
            </w:r>
          </w:p>
        </w:tc>
      </w:tr>
      <w:tr w:rsidR="00A70075" w:rsidRPr="00A70075" w:rsidTr="00A70075">
        <w:trPr>
          <w:trHeight w:val="27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Резервные фонды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0111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r>
      <w:tr w:rsidR="00A70075" w:rsidRPr="00A70075" w:rsidTr="00A70075">
        <w:trPr>
          <w:trHeight w:val="14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0111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r>
      <w:tr w:rsidR="00A70075" w:rsidRPr="00A70075" w:rsidTr="00A70075">
        <w:trPr>
          <w:trHeight w:val="169"/>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Резервные фонды </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0111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r>
      <w:tr w:rsidR="00A70075" w:rsidRPr="00A70075" w:rsidTr="00A70075">
        <w:trPr>
          <w:trHeight w:val="23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бюджетные ассигнования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0111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r>
      <w:tr w:rsidR="00A70075" w:rsidRPr="00A70075" w:rsidTr="00A70075">
        <w:trPr>
          <w:trHeight w:val="2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Резервные средства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0111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870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r>
      <w:tr w:rsidR="00A70075" w:rsidRPr="00A70075" w:rsidTr="00A70075">
        <w:trPr>
          <w:trHeight w:val="134"/>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НАЦИОНАЛЬНАЯ ОБОРОНА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172 700,00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114 826,85</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57 873,15</w:t>
            </w:r>
          </w:p>
        </w:tc>
      </w:tr>
      <w:tr w:rsidR="00A70075" w:rsidRPr="00A70075" w:rsidTr="00A70075">
        <w:trPr>
          <w:trHeight w:val="18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Мобилизационная и вневойсковая подготовка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172 700,00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114 826,85</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57 873,15</w:t>
            </w:r>
          </w:p>
        </w:tc>
      </w:tr>
      <w:tr w:rsidR="00A70075" w:rsidRPr="00A70075" w:rsidTr="00A70075">
        <w:trPr>
          <w:trHeight w:val="16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172 700,00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114 826,85</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57 873,15</w:t>
            </w:r>
          </w:p>
        </w:tc>
      </w:tr>
      <w:tr w:rsidR="00A70075" w:rsidRPr="00A70075" w:rsidTr="00A70075">
        <w:trPr>
          <w:trHeight w:val="20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172 700,00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114 826,85</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57 873,15</w:t>
            </w:r>
          </w:p>
        </w:tc>
      </w:tr>
      <w:tr w:rsidR="00A70075" w:rsidRPr="00A70075" w:rsidTr="00A70075">
        <w:trPr>
          <w:trHeight w:val="23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109 056,85</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54 943,15</w:t>
            </w:r>
          </w:p>
        </w:tc>
      </w:tr>
      <w:tr w:rsidR="00A70075" w:rsidRPr="00A70075" w:rsidTr="00A70075">
        <w:trPr>
          <w:trHeight w:val="14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выплаты персоналу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109 056,85</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54 943,15</w:t>
            </w:r>
          </w:p>
        </w:tc>
      </w:tr>
      <w:tr w:rsidR="00A70075" w:rsidRPr="00A70075" w:rsidTr="00A70075">
        <w:trPr>
          <w:trHeight w:val="17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Фонд оплаты труда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125 900,00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84 456,88</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41 443,12</w:t>
            </w:r>
          </w:p>
        </w:tc>
      </w:tr>
      <w:tr w:rsidR="00A70075" w:rsidRPr="00A70075" w:rsidTr="00A70075">
        <w:trPr>
          <w:trHeight w:val="36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129</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38 100,00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24 599,97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13 500,03</w:t>
            </w:r>
          </w:p>
        </w:tc>
      </w:tr>
      <w:tr w:rsidR="00A70075" w:rsidRPr="00A70075" w:rsidTr="00A70075">
        <w:trPr>
          <w:trHeight w:val="148"/>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5 770,00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2 930,00</w:t>
            </w:r>
          </w:p>
        </w:tc>
      </w:tr>
      <w:tr w:rsidR="00A70075" w:rsidRPr="00A70075" w:rsidTr="00A70075">
        <w:trPr>
          <w:trHeight w:val="195"/>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5 770,00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2 930,00</w:t>
            </w:r>
          </w:p>
        </w:tc>
      </w:tr>
      <w:tr w:rsidR="00A70075" w:rsidRPr="00A70075" w:rsidTr="00A70075">
        <w:trPr>
          <w:trHeight w:val="371"/>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0203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2050051180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5 770,00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2 930,00</w:t>
            </w:r>
          </w:p>
        </w:tc>
      </w:tr>
      <w:tr w:rsidR="00A70075" w:rsidRPr="00A70075" w:rsidTr="00A70075">
        <w:trPr>
          <w:trHeight w:val="153"/>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НАЦИОНАЛЬНАЯ БЕЗОПАСНОСТЬ И ПРАВООХРАНИТЕЛЬНАЯ ДЕЯТЕЛЬНОСТЬ</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0300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294"/>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Обеспечение пожарной безопасности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0310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19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0310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38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Мероприятия в области противопожарной безопасности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0310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17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0310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21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Иные закупки товаров, работ и услуг для обеспечения государственных </w:t>
            </w:r>
            <w:r w:rsidRPr="00A70075">
              <w:rPr>
                <w:rFonts w:ascii="Times New Roman" w:hAnsi="Times New Roman" w:cs="Times New Roman"/>
                <w:sz w:val="16"/>
                <w:szCs w:val="16"/>
              </w:rPr>
              <w:lastRenderedPageBreak/>
              <w:t>(муниципальных)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0310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39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0310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16 769,53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188 230,47</w:t>
            </w:r>
          </w:p>
        </w:tc>
      </w:tr>
      <w:tr w:rsidR="00A70075" w:rsidRPr="00A70075" w:rsidTr="00A70075">
        <w:trPr>
          <w:trHeight w:val="31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НАЦИОНАЛЬНАЯ ЭКОНОМИКА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14 856 700,00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3 233 945,51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11 622 754,49</w:t>
            </w:r>
          </w:p>
        </w:tc>
      </w:tr>
      <w:tr w:rsidR="00A70075" w:rsidRPr="00A70075" w:rsidTr="00A70075">
        <w:trPr>
          <w:trHeight w:val="25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Дорожное хозяйство (дорожные фонды)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14 856 700,00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3 233 945,51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11 622 754,49</w:t>
            </w:r>
          </w:p>
        </w:tc>
      </w:tr>
      <w:tr w:rsidR="00A70075" w:rsidRPr="00A70075" w:rsidTr="00A70075">
        <w:trPr>
          <w:trHeight w:val="289"/>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14 856 700,00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3 233 945,51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11 622 754,49</w:t>
            </w:r>
          </w:p>
        </w:tc>
      </w:tr>
      <w:tr w:rsidR="00A70075" w:rsidRPr="00A70075" w:rsidTr="00A70075">
        <w:trPr>
          <w:trHeight w:val="21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0100125160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4 525 700,00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3 092 945,51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1 432 754,49</w:t>
            </w:r>
          </w:p>
        </w:tc>
      </w:tr>
      <w:tr w:rsidR="00A70075" w:rsidRPr="00A70075" w:rsidTr="00A70075">
        <w:trPr>
          <w:trHeight w:val="40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0100125160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4 525 700,00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3 092 945,51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1 432 754,49</w:t>
            </w:r>
          </w:p>
        </w:tc>
      </w:tr>
      <w:tr w:rsidR="00A70075" w:rsidRPr="00A70075" w:rsidTr="00A70075">
        <w:trPr>
          <w:trHeight w:val="32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0100125160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4 525 700,00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3 092 945,51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1 432 754,49</w:t>
            </w:r>
          </w:p>
        </w:tc>
      </w:tr>
      <w:tr w:rsidR="00A70075" w:rsidRPr="00A70075" w:rsidTr="00A70075">
        <w:trPr>
          <w:trHeight w:val="25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0100125160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4 525 700,00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3 092 945,51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1 432 754,49</w:t>
            </w:r>
          </w:p>
        </w:tc>
      </w:tr>
      <w:tr w:rsidR="00A70075" w:rsidRPr="00A70075" w:rsidTr="00A70075">
        <w:trPr>
          <w:trHeight w:val="200"/>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0100271520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r>
      <w:tr w:rsidR="00A70075" w:rsidRPr="00A70075" w:rsidTr="00A70075">
        <w:trPr>
          <w:trHeight w:val="415"/>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0100271520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r>
      <w:tr w:rsidR="00A70075" w:rsidRPr="00A70075" w:rsidTr="00A70075">
        <w:trPr>
          <w:trHeight w:val="62"/>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0100271520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r>
      <w:tr w:rsidR="00A70075" w:rsidRPr="00A70075" w:rsidTr="00A70075">
        <w:trPr>
          <w:trHeight w:val="38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0100271520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9 680 000,00</w:t>
            </w:r>
          </w:p>
        </w:tc>
      </w:tr>
      <w:tr w:rsidR="00A70075" w:rsidRPr="00A70075" w:rsidTr="00A70075">
        <w:trPr>
          <w:trHeight w:val="16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01002S1520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r>
      <w:tr w:rsidR="00A70075" w:rsidRPr="00A70075" w:rsidTr="00A70075">
        <w:trPr>
          <w:trHeight w:val="35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01002S1520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r>
      <w:tr w:rsidR="00A70075" w:rsidRPr="00A70075" w:rsidTr="00A70075">
        <w:trPr>
          <w:trHeight w:val="139"/>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01002S1520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r>
      <w:tr w:rsidR="00A70075" w:rsidRPr="00A70075" w:rsidTr="00A70075">
        <w:trPr>
          <w:trHeight w:val="45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01002S1520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510 000,00</w:t>
            </w:r>
          </w:p>
        </w:tc>
      </w:tr>
      <w:tr w:rsidR="00A70075" w:rsidRPr="00A70075" w:rsidTr="00A70075">
        <w:trPr>
          <w:trHeight w:val="254"/>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0100325340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7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0100325340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184"/>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Бюджетные инвестиции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0100325340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23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0409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0100325340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141 000,00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12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ЖИЛИЩНО-КОММУНАЛЬНОЕ ХОЗЯЙСТВО</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13 872 400,00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9 390 541,54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4 481 858,46</w:t>
            </w:r>
          </w:p>
        </w:tc>
      </w:tr>
      <w:tr w:rsidR="00A70075" w:rsidRPr="00A70075" w:rsidTr="00A70075">
        <w:trPr>
          <w:trHeight w:val="15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Жилищное хозяйство</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1 227 000,00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86 565,04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1 140 434,96</w:t>
            </w:r>
          </w:p>
        </w:tc>
      </w:tr>
      <w:tr w:rsidR="00A70075" w:rsidRPr="00A70075" w:rsidTr="00A70075">
        <w:trPr>
          <w:trHeight w:val="19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1 227 000,00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86 565,04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1 140 434,96</w:t>
            </w:r>
          </w:p>
        </w:tc>
      </w:tr>
      <w:tr w:rsidR="00A70075" w:rsidRPr="00A70075" w:rsidTr="00A70075">
        <w:trPr>
          <w:trHeight w:val="38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Капитальный ремонт муниципального жилищного фонда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r>
      <w:tr w:rsidR="00A70075" w:rsidRPr="00A70075" w:rsidTr="00A70075">
        <w:trPr>
          <w:trHeight w:val="25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r>
      <w:tr w:rsidR="00A70075" w:rsidRPr="00A70075" w:rsidTr="00A70075">
        <w:trPr>
          <w:trHeight w:val="49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r>
      <w:tr w:rsidR="00A70075" w:rsidRPr="00A70075" w:rsidTr="00A70075">
        <w:trPr>
          <w:trHeight w:val="32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Прочая закупка товаров, работ и услуг для обеспечения государственных </w:t>
            </w:r>
            <w:r w:rsidRPr="00A70075">
              <w:rPr>
                <w:rFonts w:ascii="Times New Roman" w:hAnsi="Times New Roman" w:cs="Times New Roman"/>
                <w:sz w:val="16"/>
                <w:szCs w:val="16"/>
              </w:rPr>
              <w:lastRenderedPageBreak/>
              <w:t>(муниципальных)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1 110 000,00</w:t>
            </w:r>
          </w:p>
        </w:tc>
      </w:tr>
      <w:tr w:rsidR="00A70075" w:rsidRPr="00A70075" w:rsidTr="00A70075">
        <w:trPr>
          <w:trHeight w:val="46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Прочие мероприятия в области жилищного хозяйства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2050025240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84 600,00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29 400,00</w:t>
            </w:r>
          </w:p>
        </w:tc>
      </w:tr>
      <w:tr w:rsidR="00A70075" w:rsidRPr="00A70075" w:rsidTr="00A70075">
        <w:trPr>
          <w:trHeight w:val="33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2050025240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84 600,00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29 400,00</w:t>
            </w:r>
          </w:p>
        </w:tc>
      </w:tr>
      <w:tr w:rsidR="00A70075" w:rsidRPr="00A70075" w:rsidTr="00A70075">
        <w:trPr>
          <w:trHeight w:val="219"/>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2050025240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84 600,00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29 400,00</w:t>
            </w:r>
          </w:p>
        </w:tc>
      </w:tr>
      <w:tr w:rsidR="00A70075" w:rsidRPr="00A70075" w:rsidTr="00A70075">
        <w:trPr>
          <w:trHeight w:val="226"/>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2050025240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84 600,00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29 400,00</w:t>
            </w:r>
          </w:p>
        </w:tc>
      </w:tr>
      <w:tr w:rsidR="00A70075" w:rsidRPr="00A70075" w:rsidTr="00A70075">
        <w:trPr>
          <w:trHeight w:val="274"/>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1 965,04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1 034,96</w:t>
            </w:r>
          </w:p>
        </w:tc>
      </w:tr>
      <w:tr w:rsidR="00A70075" w:rsidRPr="00A70075" w:rsidTr="00A70075">
        <w:trPr>
          <w:trHeight w:val="449"/>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1 965,04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1 034,96</w:t>
            </w:r>
          </w:p>
        </w:tc>
      </w:tr>
      <w:tr w:rsidR="00A70075" w:rsidRPr="00A70075" w:rsidTr="00A70075">
        <w:trPr>
          <w:trHeight w:val="232"/>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1 965,04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1 034,96</w:t>
            </w:r>
          </w:p>
        </w:tc>
      </w:tr>
      <w:tr w:rsidR="00A70075" w:rsidRPr="00A70075" w:rsidTr="00A70075">
        <w:trPr>
          <w:trHeight w:val="137"/>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1 965,04</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1 034,96</w:t>
            </w:r>
          </w:p>
        </w:tc>
      </w:tr>
      <w:tr w:rsidR="00A70075" w:rsidRPr="00A70075" w:rsidTr="00A70075">
        <w:trPr>
          <w:trHeight w:val="172"/>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Коммунальное хозяйство</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263 601,97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76 398,03</w:t>
            </w:r>
          </w:p>
        </w:tc>
      </w:tr>
      <w:tr w:rsidR="00A70075" w:rsidRPr="00A70075" w:rsidTr="00A70075">
        <w:trPr>
          <w:trHeight w:val="41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263 601,97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76 398,03</w:t>
            </w:r>
          </w:p>
        </w:tc>
      </w:tr>
      <w:tr w:rsidR="00A70075" w:rsidRPr="00A70075" w:rsidTr="00A70075">
        <w:trPr>
          <w:trHeight w:val="255"/>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мероприятия в области коммунального хозяйства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0100425250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114 661,27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35 338,73</w:t>
            </w:r>
          </w:p>
        </w:tc>
      </w:tr>
      <w:tr w:rsidR="00A70075" w:rsidRPr="00A70075" w:rsidTr="00A70075">
        <w:trPr>
          <w:trHeight w:val="28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0100425250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114 661,27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35 338,73</w:t>
            </w:r>
          </w:p>
        </w:tc>
      </w:tr>
      <w:tr w:rsidR="00A70075" w:rsidRPr="00A70075" w:rsidTr="00A70075">
        <w:trPr>
          <w:trHeight w:val="193"/>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0100425250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114 661,27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35 338,73</w:t>
            </w:r>
          </w:p>
        </w:tc>
      </w:tr>
      <w:tr w:rsidR="00A70075" w:rsidRPr="00A70075" w:rsidTr="00A70075">
        <w:trPr>
          <w:trHeight w:val="228"/>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0100425250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114 661,27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35 338,73</w:t>
            </w:r>
          </w:p>
        </w:tc>
      </w:tr>
      <w:tr w:rsidR="00A70075" w:rsidRPr="00A70075" w:rsidTr="00A70075">
        <w:trPr>
          <w:trHeight w:val="276"/>
        </w:trPr>
        <w:tc>
          <w:tcPr>
            <w:tcW w:w="3232" w:type="dxa"/>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Компенсация выпадающих доходов организациям,представляющим населению услуги общественных бань</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0100462200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148 940,70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41 059,30</w:t>
            </w:r>
          </w:p>
        </w:tc>
      </w:tr>
      <w:tr w:rsidR="00A70075" w:rsidRPr="00A70075" w:rsidTr="00A70075">
        <w:trPr>
          <w:trHeight w:val="304"/>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бюджетные ассигнования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0100462200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148 940,70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41 059,30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0100462200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810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148 940,70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41 059,30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0502</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0100462200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811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148 940,70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41 059,30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Благоустройство</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12 305 400,00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9 040 374,53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3 265 025,47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Муниципальная программа "Устойчивое развитие территории Савинского сельского поселения на 2015-2017 годы"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12 305 400,00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9 040 374,53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3 265 025,47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Организация уличного освещения с использованием новых технологий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0100525190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8 940 000,00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6 978 721,20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1 961 278,80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0100525190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8 940 000,00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6 978 721,20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1 961 278,80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0100525190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8 940 000,00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6 978 721,20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1 961 278,80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0100525190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8 940 000,00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6 978 721,20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1 961 278,80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Озеленение территории поселения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0100625210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1 058 020,50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641 979,50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0100625210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1 058 020,50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641 979,50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0100625210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1 058 020,50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641 979,50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0100625210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1 700 000,00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1 058 020,50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641 979,50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Организация ритуальных услуг и содержание мест захоронения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0100725220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85 170,00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114 830,00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0100725220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85 170,00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114 830,00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0100725220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85 170,00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114 830,00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0100725220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85 170,00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114 830,00</w:t>
            </w:r>
          </w:p>
        </w:tc>
      </w:tr>
      <w:tr w:rsidR="00A70075" w:rsidRPr="00A70075" w:rsidTr="00A70075">
        <w:trPr>
          <w:trHeight w:val="279"/>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мероприятия по благоустройству</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0100825230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1 420 000,00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918 462,83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501 537,17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0100825230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1 420 000,00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918 462,83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501 537,17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0100825230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1 420 000,00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918 462,83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501 537,17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0100825230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1 420 000,00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918 462,83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501 537,17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Новгородской области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0100872090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0100872090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0100872090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0100872090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40 400,00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01008S2090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01008S2090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01008S2090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0503</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01008S2090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ОБРАЗОВАНИЕ</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69 300,00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44 800,00</w:t>
            </w:r>
          </w:p>
        </w:tc>
      </w:tr>
      <w:tr w:rsidR="00A70075" w:rsidRPr="00A70075" w:rsidTr="00A70075">
        <w:trPr>
          <w:trHeight w:val="27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Молодежная политика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27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26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Мероприятия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Реализация мероприятий для детей и молодежи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0707</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2050025090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r>
      <w:tr w:rsidR="00A70075" w:rsidRPr="00A70075" w:rsidTr="00A70075">
        <w:trPr>
          <w:trHeight w:val="23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Другие вопросы в области образования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53 300,00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28 800,00</w:t>
            </w:r>
          </w:p>
        </w:tc>
      </w:tr>
      <w:tr w:rsidR="00A70075" w:rsidRPr="00A70075" w:rsidTr="00A70075">
        <w:trPr>
          <w:trHeight w:val="266"/>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15 700,00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служащий и муниципальных служащих</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2050025370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15 700,00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2050025370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15 700,00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2050025370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15 700,00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2050025370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31 700,00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16 000,00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15 700,00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2050071360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2050071360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2050071360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2050071360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8 500,00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11 800,00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Софинансирование расходов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20500S2280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20500S2280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20500S2280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0709</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20500S2280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1 300,00</w:t>
            </w:r>
          </w:p>
        </w:tc>
      </w:tr>
      <w:tr w:rsidR="00A70075" w:rsidRPr="00A70075" w:rsidTr="00A70075">
        <w:trPr>
          <w:trHeight w:val="29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КУЛЬТУРА, КИНЕМАТОГРАФИЯ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12 866 100,00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8 414 973,67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4 451 126,33</w:t>
            </w:r>
          </w:p>
        </w:tc>
      </w:tr>
      <w:tr w:rsidR="00A70075" w:rsidRPr="00A70075" w:rsidTr="00A70075">
        <w:trPr>
          <w:trHeight w:val="27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Культура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12 866 100,00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8 414 973,67</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4 451 126,33</w:t>
            </w:r>
          </w:p>
        </w:tc>
      </w:tr>
      <w:tr w:rsidR="00A70075" w:rsidRPr="00A70075" w:rsidTr="00A70075">
        <w:trPr>
          <w:trHeight w:val="2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10 689 100,00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7 556 806,81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3 132 293,19</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Расходы на обеспечение деятельности(оказания услуг) </w:t>
            </w:r>
            <w:r w:rsidRPr="00A70075">
              <w:rPr>
                <w:rFonts w:ascii="Times New Roman" w:hAnsi="Times New Roman" w:cs="Times New Roman"/>
                <w:sz w:val="16"/>
                <w:szCs w:val="16"/>
              </w:rPr>
              <w:lastRenderedPageBreak/>
              <w:t>муниципальных учреждений</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2050014000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10 689 100,00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7 556 806,81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3 132 293,19</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Обеспечение деятельности муниципальных домов культуры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2050014010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10 689 100,00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7 556 806,81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3 132 293,19</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2050014010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10 689 100,00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7 556 806,81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3 132 293,19</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автономным учреждениям</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2050014010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10 689 100,00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7 556 806,81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3 132 293,19</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2050014010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10 689 100,00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7 556 806,81</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3 132 293,19</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Мероприятия в области культуры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75 665,50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14 334,50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75 665,50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14 334,50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75 665,50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14 334,50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2050025050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90 000,00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75 665,50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14 334,50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2 087 000,00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782 501,36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1 304 498,64</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2 087 000,00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782 501,36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1 304 498,64</w:t>
            </w:r>
          </w:p>
        </w:tc>
      </w:tr>
      <w:tr w:rsidR="00A70075" w:rsidRPr="00A70075" w:rsidTr="00A70075">
        <w:trPr>
          <w:trHeight w:val="18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автономным учреждениям</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620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2 087 000,00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782 501,36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1 304 498,64</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0801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2050071420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621</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2 087 000,00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782 501,36</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1 304 498,64</w:t>
            </w:r>
          </w:p>
        </w:tc>
      </w:tr>
      <w:tr w:rsidR="00A70075" w:rsidRPr="00A70075" w:rsidTr="00A70075">
        <w:trPr>
          <w:trHeight w:val="263"/>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СОЦИАЛЬНАЯ ПОЛИТИКА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28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Пенсионное обеспечение</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271"/>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262"/>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Публичные мероприятия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2050080000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279"/>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Доплаты к пенсиям муниципальных служащих</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2050082100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Социальное обеспечение и иные выплаты населению</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2050082100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Публичные нормативные социальные выплаты гражданам</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2050082100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пенсии, социальные доплаты к пенсиям</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1001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2050082100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312</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678 000,00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416 251,13</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261 748,87</w:t>
            </w:r>
          </w:p>
        </w:tc>
      </w:tr>
      <w:tr w:rsidR="00A70075" w:rsidRPr="00A70075" w:rsidTr="00A70075">
        <w:trPr>
          <w:trHeight w:val="299"/>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ФИЗИЧЕСКАЯ КУЛЬТУРА И СПОРТ</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260"/>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Физическая культура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277"/>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Прочие непрограммные расходы</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2050000000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268"/>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Мероприятия</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2050025000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Мероприятия в области физической культуры и спорта</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240</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r w:rsidR="00A70075" w:rsidRPr="00A70075" w:rsidTr="00A70075">
        <w:trPr>
          <w:trHeight w:val="375"/>
        </w:trPr>
        <w:tc>
          <w:tcPr>
            <w:tcW w:w="3232"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09"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1101</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2050025100</w:t>
            </w:r>
          </w:p>
        </w:tc>
        <w:tc>
          <w:tcPr>
            <w:tcW w:w="567"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244</w:t>
            </w:r>
          </w:p>
        </w:tc>
        <w:tc>
          <w:tcPr>
            <w:tcW w:w="1276"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34 000,00</w:t>
            </w:r>
          </w:p>
        </w:tc>
        <w:tc>
          <w:tcPr>
            <w:tcW w:w="1134"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33 470,90</w:t>
            </w:r>
          </w:p>
        </w:tc>
        <w:tc>
          <w:tcPr>
            <w:tcW w:w="1275" w:type="dxa"/>
            <w:shd w:val="clear" w:color="auto" w:fill="auto"/>
            <w:noWrap/>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529,10</w:t>
            </w:r>
          </w:p>
        </w:tc>
      </w:tr>
    </w:tbl>
    <w:p w:rsidR="00A70075" w:rsidRPr="00A70075" w:rsidRDefault="00A70075" w:rsidP="00A70075">
      <w:pPr>
        <w:tabs>
          <w:tab w:val="left" w:leader="underscore" w:pos="3763"/>
        </w:tabs>
        <w:spacing w:after="0" w:line="240" w:lineRule="auto"/>
        <w:jc w:val="center"/>
        <w:rPr>
          <w:rStyle w:val="ad"/>
          <w:rFonts w:ascii="Times New Roman" w:hAnsi="Times New Roman" w:cs="Times New Roman"/>
          <w:sz w:val="16"/>
          <w:szCs w:val="16"/>
        </w:rPr>
      </w:pPr>
      <w:r w:rsidRPr="00A70075">
        <w:rPr>
          <w:rStyle w:val="ad"/>
          <w:rFonts w:ascii="Times New Roman" w:hAnsi="Times New Roman" w:cs="Times New Roman"/>
          <w:bCs w:val="0"/>
          <w:sz w:val="16"/>
          <w:szCs w:val="16"/>
          <w:bdr w:val="none" w:sz="0" w:space="0" w:color="auto" w:frame="1"/>
        </w:rPr>
        <w:t>Источники внутреннего финансирования дефицита бюджета</w:t>
      </w:r>
    </w:p>
    <w:p w:rsidR="00A70075" w:rsidRPr="00A70075" w:rsidRDefault="00A70075" w:rsidP="00A70075">
      <w:pPr>
        <w:pStyle w:val="aff3"/>
        <w:spacing w:before="0" w:beforeAutospacing="0" w:after="0" w:afterAutospacing="0"/>
        <w:jc w:val="center"/>
        <w:textAlignment w:val="baseline"/>
        <w:rPr>
          <w:rStyle w:val="ad"/>
          <w:rFonts w:eastAsiaTheme="majorEastAsia"/>
          <w:bCs w:val="0"/>
          <w:sz w:val="16"/>
          <w:szCs w:val="16"/>
          <w:bdr w:val="none" w:sz="0" w:space="0" w:color="auto" w:frame="1"/>
        </w:rPr>
      </w:pPr>
      <w:r w:rsidRPr="00A70075">
        <w:rPr>
          <w:rStyle w:val="ad"/>
          <w:rFonts w:eastAsiaTheme="majorEastAsia"/>
          <w:bCs w:val="0"/>
          <w:sz w:val="16"/>
          <w:szCs w:val="16"/>
          <w:bdr w:val="none" w:sz="0" w:space="0" w:color="auto" w:frame="1"/>
        </w:rPr>
        <w:t xml:space="preserve"> Савинского сельского поселения за3 квартал 2017 года</w:t>
      </w:r>
    </w:p>
    <w:p w:rsidR="00A70075" w:rsidRPr="00A70075" w:rsidRDefault="00A70075" w:rsidP="00A70075">
      <w:pPr>
        <w:pStyle w:val="aff3"/>
        <w:spacing w:before="0" w:beforeAutospacing="0" w:after="0" w:afterAutospacing="0"/>
        <w:jc w:val="center"/>
        <w:textAlignment w:val="baseline"/>
        <w:rPr>
          <w:rStyle w:val="ad"/>
          <w:rFonts w:eastAsiaTheme="majorEastAsia"/>
          <w:bCs w:val="0"/>
          <w:sz w:val="16"/>
          <w:szCs w:val="16"/>
          <w:bdr w:val="none" w:sz="0" w:space="0" w:color="auto" w:frame="1"/>
        </w:rPr>
      </w:pPr>
    </w:p>
    <w:tbl>
      <w:tblPr>
        <w:tblW w:w="9087" w:type="dxa"/>
        <w:tblInd w:w="93" w:type="dxa"/>
        <w:tblLook w:val="04A0"/>
      </w:tblPr>
      <w:tblGrid>
        <w:gridCol w:w="3559"/>
        <w:gridCol w:w="2410"/>
        <w:gridCol w:w="1417"/>
        <w:gridCol w:w="1701"/>
      </w:tblGrid>
      <w:tr w:rsidR="00A70075" w:rsidRPr="00A70075" w:rsidTr="00A70075">
        <w:trPr>
          <w:trHeight w:val="675"/>
        </w:trPr>
        <w:tc>
          <w:tcPr>
            <w:tcW w:w="3559" w:type="dxa"/>
            <w:tcBorders>
              <w:top w:val="single" w:sz="8" w:space="0" w:color="auto"/>
              <w:left w:val="single" w:sz="8" w:space="0" w:color="auto"/>
              <w:bottom w:val="nil"/>
              <w:right w:val="single" w:sz="8"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lastRenderedPageBreak/>
              <w:t>Наименование источника внутреннего финансирования дефицита бюджета</w:t>
            </w:r>
          </w:p>
        </w:tc>
        <w:tc>
          <w:tcPr>
            <w:tcW w:w="2410" w:type="dxa"/>
            <w:tcBorders>
              <w:top w:val="single" w:sz="8" w:space="0" w:color="auto"/>
              <w:left w:val="nil"/>
              <w:bottom w:val="nil"/>
              <w:right w:val="single" w:sz="8"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Код группы, подгруппы, статьи и вида источников</w:t>
            </w:r>
          </w:p>
        </w:tc>
        <w:tc>
          <w:tcPr>
            <w:tcW w:w="1417" w:type="dxa"/>
            <w:tcBorders>
              <w:top w:val="single" w:sz="8" w:space="0" w:color="auto"/>
              <w:left w:val="nil"/>
              <w:bottom w:val="nil"/>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p>
          <w:p w:rsidR="00A70075" w:rsidRPr="00A70075" w:rsidRDefault="00A70075" w:rsidP="00A70075">
            <w:pPr>
              <w:spacing w:after="0" w:line="240" w:lineRule="auto"/>
              <w:rPr>
                <w:rFonts w:ascii="Times New Roman" w:hAnsi="Times New Roman" w:cs="Times New Roman"/>
                <w:sz w:val="16"/>
                <w:szCs w:val="16"/>
              </w:rPr>
            </w:pPr>
          </w:p>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Уточненный план</w:t>
            </w:r>
          </w:p>
        </w:tc>
        <w:tc>
          <w:tcPr>
            <w:tcW w:w="1701" w:type="dxa"/>
            <w:tcBorders>
              <w:top w:val="single" w:sz="8" w:space="0" w:color="auto"/>
              <w:left w:val="single" w:sz="4" w:space="0" w:color="auto"/>
              <w:bottom w:val="nil"/>
              <w:right w:val="single" w:sz="8"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p>
          <w:p w:rsidR="00A70075" w:rsidRPr="00A70075" w:rsidRDefault="00A70075" w:rsidP="00A70075">
            <w:pPr>
              <w:spacing w:after="0" w:line="240" w:lineRule="auto"/>
              <w:rPr>
                <w:rFonts w:ascii="Times New Roman" w:hAnsi="Times New Roman" w:cs="Times New Roman"/>
                <w:sz w:val="16"/>
                <w:szCs w:val="16"/>
              </w:rPr>
            </w:pPr>
          </w:p>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Исполнено</w:t>
            </w:r>
          </w:p>
        </w:tc>
      </w:tr>
      <w:tr w:rsidR="00A70075" w:rsidRPr="00A70075" w:rsidTr="00A70075">
        <w:trPr>
          <w:trHeight w:val="312"/>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xml:space="preserve">Всего источников финансирования дефицита бюджетов </w:t>
            </w:r>
          </w:p>
        </w:tc>
        <w:tc>
          <w:tcPr>
            <w:tcW w:w="2410" w:type="dxa"/>
            <w:tcBorders>
              <w:top w:val="single" w:sz="4" w:space="0" w:color="auto"/>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000 90 00 00 00 00 0000 000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4 089 000,00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8 022 325,64</w:t>
            </w:r>
          </w:p>
        </w:tc>
      </w:tr>
      <w:tr w:rsidR="00A70075" w:rsidRPr="00A70075" w:rsidTr="00A70075">
        <w:trPr>
          <w:trHeight w:val="300"/>
        </w:trPr>
        <w:tc>
          <w:tcPr>
            <w:tcW w:w="3559"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Всего источников внутреннего</w:t>
            </w:r>
          </w:p>
        </w:tc>
        <w:tc>
          <w:tcPr>
            <w:tcW w:w="2410"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p>
        </w:tc>
      </w:tr>
      <w:tr w:rsidR="00A70075" w:rsidRPr="00A70075" w:rsidTr="00A70075">
        <w:trPr>
          <w:trHeight w:val="300"/>
        </w:trPr>
        <w:tc>
          <w:tcPr>
            <w:tcW w:w="3559" w:type="dxa"/>
            <w:tcBorders>
              <w:top w:val="nil"/>
              <w:left w:val="single" w:sz="4" w:space="0" w:color="auto"/>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финансирования дефицита бюджета</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000 01 00 00 00 00 0000 000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4 089 000,00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8 022 325,64</w:t>
            </w:r>
          </w:p>
        </w:tc>
      </w:tr>
      <w:tr w:rsidR="00A70075" w:rsidRPr="00A70075" w:rsidTr="00A70075">
        <w:trPr>
          <w:trHeight w:val="411"/>
        </w:trPr>
        <w:tc>
          <w:tcPr>
            <w:tcW w:w="3559"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Изменение остатков средств на счетах по учету средств бюджета</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000 01 05 00 00 00 0000 000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4 089 000,00</w:t>
            </w:r>
          </w:p>
        </w:tc>
        <w:tc>
          <w:tcPr>
            <w:tcW w:w="1701" w:type="dxa"/>
            <w:tcBorders>
              <w:top w:val="single" w:sz="4" w:space="0" w:color="auto"/>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8 022 325,64</w:t>
            </w:r>
          </w:p>
        </w:tc>
      </w:tr>
      <w:tr w:rsidR="00A70075" w:rsidRPr="00A70075" w:rsidTr="00A70075">
        <w:trPr>
          <w:trHeight w:val="300"/>
        </w:trPr>
        <w:tc>
          <w:tcPr>
            <w:tcW w:w="3559" w:type="dxa"/>
            <w:tcBorders>
              <w:top w:val="nil"/>
              <w:left w:val="single" w:sz="4" w:space="0" w:color="auto"/>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Увеличение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000 01 05 00 00 00 0000 500</w:t>
            </w:r>
          </w:p>
        </w:tc>
        <w:tc>
          <w:tcPr>
            <w:tcW w:w="1417"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-45 332 600,00</w:t>
            </w: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-18 454 904.11</w:t>
            </w:r>
          </w:p>
        </w:tc>
      </w:tr>
      <w:tr w:rsidR="00A70075" w:rsidRPr="00A70075" w:rsidTr="00A70075">
        <w:trPr>
          <w:trHeight w:val="298"/>
        </w:trPr>
        <w:tc>
          <w:tcPr>
            <w:tcW w:w="3559"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Увеличение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000 01 05 02 01 00 0000 510</w:t>
            </w:r>
          </w:p>
        </w:tc>
        <w:tc>
          <w:tcPr>
            <w:tcW w:w="1417"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-45 332 600,00</w:t>
            </w: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-18 454 904.11</w:t>
            </w:r>
          </w:p>
        </w:tc>
      </w:tr>
      <w:tr w:rsidR="00A70075" w:rsidRPr="00A70075" w:rsidTr="00A70075">
        <w:trPr>
          <w:trHeight w:val="345"/>
        </w:trPr>
        <w:tc>
          <w:tcPr>
            <w:tcW w:w="3559"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Увеличение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000 01 05 02 01 10 0000 510</w:t>
            </w:r>
          </w:p>
        </w:tc>
        <w:tc>
          <w:tcPr>
            <w:tcW w:w="1417"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-45 332 600,00</w:t>
            </w: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-18 454 904.11</w:t>
            </w:r>
          </w:p>
        </w:tc>
      </w:tr>
      <w:tr w:rsidR="00A70075" w:rsidRPr="00A70075" w:rsidTr="00A70075">
        <w:trPr>
          <w:trHeight w:val="206"/>
        </w:trPr>
        <w:tc>
          <w:tcPr>
            <w:tcW w:w="3559" w:type="dxa"/>
            <w:tcBorders>
              <w:top w:val="nil"/>
              <w:left w:val="single" w:sz="4" w:space="0" w:color="auto"/>
              <w:bottom w:val="single" w:sz="4" w:space="0" w:color="auto"/>
              <w:right w:val="single" w:sz="4" w:space="0" w:color="auto"/>
            </w:tcBorders>
            <w:shd w:val="clear" w:color="auto" w:fill="auto"/>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Уменьшение прочих остатков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000 01 05 00 00 00 0000 600</w:t>
            </w:r>
          </w:p>
        </w:tc>
        <w:tc>
          <w:tcPr>
            <w:tcW w:w="1417"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49 421 600,00</w:t>
            </w: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26 477 229,75</w:t>
            </w:r>
          </w:p>
        </w:tc>
      </w:tr>
      <w:tr w:rsidR="00A70075" w:rsidRPr="00A70075" w:rsidTr="00A70075">
        <w:trPr>
          <w:trHeight w:val="323"/>
        </w:trPr>
        <w:tc>
          <w:tcPr>
            <w:tcW w:w="3559"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Уменьшение прочих остатков денежных средств бюджетов</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000 01 05 02 01 00 0000 610</w:t>
            </w:r>
          </w:p>
        </w:tc>
        <w:tc>
          <w:tcPr>
            <w:tcW w:w="1417"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49 421 600,00</w:t>
            </w: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26 477 229,75</w:t>
            </w:r>
          </w:p>
        </w:tc>
      </w:tr>
      <w:tr w:rsidR="00A70075" w:rsidRPr="00A70075" w:rsidTr="00A70075">
        <w:trPr>
          <w:trHeight w:val="371"/>
        </w:trPr>
        <w:tc>
          <w:tcPr>
            <w:tcW w:w="3559" w:type="dxa"/>
            <w:tcBorders>
              <w:top w:val="nil"/>
              <w:left w:val="single" w:sz="4" w:space="0" w:color="auto"/>
              <w:bottom w:val="single" w:sz="4" w:space="0" w:color="auto"/>
              <w:right w:val="single" w:sz="4" w:space="0" w:color="auto"/>
            </w:tcBorders>
            <w:shd w:val="clear" w:color="auto" w:fill="auto"/>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Уменьшение прочих остатков денежных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rPr>
                <w:rFonts w:ascii="Times New Roman" w:hAnsi="Times New Roman" w:cs="Times New Roman"/>
                <w:sz w:val="16"/>
                <w:szCs w:val="16"/>
              </w:rPr>
            </w:pPr>
            <w:r w:rsidRPr="00A70075">
              <w:rPr>
                <w:rFonts w:ascii="Times New Roman" w:hAnsi="Times New Roman" w:cs="Times New Roman"/>
                <w:sz w:val="16"/>
                <w:szCs w:val="16"/>
              </w:rPr>
              <w:t>000 01 05 02 01 10 0000 610</w:t>
            </w:r>
          </w:p>
        </w:tc>
        <w:tc>
          <w:tcPr>
            <w:tcW w:w="1417" w:type="dxa"/>
            <w:tcBorders>
              <w:top w:val="nil"/>
              <w:left w:val="nil"/>
              <w:bottom w:val="single" w:sz="4" w:space="0" w:color="auto"/>
              <w:right w:val="single" w:sz="4" w:space="0" w:color="auto"/>
            </w:tcBorders>
            <w:shd w:val="clear" w:color="auto" w:fill="auto"/>
            <w:noWrap/>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49 421 600,00</w:t>
            </w:r>
          </w:p>
        </w:tc>
        <w:tc>
          <w:tcPr>
            <w:tcW w:w="1701" w:type="dxa"/>
            <w:tcBorders>
              <w:top w:val="nil"/>
              <w:left w:val="nil"/>
              <w:bottom w:val="single" w:sz="4" w:space="0" w:color="auto"/>
              <w:right w:val="single" w:sz="4" w:space="0" w:color="auto"/>
            </w:tcBorders>
            <w:shd w:val="clear" w:color="auto" w:fill="auto"/>
            <w:vAlign w:val="bottom"/>
          </w:tcPr>
          <w:p w:rsidR="00A70075" w:rsidRPr="00A70075" w:rsidRDefault="00A70075" w:rsidP="00A70075">
            <w:pPr>
              <w:spacing w:after="0" w:line="240" w:lineRule="auto"/>
              <w:jc w:val="right"/>
              <w:rPr>
                <w:rFonts w:ascii="Times New Roman" w:hAnsi="Times New Roman" w:cs="Times New Roman"/>
                <w:sz w:val="16"/>
                <w:szCs w:val="16"/>
              </w:rPr>
            </w:pPr>
            <w:r w:rsidRPr="00A70075">
              <w:rPr>
                <w:rFonts w:ascii="Times New Roman" w:hAnsi="Times New Roman" w:cs="Times New Roman"/>
                <w:sz w:val="16"/>
                <w:szCs w:val="16"/>
              </w:rPr>
              <w:t>26 477 229,75</w:t>
            </w:r>
          </w:p>
        </w:tc>
      </w:tr>
    </w:tbl>
    <w:p w:rsidR="00A70075" w:rsidRPr="00A70075" w:rsidRDefault="00A70075" w:rsidP="00A70075">
      <w:pPr>
        <w:tabs>
          <w:tab w:val="left" w:leader="underscore" w:pos="3763"/>
        </w:tabs>
        <w:spacing w:after="0" w:line="240" w:lineRule="auto"/>
        <w:rPr>
          <w:rFonts w:ascii="Times New Roman" w:hAnsi="Times New Roman" w:cs="Times New Roman"/>
          <w:b/>
          <w:bCs/>
          <w:sz w:val="16"/>
          <w:szCs w:val="16"/>
        </w:rPr>
      </w:pPr>
    </w:p>
    <w:p w:rsidR="00A70075" w:rsidRPr="00A70075" w:rsidRDefault="00A70075" w:rsidP="00A70075">
      <w:pPr>
        <w:spacing w:after="0" w:line="240" w:lineRule="auto"/>
        <w:rPr>
          <w:rFonts w:ascii="Times New Roman" w:hAnsi="Times New Roman" w:cs="Times New Roman"/>
          <w:sz w:val="16"/>
          <w:szCs w:val="16"/>
        </w:rPr>
      </w:pPr>
    </w:p>
    <w:p w:rsidR="00651FF0" w:rsidRPr="00651FF0" w:rsidRDefault="00651FF0" w:rsidP="00651FF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51FF0">
        <w:rPr>
          <w:rFonts w:ascii="Times New Roman" w:eastAsia="Times New Roman" w:hAnsi="Times New Roman" w:cs="Times New Roman"/>
          <w:b/>
          <w:sz w:val="16"/>
          <w:szCs w:val="16"/>
        </w:rPr>
        <w:t>Российская Федерация</w:t>
      </w:r>
    </w:p>
    <w:p w:rsidR="00651FF0" w:rsidRPr="00651FF0" w:rsidRDefault="00651FF0" w:rsidP="00651FF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51FF0">
        <w:rPr>
          <w:rFonts w:ascii="Times New Roman" w:eastAsia="Times New Roman" w:hAnsi="Times New Roman" w:cs="Times New Roman"/>
          <w:b/>
          <w:sz w:val="16"/>
          <w:szCs w:val="16"/>
        </w:rPr>
        <w:t>Новгородская область Новгородский район</w:t>
      </w:r>
    </w:p>
    <w:p w:rsidR="00651FF0" w:rsidRPr="00651FF0" w:rsidRDefault="00651FF0" w:rsidP="00651FF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51FF0">
        <w:rPr>
          <w:rFonts w:ascii="Times New Roman" w:eastAsia="Times New Roman" w:hAnsi="Times New Roman" w:cs="Times New Roman"/>
          <w:b/>
          <w:sz w:val="16"/>
          <w:szCs w:val="16"/>
        </w:rPr>
        <w:t>АДМИНИСТРАЦИЯ САВИНСКОГО СЕЛЬСКОГО ПОСЕЛЕНИЯ</w:t>
      </w:r>
    </w:p>
    <w:p w:rsidR="00651FF0" w:rsidRPr="00651FF0" w:rsidRDefault="00651FF0" w:rsidP="00651FF0">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651FF0">
        <w:rPr>
          <w:rFonts w:ascii="Times New Roman" w:eastAsia="Times New Roman" w:hAnsi="Times New Roman" w:cs="Times New Roman"/>
          <w:b/>
          <w:sz w:val="16"/>
          <w:szCs w:val="16"/>
        </w:rPr>
        <w:t>П О С Т А Н О В Л Е Н И Е</w:t>
      </w:r>
    </w:p>
    <w:p w:rsidR="00651FF0" w:rsidRPr="00651FF0" w:rsidRDefault="00651FF0" w:rsidP="00651FF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51FF0" w:rsidRPr="00651FF0" w:rsidRDefault="00651FF0" w:rsidP="00651FF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51FF0" w:rsidRPr="00651FF0" w:rsidRDefault="00651FF0" w:rsidP="00651FF0">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От 30.10.2017 №882</w:t>
      </w:r>
    </w:p>
    <w:p w:rsidR="00651FF0" w:rsidRPr="00651FF0" w:rsidRDefault="00651FF0" w:rsidP="00651FF0">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д. Савино</w:t>
      </w:r>
    </w:p>
    <w:p w:rsidR="00651FF0" w:rsidRPr="00651FF0" w:rsidRDefault="00651FF0" w:rsidP="00651FF0">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651FF0" w:rsidRPr="00651FF0" w:rsidRDefault="00651FF0" w:rsidP="00651FF0">
      <w:pPr>
        <w:spacing w:line="240" w:lineRule="auto"/>
        <w:jc w:val="both"/>
        <w:rPr>
          <w:rFonts w:ascii="Times New Roman" w:eastAsia="Times New Roman" w:hAnsi="Times New Roman" w:cs="Times New Roman"/>
          <w:b/>
          <w:sz w:val="16"/>
          <w:szCs w:val="16"/>
        </w:rPr>
      </w:pPr>
      <w:r w:rsidRPr="00651FF0">
        <w:rPr>
          <w:rFonts w:ascii="Times New Roman" w:eastAsia="Times New Roman" w:hAnsi="Times New Roman" w:cs="Times New Roman"/>
          <w:b/>
          <w:sz w:val="16"/>
          <w:szCs w:val="16"/>
        </w:rPr>
        <w:t xml:space="preserve">О проведении открытого аукциона на право заключения договора на размещение нестационарного торгового объекта на территории Савинского сельского поселения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В соответствии с постановлениями Администрации Савинского сельского поселения от 02.10.2017 № 579 «О порядке размещения  нестационарных торговых объектов на территории Савинского сельского поселения», от </w:t>
      </w:r>
      <w:r w:rsidRPr="00651FF0">
        <w:rPr>
          <w:rFonts w:ascii="Times New Roman" w:eastAsia="Times New Roman" w:hAnsi="Times New Roman" w:cs="Times New Roman"/>
          <w:color w:val="000000"/>
          <w:sz w:val="16"/>
          <w:szCs w:val="16"/>
        </w:rPr>
        <w:t>02.10.2017  года №578 «</w:t>
      </w:r>
      <w:r w:rsidRPr="00651FF0">
        <w:rPr>
          <w:rFonts w:ascii="Times New Roman" w:eastAsia="Times New Roman" w:hAnsi="Times New Roman" w:cs="Times New Roman"/>
          <w:bCs/>
          <w:iCs/>
          <w:sz w:val="16"/>
          <w:szCs w:val="16"/>
        </w:rPr>
        <w:t xml:space="preserve">Об утверждении схемы размещения </w:t>
      </w:r>
      <w:r w:rsidRPr="00651FF0">
        <w:rPr>
          <w:rFonts w:ascii="Times New Roman" w:eastAsia="Times New Roman" w:hAnsi="Times New Roman" w:cs="Times New Roman"/>
          <w:color w:val="000000"/>
          <w:sz w:val="16"/>
          <w:szCs w:val="16"/>
        </w:rPr>
        <w:t xml:space="preserve"> </w:t>
      </w:r>
      <w:r w:rsidRPr="00651FF0">
        <w:rPr>
          <w:rFonts w:ascii="Times New Roman" w:eastAsia="Times New Roman" w:hAnsi="Times New Roman" w:cs="Times New Roman"/>
          <w:bCs/>
          <w:iCs/>
          <w:sz w:val="16"/>
          <w:szCs w:val="16"/>
        </w:rPr>
        <w:t xml:space="preserve">нестационарных торговых объектов, </w:t>
      </w:r>
      <w:r w:rsidRPr="00651FF0">
        <w:rPr>
          <w:rFonts w:ascii="Times New Roman" w:eastAsia="Times New Roman" w:hAnsi="Times New Roman" w:cs="Times New Roman"/>
          <w:color w:val="000000"/>
          <w:sz w:val="16"/>
          <w:szCs w:val="16"/>
        </w:rPr>
        <w:t xml:space="preserve"> </w:t>
      </w:r>
      <w:r w:rsidRPr="00651FF0">
        <w:rPr>
          <w:rFonts w:ascii="Times New Roman" w:eastAsia="Times New Roman" w:hAnsi="Times New Roman" w:cs="Times New Roman"/>
          <w:bCs/>
          <w:iCs/>
          <w:sz w:val="16"/>
          <w:szCs w:val="16"/>
        </w:rPr>
        <w:t>расположенных на земельных учас</w:t>
      </w:r>
      <w:r w:rsidRPr="00651FF0">
        <w:rPr>
          <w:rFonts w:ascii="Times New Roman" w:eastAsia="Times New Roman" w:hAnsi="Times New Roman" w:cs="Times New Roman"/>
          <w:bCs/>
          <w:iCs/>
          <w:sz w:val="16"/>
          <w:szCs w:val="16"/>
        </w:rPr>
        <w:t>т</w:t>
      </w:r>
      <w:r w:rsidRPr="00651FF0">
        <w:rPr>
          <w:rFonts w:ascii="Times New Roman" w:eastAsia="Times New Roman" w:hAnsi="Times New Roman" w:cs="Times New Roman"/>
          <w:bCs/>
          <w:iCs/>
          <w:sz w:val="16"/>
          <w:szCs w:val="16"/>
        </w:rPr>
        <w:t xml:space="preserve">ках, </w:t>
      </w:r>
      <w:r w:rsidRPr="00651FF0">
        <w:rPr>
          <w:rFonts w:ascii="Times New Roman" w:eastAsia="Times New Roman" w:hAnsi="Times New Roman" w:cs="Times New Roman"/>
          <w:color w:val="000000"/>
          <w:sz w:val="16"/>
          <w:szCs w:val="16"/>
        </w:rPr>
        <w:t xml:space="preserve"> </w:t>
      </w:r>
      <w:r w:rsidRPr="00651FF0">
        <w:rPr>
          <w:rFonts w:ascii="Times New Roman" w:eastAsia="Times New Roman" w:hAnsi="Times New Roman" w:cs="Times New Roman"/>
          <w:bCs/>
          <w:iCs/>
          <w:sz w:val="16"/>
          <w:szCs w:val="16"/>
        </w:rPr>
        <w:t>зданиях, строениях, сооружениях,</w:t>
      </w:r>
      <w:r w:rsidRPr="00651FF0">
        <w:rPr>
          <w:rFonts w:ascii="Times New Roman" w:eastAsia="Times New Roman" w:hAnsi="Times New Roman" w:cs="Times New Roman"/>
          <w:color w:val="000000"/>
          <w:sz w:val="16"/>
          <w:szCs w:val="16"/>
        </w:rPr>
        <w:t xml:space="preserve"> </w:t>
      </w:r>
      <w:r w:rsidRPr="00651FF0">
        <w:rPr>
          <w:rFonts w:ascii="Times New Roman" w:eastAsia="Times New Roman" w:hAnsi="Times New Roman" w:cs="Times New Roman"/>
          <w:bCs/>
          <w:iCs/>
          <w:sz w:val="16"/>
          <w:szCs w:val="16"/>
        </w:rPr>
        <w:t>находящихся в государственной</w:t>
      </w:r>
      <w:r w:rsidRPr="00651FF0">
        <w:rPr>
          <w:rFonts w:ascii="Times New Roman" w:eastAsia="Times New Roman" w:hAnsi="Times New Roman" w:cs="Times New Roman"/>
          <w:color w:val="000000"/>
          <w:sz w:val="16"/>
          <w:szCs w:val="16"/>
        </w:rPr>
        <w:t xml:space="preserve"> </w:t>
      </w:r>
      <w:r w:rsidRPr="00651FF0">
        <w:rPr>
          <w:rFonts w:ascii="Times New Roman" w:eastAsia="Times New Roman" w:hAnsi="Times New Roman" w:cs="Times New Roman"/>
          <w:bCs/>
          <w:iCs/>
          <w:sz w:val="16"/>
          <w:szCs w:val="16"/>
        </w:rPr>
        <w:t>или муниципальной собственности,</w:t>
      </w:r>
      <w:r w:rsidRPr="00651FF0">
        <w:rPr>
          <w:rFonts w:ascii="Times New Roman" w:eastAsia="Times New Roman" w:hAnsi="Times New Roman" w:cs="Times New Roman"/>
          <w:color w:val="000000"/>
          <w:sz w:val="16"/>
          <w:szCs w:val="16"/>
        </w:rPr>
        <w:t xml:space="preserve"> </w:t>
      </w:r>
      <w:r w:rsidRPr="00651FF0">
        <w:rPr>
          <w:rFonts w:ascii="Times New Roman" w:eastAsia="Times New Roman" w:hAnsi="Times New Roman" w:cs="Times New Roman"/>
          <w:bCs/>
          <w:iCs/>
          <w:sz w:val="16"/>
          <w:szCs w:val="16"/>
        </w:rPr>
        <w:t>на территории Савинского сельского поселения»,</w:t>
      </w:r>
    </w:p>
    <w:p w:rsidR="00651FF0" w:rsidRPr="00651FF0" w:rsidRDefault="00651FF0" w:rsidP="00651FF0">
      <w:pPr>
        <w:spacing w:after="0" w:line="240" w:lineRule="auto"/>
        <w:jc w:val="both"/>
        <w:rPr>
          <w:rFonts w:ascii="Times New Roman" w:eastAsia="Times New Roman" w:hAnsi="Times New Roman" w:cs="Times New Roman"/>
          <w:b/>
          <w:sz w:val="16"/>
          <w:szCs w:val="16"/>
        </w:rPr>
      </w:pPr>
      <w:r w:rsidRPr="00651FF0">
        <w:rPr>
          <w:rFonts w:ascii="Times New Roman" w:eastAsia="Times New Roman" w:hAnsi="Times New Roman" w:cs="Times New Roman"/>
          <w:sz w:val="16"/>
          <w:szCs w:val="16"/>
        </w:rPr>
        <w:t xml:space="preserve"> </w:t>
      </w:r>
      <w:r w:rsidRPr="00651FF0">
        <w:rPr>
          <w:rFonts w:ascii="Times New Roman" w:eastAsia="Times New Roman" w:hAnsi="Times New Roman" w:cs="Times New Roman"/>
          <w:b/>
          <w:sz w:val="16"/>
          <w:szCs w:val="16"/>
        </w:rPr>
        <w:t xml:space="preserve">ПОСТАНОВЛЯЮ: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1. Организовать и провести открытый аукцион на право заключения договора на размещение нестационарного торгового объекта на территории Савинского сельского поселения: </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1.1. Павильона с 01.12.2017 года по 01.12.2022 года по адресу: д. Хутынь,   целевое назначение – розничная торговля, продовольственные товары, общая площадь </w:t>
      </w:r>
      <w:smartTag w:uri="urn:schemas-microsoft-com:office:smarttags" w:element="metricconverter">
        <w:smartTagPr>
          <w:attr w:name="ProductID" w:val="20 кв. м"/>
        </w:smartTagPr>
        <w:r w:rsidRPr="00651FF0">
          <w:rPr>
            <w:rFonts w:ascii="Times New Roman" w:eastAsia="Times New Roman" w:hAnsi="Times New Roman" w:cs="Times New Roman"/>
            <w:sz w:val="16"/>
            <w:szCs w:val="16"/>
          </w:rPr>
          <w:t>20 кв. м</w:t>
        </w:r>
      </w:smartTag>
      <w:r w:rsidRPr="00651FF0">
        <w:rPr>
          <w:rFonts w:ascii="Times New Roman" w:eastAsia="Times New Roman" w:hAnsi="Times New Roman" w:cs="Times New Roman"/>
          <w:sz w:val="16"/>
          <w:szCs w:val="16"/>
        </w:rPr>
        <w:t xml:space="preserve">.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2. Определить, что договор на право размещения нестационарного торгового объекта (в размере единого ежегодного платежа) заключаются с победителем открытого аукциона на срок не более года.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3. Возложить на Администрацию Савинского сельского поселения как на организатора аукциона следующие функции: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подготовка информационного сообщения о проведении открытого аукциона и его результатах для публикации в периодическом печатном издании «Савинский вестник» и размещения на официальном сайте Администрации Савинского сельского поселения в сети Интернет;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прием и регистрация заявок на участие в открытом аукционе;</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          оформление протокола о признании заявителей участниками открытого аукциона либо об отказе в допуске заявителей к участию в открытом аукционе;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оформление протокола о результатах открытого аукциона либо о признании открытого аукциона несостоявшимся;</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 подготовка и подписание от имени Администрации Савинского сельского поселения на право размещения нестационарных торговых объектов (в размере единого платежа).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4. Установить, что: </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4.1. Начальная цена предмета открытого аукциона на право заключения договора на размещение нестационарного торгового объекта на территории Савинского сельского поселения составляет: для павильона – 9018,80 (девять тысяч восемнадцать) рублей 80 копеек в д. Хутынь, целевое назначение – смешанный ассортимент товаров, за общую площадь </w:t>
      </w:r>
      <w:smartTag w:uri="urn:schemas-microsoft-com:office:smarttags" w:element="metricconverter">
        <w:smartTagPr>
          <w:attr w:name="ProductID" w:val="20 кв. м"/>
        </w:smartTagPr>
        <w:r w:rsidRPr="00651FF0">
          <w:rPr>
            <w:rFonts w:ascii="Times New Roman" w:eastAsia="Times New Roman" w:hAnsi="Times New Roman" w:cs="Times New Roman"/>
            <w:sz w:val="16"/>
            <w:szCs w:val="16"/>
          </w:rPr>
          <w:t>20 кв. м</w:t>
        </w:r>
      </w:smartTag>
      <w:r w:rsidRPr="00651FF0">
        <w:rPr>
          <w:rFonts w:ascii="Times New Roman" w:eastAsia="Times New Roman" w:hAnsi="Times New Roman" w:cs="Times New Roman"/>
          <w:sz w:val="16"/>
          <w:szCs w:val="16"/>
        </w:rPr>
        <w:t xml:space="preserve">. </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4.2. Задаток для участия в открытом аукционе определен в размере 20 процентов от начального размера единого платежа и составляет 1803,76 (одна тысяча восемьсот три) рубля 76 копеек. Задаток вносится по следующим реквизитам: </w:t>
      </w:r>
    </w:p>
    <w:p w:rsidR="00651FF0" w:rsidRPr="00651FF0" w:rsidRDefault="00651FF0" w:rsidP="00651FF0">
      <w:pPr>
        <w:spacing w:after="0" w:line="240" w:lineRule="auto"/>
        <w:jc w:val="both"/>
        <w:rPr>
          <w:rFonts w:ascii="Times New Roman" w:eastAsia="Times New Roman" w:hAnsi="Times New Roman" w:cs="Times New Roman"/>
          <w:color w:val="000000"/>
          <w:sz w:val="16"/>
          <w:szCs w:val="16"/>
        </w:rPr>
      </w:pPr>
      <w:r w:rsidRPr="00651FF0">
        <w:rPr>
          <w:rFonts w:ascii="Times New Roman" w:eastAsia="Times New Roman" w:hAnsi="Times New Roman" w:cs="Times New Roman"/>
          <w:sz w:val="16"/>
          <w:szCs w:val="16"/>
        </w:rPr>
        <w:t xml:space="preserve">Администрация Савинского сельского поселения </w:t>
      </w:r>
      <w:r w:rsidRPr="00651FF0">
        <w:rPr>
          <w:rFonts w:ascii="Times New Roman" w:eastAsia="Times New Roman" w:hAnsi="Times New Roman" w:cs="Times New Roman"/>
          <w:color w:val="000000"/>
          <w:sz w:val="16"/>
          <w:szCs w:val="16"/>
        </w:rPr>
        <w:t xml:space="preserve">(л/сч 05503201840 в УФК по Новгородской области) </w:t>
      </w:r>
    </w:p>
    <w:p w:rsidR="00651FF0" w:rsidRPr="00651FF0" w:rsidRDefault="00651FF0" w:rsidP="00651FF0">
      <w:pPr>
        <w:spacing w:after="0" w:line="240" w:lineRule="auto"/>
        <w:jc w:val="both"/>
        <w:rPr>
          <w:rFonts w:ascii="Times New Roman" w:eastAsia="Times New Roman" w:hAnsi="Times New Roman" w:cs="Times New Roman"/>
          <w:color w:val="000000"/>
          <w:sz w:val="16"/>
          <w:szCs w:val="16"/>
        </w:rPr>
      </w:pPr>
      <w:r w:rsidRPr="00651FF0">
        <w:rPr>
          <w:rFonts w:ascii="Times New Roman" w:eastAsia="Times New Roman" w:hAnsi="Times New Roman" w:cs="Times New Roman"/>
          <w:color w:val="000000"/>
          <w:sz w:val="16"/>
          <w:szCs w:val="16"/>
        </w:rPr>
        <w:t xml:space="preserve">ИНН 5310019610 КПП 531001001 </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color w:val="000000"/>
          <w:sz w:val="16"/>
          <w:szCs w:val="16"/>
        </w:rPr>
        <w:t>р/с 40302810849593000187</w:t>
      </w:r>
      <w:r w:rsidRPr="00651FF0">
        <w:rPr>
          <w:rFonts w:ascii="Times New Roman" w:eastAsia="Times New Roman" w:hAnsi="Times New Roman" w:cs="Times New Roman"/>
          <w:color w:val="FF0000"/>
          <w:sz w:val="16"/>
          <w:szCs w:val="16"/>
        </w:rPr>
        <w:t xml:space="preserve"> </w:t>
      </w:r>
      <w:r w:rsidRPr="00651FF0">
        <w:rPr>
          <w:rFonts w:ascii="Times New Roman" w:eastAsia="Times New Roman" w:hAnsi="Times New Roman" w:cs="Times New Roman"/>
          <w:sz w:val="16"/>
          <w:szCs w:val="16"/>
        </w:rPr>
        <w:t xml:space="preserve">в Отделении Новгород </w:t>
      </w:r>
    </w:p>
    <w:p w:rsidR="00651FF0" w:rsidRPr="00651FF0" w:rsidRDefault="00651FF0" w:rsidP="00651FF0">
      <w:pPr>
        <w:spacing w:after="0" w:line="240" w:lineRule="auto"/>
        <w:jc w:val="both"/>
        <w:rPr>
          <w:rFonts w:ascii="Times New Roman" w:eastAsia="Times New Roman" w:hAnsi="Times New Roman" w:cs="Times New Roman"/>
          <w:color w:val="000000"/>
          <w:sz w:val="16"/>
          <w:szCs w:val="16"/>
        </w:rPr>
      </w:pPr>
      <w:r w:rsidRPr="00651FF0">
        <w:rPr>
          <w:rFonts w:ascii="Times New Roman" w:eastAsia="Times New Roman" w:hAnsi="Times New Roman" w:cs="Times New Roman"/>
          <w:sz w:val="16"/>
          <w:szCs w:val="16"/>
        </w:rPr>
        <w:t>БИК 044959001 ОКТМО 49625450</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4.3. Задаток, внесенный победителем открытого аукциона, засчитывается в счет размера единого платежа с последующим перечислением средств в бюджет Савинского сельского поселения; </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4.4. Средства единого платежа,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 перечисляются в бюджет Савинского сельского поселения по следующим реквизитам: Администрация Савинского сельского поселения (л/с 04503201840)</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color w:val="000000"/>
          <w:sz w:val="16"/>
          <w:szCs w:val="16"/>
        </w:rPr>
        <w:t xml:space="preserve">ИНН 5310019610 КПП 531001001  </w:t>
      </w:r>
      <w:r w:rsidRPr="00651FF0">
        <w:rPr>
          <w:rFonts w:ascii="Times New Roman" w:eastAsia="Times New Roman" w:hAnsi="Times New Roman" w:cs="Times New Roman"/>
          <w:sz w:val="16"/>
          <w:szCs w:val="16"/>
        </w:rPr>
        <w:t xml:space="preserve">УФК по Новгородской области </w:t>
      </w:r>
    </w:p>
    <w:p w:rsidR="00651FF0" w:rsidRPr="00651FF0" w:rsidRDefault="00651FF0" w:rsidP="00651FF0">
      <w:pPr>
        <w:spacing w:after="0" w:line="240" w:lineRule="auto"/>
        <w:jc w:val="both"/>
        <w:rPr>
          <w:rFonts w:ascii="Times New Roman" w:eastAsia="Times New Roman" w:hAnsi="Times New Roman" w:cs="Times New Roman"/>
          <w:color w:val="000000"/>
          <w:sz w:val="16"/>
          <w:szCs w:val="16"/>
        </w:rPr>
      </w:pPr>
      <w:r w:rsidRPr="00651FF0">
        <w:rPr>
          <w:rFonts w:ascii="Times New Roman" w:eastAsia="Times New Roman" w:hAnsi="Times New Roman" w:cs="Times New Roman"/>
          <w:sz w:val="16"/>
          <w:szCs w:val="16"/>
        </w:rPr>
        <w:t xml:space="preserve">р/с 40101810900000010001 в Отделении Новгород </w:t>
      </w:r>
      <w:r w:rsidRPr="00651FF0">
        <w:rPr>
          <w:rFonts w:ascii="Times New Roman" w:eastAsia="Times New Roman" w:hAnsi="Times New Roman" w:cs="Times New Roman"/>
          <w:color w:val="000000"/>
          <w:sz w:val="16"/>
          <w:szCs w:val="16"/>
        </w:rPr>
        <w:t xml:space="preserve"> </w:t>
      </w:r>
    </w:p>
    <w:p w:rsidR="00651FF0" w:rsidRPr="00651FF0" w:rsidRDefault="00651FF0" w:rsidP="00651FF0">
      <w:pPr>
        <w:spacing w:after="0" w:line="240" w:lineRule="auto"/>
        <w:jc w:val="both"/>
        <w:rPr>
          <w:rFonts w:ascii="Times New Roman" w:eastAsia="Times New Roman" w:hAnsi="Times New Roman" w:cs="Times New Roman"/>
          <w:color w:val="000000"/>
          <w:sz w:val="16"/>
          <w:szCs w:val="16"/>
        </w:rPr>
      </w:pPr>
      <w:r w:rsidRPr="00651FF0">
        <w:rPr>
          <w:rFonts w:ascii="Times New Roman" w:eastAsia="Times New Roman" w:hAnsi="Times New Roman" w:cs="Times New Roman"/>
          <w:sz w:val="16"/>
          <w:szCs w:val="16"/>
        </w:rPr>
        <w:lastRenderedPageBreak/>
        <w:t>БИК 044959001 ОКТМО 49625450</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КБК 346 1 17 05050 10 0000 180 (прочие неналоговые доходы бюджетов поселений). </w:t>
      </w: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В платежном поручении в назначении платежа следует указывать номер лота и адрес размещения нестационарного торгового объекта, за который производится плата.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5.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 в сети Интернет. </w:t>
      </w:r>
    </w:p>
    <w:p w:rsidR="00651FF0" w:rsidRPr="00651FF0" w:rsidRDefault="00651FF0" w:rsidP="00651FF0">
      <w:pPr>
        <w:spacing w:after="0" w:line="240" w:lineRule="auto"/>
        <w:ind w:firstLine="708"/>
        <w:jc w:val="both"/>
        <w:rPr>
          <w:rFonts w:ascii="Times New Roman" w:eastAsia="Times New Roman" w:hAnsi="Times New Roman" w:cs="Times New Roman"/>
          <w:sz w:val="16"/>
          <w:szCs w:val="16"/>
        </w:rPr>
      </w:pPr>
    </w:p>
    <w:p w:rsidR="00651FF0" w:rsidRPr="00651FF0" w:rsidRDefault="00651FF0" w:rsidP="00651FF0">
      <w:pPr>
        <w:spacing w:after="0" w:line="240" w:lineRule="auto"/>
        <w:jc w:val="both"/>
        <w:rPr>
          <w:rFonts w:ascii="Times New Roman" w:eastAsia="Times New Roman" w:hAnsi="Times New Roman" w:cs="Times New Roman"/>
          <w:sz w:val="16"/>
          <w:szCs w:val="16"/>
        </w:rPr>
      </w:pPr>
    </w:p>
    <w:p w:rsidR="00651FF0" w:rsidRP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Заместитель Главы Администрации</w:t>
      </w:r>
    </w:p>
    <w:p w:rsidR="00651FF0" w:rsidRDefault="00651FF0" w:rsidP="00651FF0">
      <w:pPr>
        <w:spacing w:after="0" w:line="240" w:lineRule="auto"/>
        <w:jc w:val="both"/>
        <w:rPr>
          <w:rFonts w:ascii="Times New Roman" w:eastAsia="Times New Roman" w:hAnsi="Times New Roman" w:cs="Times New Roman"/>
          <w:sz w:val="16"/>
          <w:szCs w:val="16"/>
        </w:rPr>
      </w:pPr>
      <w:r w:rsidRPr="00651FF0">
        <w:rPr>
          <w:rFonts w:ascii="Times New Roman" w:eastAsia="Times New Roman" w:hAnsi="Times New Roman" w:cs="Times New Roman"/>
          <w:sz w:val="16"/>
          <w:szCs w:val="16"/>
        </w:rPr>
        <w:t xml:space="preserve"> сельского поселения                                                       В.В.Прокофьева</w:t>
      </w:r>
    </w:p>
    <w:p w:rsidR="00450D1F" w:rsidRDefault="00450D1F" w:rsidP="00651FF0">
      <w:pPr>
        <w:spacing w:after="0" w:line="240" w:lineRule="auto"/>
        <w:jc w:val="both"/>
        <w:rPr>
          <w:rFonts w:ascii="Times New Roman" w:eastAsia="Times New Roman" w:hAnsi="Times New Roman" w:cs="Times New Roman"/>
          <w:sz w:val="16"/>
          <w:szCs w:val="16"/>
        </w:rPr>
      </w:pPr>
    </w:p>
    <w:p w:rsidR="00450D1F" w:rsidRPr="00450D1F" w:rsidRDefault="00450D1F" w:rsidP="00450D1F">
      <w:pPr>
        <w:widowControl w:val="0"/>
        <w:autoSpaceDN w:val="0"/>
        <w:spacing w:after="0" w:line="240" w:lineRule="auto"/>
        <w:jc w:val="center"/>
        <w:rPr>
          <w:rFonts w:ascii="Times New Roman" w:hAnsi="Times New Roman" w:cs="Times New Roman"/>
          <w:b/>
          <w:sz w:val="16"/>
          <w:szCs w:val="16"/>
        </w:rPr>
      </w:pPr>
      <w:r w:rsidRPr="00450D1F">
        <w:rPr>
          <w:rFonts w:ascii="Times New Roman" w:hAnsi="Times New Roman" w:cs="Times New Roman"/>
          <w:b/>
          <w:sz w:val="16"/>
          <w:szCs w:val="16"/>
        </w:rPr>
        <w:t>ИЗВЕЩЕНИЕ</w:t>
      </w:r>
    </w:p>
    <w:p w:rsidR="00450D1F" w:rsidRPr="00450D1F" w:rsidRDefault="00450D1F" w:rsidP="00450D1F">
      <w:pPr>
        <w:widowControl w:val="0"/>
        <w:autoSpaceDN w:val="0"/>
        <w:spacing w:after="0" w:line="240" w:lineRule="auto"/>
        <w:jc w:val="both"/>
        <w:rPr>
          <w:rFonts w:ascii="Times New Roman" w:hAnsi="Times New Roman" w:cs="Times New Roman"/>
          <w:sz w:val="16"/>
          <w:szCs w:val="16"/>
        </w:rPr>
      </w:pPr>
    </w:p>
    <w:p w:rsidR="00450D1F" w:rsidRPr="00450D1F" w:rsidRDefault="00450D1F" w:rsidP="00450D1F">
      <w:pPr>
        <w:spacing w:after="0" w:line="240" w:lineRule="auto"/>
        <w:jc w:val="both"/>
        <w:rPr>
          <w:rFonts w:ascii="Times New Roman" w:hAnsi="Times New Roman" w:cs="Times New Roman"/>
          <w:b/>
          <w:sz w:val="16"/>
          <w:szCs w:val="16"/>
        </w:rPr>
      </w:pPr>
      <w:r w:rsidRPr="00450D1F">
        <w:rPr>
          <w:rFonts w:ascii="Times New Roman" w:hAnsi="Times New Roman" w:cs="Times New Roman"/>
          <w:sz w:val="16"/>
          <w:szCs w:val="16"/>
        </w:rPr>
        <w:tab/>
        <w:t>Руководствуясь постановлениями  Администрации Савинского сельского поселения от 02.10.2017 № 579 «</w:t>
      </w:r>
      <w:r w:rsidRPr="00450D1F">
        <w:rPr>
          <w:rFonts w:ascii="Times New Roman" w:hAnsi="Times New Roman" w:cs="Times New Roman"/>
          <w:bCs/>
          <w:sz w:val="16"/>
          <w:szCs w:val="16"/>
        </w:rPr>
        <w:t>О порядке размещения нестационарных торговых объектов на территории Савинского сельского поселения</w:t>
      </w:r>
      <w:r w:rsidRPr="00450D1F">
        <w:rPr>
          <w:rFonts w:ascii="Times New Roman" w:hAnsi="Times New Roman" w:cs="Times New Roman"/>
          <w:sz w:val="16"/>
          <w:szCs w:val="16"/>
        </w:rPr>
        <w:t>», от 02.10.2017  года №578 «</w:t>
      </w:r>
      <w:r w:rsidRPr="00450D1F">
        <w:rPr>
          <w:rFonts w:ascii="Times New Roman" w:hAnsi="Times New Roman" w:cs="Times New Roman"/>
          <w:bCs/>
          <w:iCs/>
          <w:sz w:val="16"/>
          <w:szCs w:val="16"/>
        </w:rPr>
        <w:t xml:space="preserve">Об утверждении схемы размещения </w:t>
      </w:r>
      <w:r w:rsidRPr="00450D1F">
        <w:rPr>
          <w:rFonts w:ascii="Times New Roman" w:hAnsi="Times New Roman" w:cs="Times New Roman"/>
          <w:sz w:val="16"/>
          <w:szCs w:val="16"/>
        </w:rPr>
        <w:t xml:space="preserve"> </w:t>
      </w:r>
      <w:r w:rsidRPr="00450D1F">
        <w:rPr>
          <w:rFonts w:ascii="Times New Roman" w:hAnsi="Times New Roman" w:cs="Times New Roman"/>
          <w:bCs/>
          <w:iCs/>
          <w:sz w:val="16"/>
          <w:szCs w:val="16"/>
        </w:rPr>
        <w:t xml:space="preserve">нестационарных торговых объектов, </w:t>
      </w:r>
      <w:r w:rsidRPr="00450D1F">
        <w:rPr>
          <w:rFonts w:ascii="Times New Roman" w:hAnsi="Times New Roman" w:cs="Times New Roman"/>
          <w:sz w:val="16"/>
          <w:szCs w:val="16"/>
        </w:rPr>
        <w:t xml:space="preserve"> </w:t>
      </w:r>
      <w:r w:rsidRPr="00450D1F">
        <w:rPr>
          <w:rFonts w:ascii="Times New Roman" w:hAnsi="Times New Roman" w:cs="Times New Roman"/>
          <w:bCs/>
          <w:iCs/>
          <w:sz w:val="16"/>
          <w:szCs w:val="16"/>
        </w:rPr>
        <w:t xml:space="preserve">расположенных на земельных участках, </w:t>
      </w:r>
      <w:r w:rsidRPr="00450D1F">
        <w:rPr>
          <w:rFonts w:ascii="Times New Roman" w:hAnsi="Times New Roman" w:cs="Times New Roman"/>
          <w:sz w:val="16"/>
          <w:szCs w:val="16"/>
        </w:rPr>
        <w:t xml:space="preserve"> </w:t>
      </w:r>
      <w:r w:rsidRPr="00450D1F">
        <w:rPr>
          <w:rFonts w:ascii="Times New Roman" w:hAnsi="Times New Roman" w:cs="Times New Roman"/>
          <w:bCs/>
          <w:iCs/>
          <w:sz w:val="16"/>
          <w:szCs w:val="16"/>
        </w:rPr>
        <w:t>зданиях, строениях, сооружениях,</w:t>
      </w:r>
      <w:r w:rsidRPr="00450D1F">
        <w:rPr>
          <w:rFonts w:ascii="Times New Roman" w:hAnsi="Times New Roman" w:cs="Times New Roman"/>
          <w:sz w:val="16"/>
          <w:szCs w:val="16"/>
        </w:rPr>
        <w:t xml:space="preserve"> </w:t>
      </w:r>
      <w:r w:rsidRPr="00450D1F">
        <w:rPr>
          <w:rFonts w:ascii="Times New Roman" w:hAnsi="Times New Roman" w:cs="Times New Roman"/>
          <w:bCs/>
          <w:iCs/>
          <w:sz w:val="16"/>
          <w:szCs w:val="16"/>
        </w:rPr>
        <w:t>находящихся в государственной</w:t>
      </w:r>
      <w:r w:rsidRPr="00450D1F">
        <w:rPr>
          <w:rFonts w:ascii="Times New Roman" w:hAnsi="Times New Roman" w:cs="Times New Roman"/>
          <w:sz w:val="16"/>
          <w:szCs w:val="16"/>
        </w:rPr>
        <w:t xml:space="preserve"> </w:t>
      </w:r>
      <w:r w:rsidRPr="00450D1F">
        <w:rPr>
          <w:rFonts w:ascii="Times New Roman" w:hAnsi="Times New Roman" w:cs="Times New Roman"/>
          <w:bCs/>
          <w:iCs/>
          <w:sz w:val="16"/>
          <w:szCs w:val="16"/>
        </w:rPr>
        <w:t>или муниципальной собственности,</w:t>
      </w:r>
      <w:r w:rsidRPr="00450D1F">
        <w:rPr>
          <w:rFonts w:ascii="Times New Roman" w:hAnsi="Times New Roman" w:cs="Times New Roman"/>
          <w:sz w:val="16"/>
          <w:szCs w:val="16"/>
        </w:rPr>
        <w:t xml:space="preserve"> </w:t>
      </w:r>
      <w:r w:rsidRPr="00450D1F">
        <w:rPr>
          <w:rFonts w:ascii="Times New Roman" w:hAnsi="Times New Roman" w:cs="Times New Roman"/>
          <w:bCs/>
          <w:iCs/>
          <w:sz w:val="16"/>
          <w:szCs w:val="16"/>
        </w:rPr>
        <w:t>на территории Савинского сельского поселения»</w:t>
      </w:r>
      <w:r w:rsidRPr="00450D1F">
        <w:rPr>
          <w:rFonts w:ascii="Times New Roman" w:hAnsi="Times New Roman" w:cs="Times New Roman"/>
          <w:sz w:val="16"/>
          <w:szCs w:val="16"/>
        </w:rPr>
        <w:t>, от 30.10.2017 №882 «О проведении открытого аукциона на право заключения договора на размещение нестационарного торгового объекта на территории Савинского сельского поселения</w:t>
      </w:r>
      <w:r w:rsidRPr="00450D1F">
        <w:rPr>
          <w:rFonts w:ascii="Times New Roman" w:hAnsi="Times New Roman" w:cs="Times New Roman"/>
          <w:b/>
          <w:sz w:val="16"/>
          <w:szCs w:val="16"/>
        </w:rPr>
        <w:t>»</w:t>
      </w:r>
      <w:r w:rsidRPr="00450D1F">
        <w:rPr>
          <w:rFonts w:ascii="Times New Roman" w:hAnsi="Times New Roman" w:cs="Times New Roman"/>
          <w:sz w:val="16"/>
          <w:szCs w:val="16"/>
        </w:rPr>
        <w:t>,</w:t>
      </w:r>
      <w:r w:rsidRPr="00450D1F">
        <w:rPr>
          <w:rFonts w:ascii="Times New Roman" w:eastAsia="Arial Unicode MS" w:hAnsi="Times New Roman" w:cs="Times New Roman"/>
          <w:color w:val="000000"/>
          <w:kern w:val="3"/>
          <w:sz w:val="16"/>
          <w:szCs w:val="16"/>
          <w:lang w:eastAsia="zh-CN" w:bidi="hi-IN"/>
        </w:rPr>
        <w:t xml:space="preserve"> </w:t>
      </w:r>
      <w:r w:rsidRPr="00450D1F">
        <w:rPr>
          <w:rFonts w:ascii="Times New Roman" w:hAnsi="Times New Roman" w:cs="Times New Roman"/>
          <w:sz w:val="16"/>
          <w:szCs w:val="16"/>
        </w:rPr>
        <w:t xml:space="preserve"> проводится открытый аукцион </w:t>
      </w:r>
      <w:r w:rsidRPr="00450D1F">
        <w:rPr>
          <w:rFonts w:ascii="Times New Roman" w:eastAsia="Arial Unicode MS" w:hAnsi="Times New Roman" w:cs="Times New Roman"/>
          <w:kern w:val="3"/>
          <w:sz w:val="16"/>
          <w:szCs w:val="16"/>
          <w:lang w:eastAsia="zh-CN" w:bidi="hi-IN"/>
        </w:rPr>
        <w:t>по приобретению права на заключение договора на право размещения нестационарного торгового объекта на территории Савинского сельского поселения.</w:t>
      </w:r>
    </w:p>
    <w:p w:rsidR="00450D1F" w:rsidRPr="00450D1F" w:rsidRDefault="00450D1F" w:rsidP="00450D1F">
      <w:pPr>
        <w:spacing w:after="0" w:line="240" w:lineRule="auto"/>
        <w:ind w:firstLine="709"/>
        <w:jc w:val="both"/>
        <w:rPr>
          <w:rFonts w:ascii="Times New Roman" w:hAnsi="Times New Roman" w:cs="Times New Roman"/>
          <w:b/>
          <w:sz w:val="16"/>
          <w:szCs w:val="16"/>
        </w:rPr>
      </w:pPr>
      <w:r w:rsidRPr="00450D1F">
        <w:rPr>
          <w:rFonts w:ascii="Times New Roman" w:hAnsi="Times New Roman" w:cs="Times New Roman"/>
          <w:sz w:val="16"/>
          <w:szCs w:val="16"/>
        </w:rPr>
        <w:t xml:space="preserve"> Организатором открытого аукциона является Администрация Савинского сельского поселения.</w:t>
      </w:r>
    </w:p>
    <w:p w:rsidR="00450D1F" w:rsidRPr="00450D1F" w:rsidRDefault="00450D1F" w:rsidP="00450D1F">
      <w:pPr>
        <w:spacing w:after="0" w:line="240" w:lineRule="auto"/>
        <w:jc w:val="both"/>
        <w:rPr>
          <w:rFonts w:ascii="Times New Roman" w:hAnsi="Times New Roman" w:cs="Times New Roman"/>
          <w:b/>
          <w:sz w:val="16"/>
          <w:szCs w:val="16"/>
        </w:rPr>
      </w:pPr>
      <w:r w:rsidRPr="00450D1F">
        <w:rPr>
          <w:rFonts w:ascii="Times New Roman" w:hAnsi="Times New Roman" w:cs="Times New Roman"/>
          <w:b/>
          <w:sz w:val="16"/>
          <w:szCs w:val="16"/>
        </w:rPr>
        <w:t xml:space="preserve">     </w:t>
      </w:r>
      <w:r w:rsidRPr="00450D1F">
        <w:rPr>
          <w:rFonts w:ascii="Times New Roman" w:hAnsi="Times New Roman" w:cs="Times New Roman"/>
          <w:b/>
          <w:sz w:val="16"/>
          <w:szCs w:val="16"/>
        </w:rPr>
        <w:tab/>
        <w:t xml:space="preserve">Открытый аукцион состоится 30 ноября 2017 года в 10 часов 00 минут  по адресу: 173527, Новгородская область, Новгородский район, д. Савино, ул.Школьная, д.3  </w:t>
      </w:r>
      <w:r w:rsidRPr="00450D1F">
        <w:rPr>
          <w:rFonts w:ascii="Times New Roman" w:hAnsi="Times New Roman" w:cs="Times New Roman"/>
          <w:b/>
          <w:sz w:val="16"/>
          <w:szCs w:val="16"/>
        </w:rPr>
        <w:tab/>
        <w:t xml:space="preserve"> </w:t>
      </w:r>
    </w:p>
    <w:p w:rsidR="00450D1F" w:rsidRPr="00450D1F" w:rsidRDefault="00450D1F" w:rsidP="00450D1F">
      <w:pPr>
        <w:spacing w:after="0" w:line="240" w:lineRule="auto"/>
        <w:jc w:val="center"/>
        <w:rPr>
          <w:rFonts w:ascii="Times New Roman" w:hAnsi="Times New Roman" w:cs="Times New Roman"/>
          <w:b/>
          <w:sz w:val="16"/>
          <w:szCs w:val="16"/>
        </w:rPr>
      </w:pPr>
      <w:r w:rsidRPr="00450D1F">
        <w:rPr>
          <w:rFonts w:ascii="Times New Roman" w:hAnsi="Times New Roman" w:cs="Times New Roman"/>
          <w:b/>
          <w:sz w:val="16"/>
          <w:szCs w:val="16"/>
        </w:rPr>
        <w:t xml:space="preserve">     </w:t>
      </w:r>
      <w:r w:rsidRPr="00450D1F">
        <w:rPr>
          <w:rFonts w:ascii="Times New Roman" w:hAnsi="Times New Roman" w:cs="Times New Roman"/>
          <w:b/>
          <w:sz w:val="16"/>
          <w:szCs w:val="16"/>
        </w:rPr>
        <w:tab/>
        <w:t>Предмет аукциона:</w:t>
      </w:r>
    </w:p>
    <w:p w:rsidR="00450D1F" w:rsidRPr="00450D1F" w:rsidRDefault="00450D1F" w:rsidP="00450D1F">
      <w:pPr>
        <w:spacing w:after="0" w:line="240" w:lineRule="auto"/>
        <w:jc w:val="center"/>
        <w:rPr>
          <w:rFonts w:ascii="Times New Roman" w:hAnsi="Times New Roman" w:cs="Times New Roman"/>
          <w:b/>
          <w:sz w:val="16"/>
          <w:szCs w:val="16"/>
        </w:rPr>
      </w:pPr>
      <w:r w:rsidRPr="00450D1F">
        <w:rPr>
          <w:rFonts w:ascii="Times New Roman" w:hAnsi="Times New Roman" w:cs="Times New Roman"/>
          <w:b/>
          <w:bCs/>
          <w:sz w:val="16"/>
          <w:szCs w:val="16"/>
        </w:rPr>
        <w:t xml:space="preserve"> </w:t>
      </w:r>
      <w:r w:rsidRPr="00450D1F">
        <w:rPr>
          <w:rFonts w:ascii="Times New Roman" w:hAnsi="Times New Roman" w:cs="Times New Roman"/>
          <w:b/>
          <w:sz w:val="16"/>
          <w:szCs w:val="16"/>
        </w:rPr>
        <w:t xml:space="preserve"> ЛОТ №1</w:t>
      </w:r>
    </w:p>
    <w:p w:rsidR="00450D1F" w:rsidRPr="00450D1F" w:rsidRDefault="00450D1F" w:rsidP="00450D1F">
      <w:pPr>
        <w:spacing w:after="0" w:line="240" w:lineRule="auto"/>
        <w:jc w:val="center"/>
        <w:rPr>
          <w:rFonts w:ascii="Times New Roman" w:hAnsi="Times New Roman" w:cs="Times New Roman"/>
          <w:b/>
          <w:sz w:val="16"/>
          <w:szCs w:val="16"/>
        </w:rPr>
      </w:pPr>
      <w:r w:rsidRPr="00450D1F">
        <w:rPr>
          <w:rFonts w:ascii="Times New Roman" w:hAnsi="Times New Roman" w:cs="Times New Roman"/>
          <w:b/>
          <w:sz w:val="16"/>
          <w:szCs w:val="16"/>
        </w:rPr>
        <w:t>Для торговли в павильоне с 10.12.2017 года по 10.12.2022 года</w:t>
      </w:r>
    </w:p>
    <w:p w:rsidR="00450D1F" w:rsidRPr="00450D1F" w:rsidRDefault="00450D1F" w:rsidP="00450D1F">
      <w:pPr>
        <w:spacing w:after="0" w:line="240" w:lineRule="auto"/>
        <w:jc w:val="both"/>
        <w:rPr>
          <w:rFonts w:ascii="Times New Roman" w:hAnsi="Times New Roman" w:cs="Times New Roman"/>
          <w:color w:val="2D2D2D"/>
          <w:spacing w:val="2"/>
          <w:sz w:val="16"/>
          <w:szCs w:val="16"/>
          <w:shd w:val="clear" w:color="auto" w:fill="FFFFFF"/>
        </w:rPr>
      </w:pPr>
      <w:r w:rsidRPr="00450D1F">
        <w:rPr>
          <w:rFonts w:ascii="Times New Roman" w:hAnsi="Times New Roman" w:cs="Times New Roman"/>
          <w:b/>
          <w:sz w:val="16"/>
          <w:szCs w:val="16"/>
        </w:rPr>
        <w:t xml:space="preserve"> </w:t>
      </w:r>
      <w:r w:rsidRPr="00450D1F">
        <w:rPr>
          <w:rFonts w:ascii="Times New Roman" w:hAnsi="Times New Roman" w:cs="Times New Roman"/>
          <w:sz w:val="16"/>
          <w:szCs w:val="16"/>
        </w:rPr>
        <w:t xml:space="preserve"> общей площадью 20,0 кв. м., расположенный в кадастровом квартале 53:11:0300101 по адресу: Новгородская область, Новгородский район, Савинское сельское поселение, д. Хутынь, целевое назначение – розничная торговля.</w:t>
      </w:r>
      <w:r w:rsidRPr="00450D1F">
        <w:rPr>
          <w:rFonts w:ascii="Times New Roman" w:hAnsi="Times New Roman" w:cs="Times New Roman"/>
          <w:color w:val="2D2D2D"/>
          <w:spacing w:val="2"/>
          <w:sz w:val="16"/>
          <w:szCs w:val="16"/>
          <w:shd w:val="clear" w:color="auto" w:fill="FFFFFF"/>
        </w:rPr>
        <w:t xml:space="preserve"> </w:t>
      </w:r>
    </w:p>
    <w:p w:rsidR="00450D1F" w:rsidRPr="00450D1F" w:rsidRDefault="00450D1F" w:rsidP="00450D1F">
      <w:pPr>
        <w:spacing w:after="0" w:line="240" w:lineRule="auto"/>
        <w:ind w:firstLine="708"/>
        <w:jc w:val="both"/>
        <w:rPr>
          <w:rFonts w:ascii="Times New Roman" w:hAnsi="Times New Roman" w:cs="Times New Roman"/>
          <w:sz w:val="16"/>
          <w:szCs w:val="16"/>
        </w:rPr>
      </w:pPr>
      <w:r w:rsidRPr="00450D1F">
        <w:rPr>
          <w:rFonts w:ascii="Times New Roman" w:hAnsi="Times New Roman" w:cs="Times New Roman"/>
          <w:color w:val="2D2D2D"/>
          <w:spacing w:val="2"/>
          <w:sz w:val="16"/>
          <w:szCs w:val="16"/>
          <w:shd w:val="clear" w:color="auto" w:fill="FFFFFF"/>
        </w:rPr>
        <w:t>М</w:t>
      </w:r>
      <w:r w:rsidRPr="00450D1F">
        <w:rPr>
          <w:rFonts w:ascii="Times New Roman" w:hAnsi="Times New Roman" w:cs="Times New Roman"/>
          <w:spacing w:val="2"/>
          <w:sz w:val="16"/>
          <w:szCs w:val="16"/>
          <w:shd w:val="clear" w:color="auto" w:fill="FFFFFF"/>
        </w:rPr>
        <w:t>есторасположение нестационарного объекта входит в  границы зон охраны объекта культурного наследия (памятника истории и культуры) федерального значения "Хутынский Варлаамов монастырь (руины), XVI в.", расположенного по адресу: Новгородская область, Новгородский район, д. Хутынь. Земельные участки в границах территории объекта культурного наследия "Хутынский монастырь" используются в соответствии с требованиями, предусмотренными законодательством для земель историко-культурного назначения, для которых устанавливается особый правовой режим. Особый режим использования земель в охранной зоне объекта культурного наследия "Хутынский монастырь" предусматривает следующие требования и ограничения: запрещается размещение вывесок, перетяжек, рекламных щитов и информационных стендов, ухудшающих условия зрительного восприятия объекта культурного наследия "Хутынский монастырь";</w:t>
      </w:r>
    </w:p>
    <w:p w:rsidR="00450D1F" w:rsidRPr="00450D1F" w:rsidRDefault="00450D1F" w:rsidP="00450D1F">
      <w:pPr>
        <w:pStyle w:val="Standard0"/>
        <w:ind w:firstLine="0"/>
        <w:rPr>
          <w:rFonts w:ascii="Times New Roman" w:hAnsi="Times New Roman" w:cs="Times New Roman"/>
          <w:b/>
          <w:sz w:val="16"/>
          <w:szCs w:val="16"/>
        </w:rPr>
      </w:pPr>
      <w:r w:rsidRPr="00450D1F">
        <w:rPr>
          <w:rFonts w:ascii="Times New Roman" w:hAnsi="Times New Roman" w:cs="Times New Roman"/>
          <w:sz w:val="16"/>
          <w:szCs w:val="16"/>
        </w:rPr>
        <w:t>Начальная цена – 9018,80 (девять тысяч восемнадцать) рублей 80 копеек, сумма задатка для участия в аукционе (20 процентов от начальной цены предмета аукциона) – 1803,76 (одна тысяча восемьсот три) рубля 76 копеек,   шаг аукциона (в размере 5 процентов от начальной цены предмета аукциона) –  450,94 (четыреста пятьдесят) рублей 94 копейки.</w:t>
      </w:r>
    </w:p>
    <w:p w:rsidR="00450D1F" w:rsidRPr="00450D1F" w:rsidRDefault="00450D1F" w:rsidP="00450D1F">
      <w:pPr>
        <w:tabs>
          <w:tab w:val="left" w:pos="0"/>
        </w:tabs>
        <w:spacing w:after="0" w:line="240" w:lineRule="auto"/>
        <w:jc w:val="both"/>
        <w:rPr>
          <w:rFonts w:ascii="Times New Roman" w:hAnsi="Times New Roman" w:cs="Times New Roman"/>
          <w:sz w:val="16"/>
          <w:szCs w:val="16"/>
        </w:rPr>
      </w:pPr>
      <w:r w:rsidRPr="00450D1F">
        <w:rPr>
          <w:rFonts w:ascii="Times New Roman" w:hAnsi="Times New Roman" w:cs="Times New Roman"/>
          <w:sz w:val="16"/>
          <w:szCs w:val="16"/>
        </w:rPr>
        <w:tab/>
        <w:t>Заявление на участии в открытом аукционе принимаются с 31 октября 2017 года по 29  ноября 2017  года с 08.15 до 16.35 по адресу: 173527, Новгородская область, Новгородский район, д. Савино, ул.Школьная, д.3. тел.8(8162)749-316.</w:t>
      </w:r>
    </w:p>
    <w:p w:rsidR="00450D1F" w:rsidRPr="00450D1F" w:rsidRDefault="00450D1F" w:rsidP="00450D1F">
      <w:pPr>
        <w:spacing w:after="0" w:line="240" w:lineRule="auto"/>
        <w:jc w:val="both"/>
        <w:rPr>
          <w:rFonts w:ascii="Times New Roman" w:hAnsi="Times New Roman" w:cs="Times New Roman"/>
          <w:sz w:val="16"/>
          <w:szCs w:val="16"/>
        </w:rPr>
      </w:pPr>
      <w:r w:rsidRPr="00450D1F">
        <w:rPr>
          <w:rFonts w:ascii="Times New Roman" w:hAnsi="Times New Roman" w:cs="Times New Roman"/>
          <w:sz w:val="16"/>
          <w:szCs w:val="16"/>
        </w:rPr>
        <w:t>Претенденты на участие в открытом аукционе представляют:</w:t>
      </w:r>
    </w:p>
    <w:p w:rsidR="00450D1F" w:rsidRPr="00450D1F" w:rsidRDefault="00450D1F" w:rsidP="00450D1F">
      <w:pPr>
        <w:widowControl w:val="0"/>
        <w:numPr>
          <w:ilvl w:val="0"/>
          <w:numId w:val="14"/>
        </w:numPr>
        <w:suppressAutoHyphens/>
        <w:overflowPunct w:val="0"/>
        <w:autoSpaceDE w:val="0"/>
        <w:autoSpaceDN w:val="0"/>
        <w:spacing w:after="0" w:line="240" w:lineRule="auto"/>
        <w:ind w:left="0"/>
        <w:jc w:val="both"/>
        <w:textAlignment w:val="baseline"/>
        <w:rPr>
          <w:rFonts w:ascii="Times New Roman" w:hAnsi="Times New Roman" w:cs="Times New Roman"/>
          <w:sz w:val="16"/>
          <w:szCs w:val="16"/>
        </w:rPr>
      </w:pPr>
      <w:r w:rsidRPr="00450D1F">
        <w:rPr>
          <w:rFonts w:ascii="Times New Roman" w:hAnsi="Times New Roman" w:cs="Times New Roman"/>
          <w:sz w:val="16"/>
          <w:szCs w:val="16"/>
        </w:rPr>
        <w:t xml:space="preserve">заявление на участие в аукционе  </w:t>
      </w:r>
      <w:r w:rsidRPr="00450D1F">
        <w:rPr>
          <w:rFonts w:ascii="Times New Roman" w:eastAsia="Arial Unicode MS" w:hAnsi="Times New Roman" w:cs="Times New Roman"/>
          <w:kern w:val="3"/>
          <w:sz w:val="16"/>
          <w:szCs w:val="16"/>
          <w:lang w:eastAsia="zh-CN" w:bidi="hi-IN"/>
        </w:rPr>
        <w:t>по приобретению права на заключение договора на право размещения нестационарного торгового объекта на территории Савинского сельского поселения</w:t>
      </w:r>
      <w:r w:rsidRPr="00450D1F">
        <w:rPr>
          <w:rFonts w:ascii="Times New Roman" w:hAnsi="Times New Roman" w:cs="Times New Roman"/>
          <w:sz w:val="16"/>
          <w:szCs w:val="16"/>
        </w:rPr>
        <w:t xml:space="preserve"> (Приложение № 1 или № 2), с указанием банковских реквизитов счета для во</w:t>
      </w:r>
      <w:r w:rsidRPr="00450D1F">
        <w:rPr>
          <w:rFonts w:ascii="Times New Roman" w:hAnsi="Times New Roman" w:cs="Times New Roman"/>
          <w:sz w:val="16"/>
          <w:szCs w:val="16"/>
        </w:rPr>
        <w:t>з</w:t>
      </w:r>
      <w:r w:rsidRPr="00450D1F">
        <w:rPr>
          <w:rFonts w:ascii="Times New Roman" w:hAnsi="Times New Roman" w:cs="Times New Roman"/>
          <w:sz w:val="16"/>
          <w:szCs w:val="16"/>
        </w:rPr>
        <w:t>врата задатка;</w:t>
      </w:r>
    </w:p>
    <w:p w:rsidR="00450D1F" w:rsidRPr="00450D1F" w:rsidRDefault="00450D1F" w:rsidP="00450D1F">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50D1F">
        <w:rPr>
          <w:rFonts w:ascii="Times New Roman" w:hAnsi="Times New Roman" w:cs="Times New Roman"/>
          <w:sz w:val="16"/>
          <w:szCs w:val="16"/>
        </w:rPr>
        <w:t>копию свидетельства о государственной регистрации юридического лица или индивидуального предпринимателя;</w:t>
      </w:r>
    </w:p>
    <w:p w:rsidR="00450D1F" w:rsidRPr="00450D1F" w:rsidRDefault="00450D1F" w:rsidP="00450D1F">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50D1F">
        <w:rPr>
          <w:rFonts w:ascii="Times New Roman" w:hAnsi="Times New Roman" w:cs="Times New Roman"/>
          <w:sz w:val="16"/>
          <w:szCs w:val="16"/>
        </w:rPr>
        <w:t>копию свидетельства о постановке на учет в налоговом органе по м</w:t>
      </w:r>
      <w:r w:rsidRPr="00450D1F">
        <w:rPr>
          <w:rFonts w:ascii="Times New Roman" w:hAnsi="Times New Roman" w:cs="Times New Roman"/>
          <w:sz w:val="16"/>
          <w:szCs w:val="16"/>
        </w:rPr>
        <w:t>е</w:t>
      </w:r>
      <w:r w:rsidRPr="00450D1F">
        <w:rPr>
          <w:rFonts w:ascii="Times New Roman" w:hAnsi="Times New Roman" w:cs="Times New Roman"/>
          <w:sz w:val="16"/>
          <w:szCs w:val="16"/>
        </w:rPr>
        <w:t>сту регистрации юридического лица или индивидуального предпринимателя;</w:t>
      </w:r>
    </w:p>
    <w:p w:rsidR="00450D1F" w:rsidRPr="00450D1F" w:rsidRDefault="00450D1F" w:rsidP="00450D1F">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50D1F">
        <w:rPr>
          <w:rFonts w:ascii="Times New Roman" w:hAnsi="Times New Roman" w:cs="Times New Roman"/>
          <w:sz w:val="16"/>
          <w:szCs w:val="16"/>
        </w:rPr>
        <w:t>документ, удостоверяющий личность гражданина (копия паспорта) (для индивидуальных предпринимателей и законного представителя юрид</w:t>
      </w:r>
      <w:r w:rsidRPr="00450D1F">
        <w:rPr>
          <w:rFonts w:ascii="Times New Roman" w:hAnsi="Times New Roman" w:cs="Times New Roman"/>
          <w:sz w:val="16"/>
          <w:szCs w:val="16"/>
        </w:rPr>
        <w:t>и</w:t>
      </w:r>
      <w:r w:rsidRPr="00450D1F">
        <w:rPr>
          <w:rFonts w:ascii="Times New Roman" w:hAnsi="Times New Roman" w:cs="Times New Roman"/>
          <w:sz w:val="16"/>
          <w:szCs w:val="16"/>
        </w:rPr>
        <w:t>ческого лица);</w:t>
      </w:r>
    </w:p>
    <w:p w:rsidR="00450D1F" w:rsidRPr="00450D1F" w:rsidRDefault="00450D1F" w:rsidP="00450D1F">
      <w:pPr>
        <w:widowControl w:val="0"/>
        <w:numPr>
          <w:ilvl w:val="0"/>
          <w:numId w:val="14"/>
        </w:numPr>
        <w:suppressAutoHyphens/>
        <w:overflowPunct w:val="0"/>
        <w:autoSpaceDE w:val="0"/>
        <w:spacing w:after="0" w:line="240" w:lineRule="auto"/>
        <w:ind w:left="0"/>
        <w:jc w:val="both"/>
        <w:textAlignment w:val="baseline"/>
        <w:rPr>
          <w:rFonts w:ascii="Times New Roman" w:hAnsi="Times New Roman" w:cs="Times New Roman"/>
          <w:sz w:val="16"/>
          <w:szCs w:val="16"/>
        </w:rPr>
      </w:pPr>
      <w:r w:rsidRPr="00450D1F">
        <w:rPr>
          <w:rFonts w:ascii="Times New Roman" w:hAnsi="Times New Roman" w:cs="Times New Roman"/>
          <w:sz w:val="16"/>
          <w:szCs w:val="16"/>
        </w:rPr>
        <w:t>копии документов, подтверждающих внесение задатка;</w:t>
      </w:r>
    </w:p>
    <w:p w:rsidR="00450D1F" w:rsidRPr="00450D1F" w:rsidRDefault="00450D1F" w:rsidP="00450D1F">
      <w:pPr>
        <w:widowControl w:val="0"/>
        <w:tabs>
          <w:tab w:val="left" w:pos="709"/>
        </w:tabs>
        <w:spacing w:after="0" w:line="240" w:lineRule="auto"/>
        <w:jc w:val="both"/>
        <w:rPr>
          <w:rFonts w:ascii="Times New Roman" w:hAnsi="Times New Roman" w:cs="Times New Roman"/>
          <w:sz w:val="16"/>
          <w:szCs w:val="16"/>
        </w:rPr>
      </w:pPr>
      <w:r w:rsidRPr="00450D1F">
        <w:rPr>
          <w:rFonts w:ascii="Times New Roman" w:hAnsi="Times New Roman" w:cs="Times New Roman"/>
          <w:sz w:val="16"/>
          <w:szCs w:val="16"/>
        </w:rPr>
        <w:tab/>
        <w:t>Все листы предоставляемых документов на участие в аукционе должны быть прошиты и пронумерованы. Заявка на участие в аукционе должна быть скреплена печатью (при наличии) и подписана заявителем на участие в аукционе или лицом, уполномоченным представлять интересы заявителя на участие в аукц</w:t>
      </w:r>
      <w:r w:rsidRPr="00450D1F">
        <w:rPr>
          <w:rFonts w:ascii="Times New Roman" w:hAnsi="Times New Roman" w:cs="Times New Roman"/>
          <w:sz w:val="16"/>
          <w:szCs w:val="16"/>
        </w:rPr>
        <w:t>и</w:t>
      </w:r>
      <w:r w:rsidRPr="00450D1F">
        <w:rPr>
          <w:rFonts w:ascii="Times New Roman" w:hAnsi="Times New Roman" w:cs="Times New Roman"/>
          <w:sz w:val="16"/>
          <w:szCs w:val="16"/>
        </w:rPr>
        <w:t>оне.</w:t>
      </w:r>
    </w:p>
    <w:p w:rsidR="00450D1F" w:rsidRPr="00450D1F" w:rsidRDefault="00450D1F" w:rsidP="00450D1F">
      <w:pPr>
        <w:spacing w:after="0" w:line="240" w:lineRule="auto"/>
        <w:jc w:val="both"/>
        <w:rPr>
          <w:rFonts w:ascii="Times New Roman" w:hAnsi="Times New Roman" w:cs="Times New Roman"/>
          <w:sz w:val="16"/>
          <w:szCs w:val="16"/>
        </w:rPr>
      </w:pPr>
      <w:r w:rsidRPr="00450D1F">
        <w:rPr>
          <w:rFonts w:ascii="Times New Roman" w:hAnsi="Times New Roman" w:cs="Times New Roman"/>
          <w:sz w:val="16"/>
          <w:szCs w:val="16"/>
        </w:rPr>
        <w:t>При подаче заявки представителем претендента предъявляется доверенность.</w:t>
      </w:r>
    </w:p>
    <w:p w:rsidR="00450D1F" w:rsidRPr="00450D1F" w:rsidRDefault="00450D1F" w:rsidP="00450D1F">
      <w:pPr>
        <w:spacing w:after="0" w:line="240" w:lineRule="auto"/>
        <w:jc w:val="both"/>
        <w:rPr>
          <w:rFonts w:ascii="Times New Roman" w:hAnsi="Times New Roman" w:cs="Times New Roman"/>
          <w:sz w:val="16"/>
          <w:szCs w:val="16"/>
        </w:rPr>
      </w:pPr>
    </w:p>
    <w:p w:rsidR="00450D1F" w:rsidRPr="00450D1F" w:rsidRDefault="00450D1F" w:rsidP="00450D1F">
      <w:pPr>
        <w:spacing w:after="0" w:line="240" w:lineRule="auto"/>
        <w:ind w:firstLine="708"/>
        <w:jc w:val="both"/>
        <w:rPr>
          <w:rFonts w:ascii="Times New Roman" w:hAnsi="Times New Roman" w:cs="Times New Roman"/>
          <w:b/>
          <w:sz w:val="16"/>
          <w:szCs w:val="16"/>
        </w:rPr>
      </w:pPr>
      <w:r w:rsidRPr="00450D1F">
        <w:rPr>
          <w:rFonts w:ascii="Times New Roman" w:hAnsi="Times New Roman" w:cs="Times New Roman"/>
          <w:b/>
          <w:sz w:val="16"/>
          <w:szCs w:val="16"/>
        </w:rPr>
        <w:t>Задаток на участие в аукционе вносится по следующим реквизитам:</w:t>
      </w:r>
    </w:p>
    <w:p w:rsidR="00450D1F" w:rsidRPr="00450D1F" w:rsidRDefault="00450D1F" w:rsidP="00450D1F">
      <w:pPr>
        <w:spacing w:after="0" w:line="240" w:lineRule="auto"/>
        <w:jc w:val="both"/>
        <w:rPr>
          <w:rFonts w:ascii="Times New Roman" w:hAnsi="Times New Roman" w:cs="Times New Roman"/>
          <w:color w:val="000000"/>
          <w:sz w:val="16"/>
          <w:szCs w:val="16"/>
        </w:rPr>
      </w:pPr>
      <w:r w:rsidRPr="00450D1F">
        <w:rPr>
          <w:rFonts w:ascii="Times New Roman" w:hAnsi="Times New Roman" w:cs="Times New Roman"/>
          <w:sz w:val="16"/>
          <w:szCs w:val="16"/>
        </w:rPr>
        <w:t xml:space="preserve">Администрация Савинского сельского поселения </w:t>
      </w:r>
      <w:r w:rsidRPr="00450D1F">
        <w:rPr>
          <w:rFonts w:ascii="Times New Roman" w:hAnsi="Times New Roman" w:cs="Times New Roman"/>
          <w:color w:val="000000"/>
          <w:sz w:val="16"/>
          <w:szCs w:val="16"/>
        </w:rPr>
        <w:t xml:space="preserve">(л/сч 05503201840 в УФК по Новгородской области) </w:t>
      </w:r>
    </w:p>
    <w:p w:rsidR="00450D1F" w:rsidRPr="00450D1F" w:rsidRDefault="00450D1F" w:rsidP="00450D1F">
      <w:pPr>
        <w:spacing w:after="0" w:line="240" w:lineRule="auto"/>
        <w:jc w:val="both"/>
        <w:rPr>
          <w:rFonts w:ascii="Times New Roman" w:hAnsi="Times New Roman" w:cs="Times New Roman"/>
          <w:color w:val="000000"/>
          <w:sz w:val="16"/>
          <w:szCs w:val="16"/>
        </w:rPr>
      </w:pPr>
      <w:r w:rsidRPr="00450D1F">
        <w:rPr>
          <w:rFonts w:ascii="Times New Roman" w:hAnsi="Times New Roman" w:cs="Times New Roman"/>
          <w:color w:val="000000"/>
          <w:sz w:val="16"/>
          <w:szCs w:val="16"/>
        </w:rPr>
        <w:t xml:space="preserve">ИНН 5310019610 КПП 531001001 </w:t>
      </w:r>
    </w:p>
    <w:p w:rsidR="00450D1F" w:rsidRPr="00450D1F" w:rsidRDefault="00450D1F" w:rsidP="00450D1F">
      <w:pPr>
        <w:spacing w:after="0" w:line="240" w:lineRule="auto"/>
        <w:jc w:val="both"/>
        <w:rPr>
          <w:rFonts w:ascii="Times New Roman" w:hAnsi="Times New Roman" w:cs="Times New Roman"/>
          <w:sz w:val="16"/>
          <w:szCs w:val="16"/>
        </w:rPr>
      </w:pPr>
      <w:r w:rsidRPr="00450D1F">
        <w:rPr>
          <w:rFonts w:ascii="Times New Roman" w:hAnsi="Times New Roman" w:cs="Times New Roman"/>
          <w:color w:val="000000"/>
          <w:sz w:val="16"/>
          <w:szCs w:val="16"/>
        </w:rPr>
        <w:t>р/с 40302810849593000187</w:t>
      </w:r>
      <w:r w:rsidRPr="00450D1F">
        <w:rPr>
          <w:rFonts w:ascii="Times New Roman" w:hAnsi="Times New Roman" w:cs="Times New Roman"/>
          <w:color w:val="FF0000"/>
          <w:sz w:val="16"/>
          <w:szCs w:val="16"/>
        </w:rPr>
        <w:t xml:space="preserve"> </w:t>
      </w:r>
      <w:r w:rsidRPr="00450D1F">
        <w:rPr>
          <w:rFonts w:ascii="Times New Roman" w:hAnsi="Times New Roman" w:cs="Times New Roman"/>
          <w:sz w:val="16"/>
          <w:szCs w:val="16"/>
        </w:rPr>
        <w:t xml:space="preserve">в Отделении Новгород </w:t>
      </w:r>
    </w:p>
    <w:p w:rsidR="00450D1F" w:rsidRPr="00450D1F" w:rsidRDefault="00450D1F" w:rsidP="00450D1F">
      <w:pPr>
        <w:spacing w:after="0" w:line="240" w:lineRule="auto"/>
        <w:jc w:val="both"/>
        <w:rPr>
          <w:rFonts w:ascii="Times New Roman" w:hAnsi="Times New Roman" w:cs="Times New Roman"/>
          <w:color w:val="000000"/>
          <w:sz w:val="16"/>
          <w:szCs w:val="16"/>
        </w:rPr>
      </w:pPr>
      <w:r w:rsidRPr="00450D1F">
        <w:rPr>
          <w:rFonts w:ascii="Times New Roman" w:hAnsi="Times New Roman" w:cs="Times New Roman"/>
          <w:sz w:val="16"/>
          <w:szCs w:val="16"/>
        </w:rPr>
        <w:t>БИК 044959001 ОКТМО 49625450</w:t>
      </w:r>
    </w:p>
    <w:p w:rsidR="00450D1F" w:rsidRPr="00450D1F" w:rsidRDefault="00450D1F" w:rsidP="00450D1F">
      <w:pPr>
        <w:spacing w:after="0" w:line="240" w:lineRule="auto"/>
        <w:ind w:firstLine="708"/>
        <w:jc w:val="both"/>
        <w:rPr>
          <w:rFonts w:ascii="Times New Roman" w:hAnsi="Times New Roman" w:cs="Times New Roman"/>
          <w:sz w:val="16"/>
          <w:szCs w:val="16"/>
        </w:rPr>
      </w:pPr>
      <w:r w:rsidRPr="00450D1F">
        <w:rPr>
          <w:rFonts w:ascii="Times New Roman" w:hAnsi="Times New Roman" w:cs="Times New Roman"/>
          <w:sz w:val="16"/>
          <w:szCs w:val="16"/>
        </w:rPr>
        <w:t xml:space="preserve">Задаток, внесенный победителем открытого аукциона, засчитывается в счет размера единого платежа с последующим перечислением средств в бюджет Савинского сельского поселения; </w:t>
      </w:r>
    </w:p>
    <w:p w:rsidR="00450D1F" w:rsidRPr="00450D1F" w:rsidRDefault="00450D1F" w:rsidP="00450D1F">
      <w:pPr>
        <w:spacing w:after="0" w:line="240" w:lineRule="auto"/>
        <w:ind w:firstLine="708"/>
        <w:jc w:val="both"/>
        <w:rPr>
          <w:rFonts w:ascii="Times New Roman" w:hAnsi="Times New Roman" w:cs="Times New Roman"/>
          <w:sz w:val="16"/>
          <w:szCs w:val="16"/>
        </w:rPr>
      </w:pPr>
      <w:r w:rsidRPr="00450D1F">
        <w:rPr>
          <w:rFonts w:ascii="Times New Roman" w:hAnsi="Times New Roman" w:cs="Times New Roman"/>
          <w:sz w:val="16"/>
          <w:szCs w:val="16"/>
        </w:rPr>
        <w:t>Средства единого платежа,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 перечисляются в бюджет Савинского сельского поселения по следующим реквизитам: Администрация Савинского сельского поселения (л/с 04503201840)</w:t>
      </w:r>
    </w:p>
    <w:p w:rsidR="00450D1F" w:rsidRPr="00450D1F" w:rsidRDefault="00450D1F" w:rsidP="00450D1F">
      <w:pPr>
        <w:spacing w:after="0" w:line="240" w:lineRule="auto"/>
        <w:jc w:val="both"/>
        <w:rPr>
          <w:rFonts w:ascii="Times New Roman" w:hAnsi="Times New Roman" w:cs="Times New Roman"/>
          <w:sz w:val="16"/>
          <w:szCs w:val="16"/>
        </w:rPr>
      </w:pPr>
      <w:r w:rsidRPr="00450D1F">
        <w:rPr>
          <w:rFonts w:ascii="Times New Roman" w:hAnsi="Times New Roman" w:cs="Times New Roman"/>
          <w:color w:val="000000"/>
          <w:sz w:val="16"/>
          <w:szCs w:val="16"/>
        </w:rPr>
        <w:t xml:space="preserve">ИНН 5310019610 КПП 531001001  </w:t>
      </w:r>
      <w:r w:rsidRPr="00450D1F">
        <w:rPr>
          <w:rFonts w:ascii="Times New Roman" w:hAnsi="Times New Roman" w:cs="Times New Roman"/>
          <w:sz w:val="16"/>
          <w:szCs w:val="16"/>
        </w:rPr>
        <w:t xml:space="preserve">УФК по Новгородской области </w:t>
      </w:r>
    </w:p>
    <w:p w:rsidR="00450D1F" w:rsidRPr="00450D1F" w:rsidRDefault="00450D1F" w:rsidP="00450D1F">
      <w:pPr>
        <w:spacing w:after="0" w:line="240" w:lineRule="auto"/>
        <w:jc w:val="both"/>
        <w:rPr>
          <w:rFonts w:ascii="Times New Roman" w:hAnsi="Times New Roman" w:cs="Times New Roman"/>
          <w:color w:val="000000"/>
          <w:sz w:val="16"/>
          <w:szCs w:val="16"/>
        </w:rPr>
      </w:pPr>
      <w:r w:rsidRPr="00450D1F">
        <w:rPr>
          <w:rFonts w:ascii="Times New Roman" w:hAnsi="Times New Roman" w:cs="Times New Roman"/>
          <w:sz w:val="16"/>
          <w:szCs w:val="16"/>
        </w:rPr>
        <w:t xml:space="preserve">р/с 40101810900000010001 в Отделении Новгород </w:t>
      </w:r>
      <w:r w:rsidRPr="00450D1F">
        <w:rPr>
          <w:rFonts w:ascii="Times New Roman" w:hAnsi="Times New Roman" w:cs="Times New Roman"/>
          <w:color w:val="000000"/>
          <w:sz w:val="16"/>
          <w:szCs w:val="16"/>
        </w:rPr>
        <w:t xml:space="preserve"> </w:t>
      </w:r>
    </w:p>
    <w:p w:rsidR="00450D1F" w:rsidRPr="00450D1F" w:rsidRDefault="00450D1F" w:rsidP="00450D1F">
      <w:pPr>
        <w:spacing w:after="0" w:line="240" w:lineRule="auto"/>
        <w:jc w:val="both"/>
        <w:rPr>
          <w:rFonts w:ascii="Times New Roman" w:hAnsi="Times New Roman" w:cs="Times New Roman"/>
          <w:color w:val="000000"/>
          <w:sz w:val="16"/>
          <w:szCs w:val="16"/>
        </w:rPr>
      </w:pPr>
      <w:r w:rsidRPr="00450D1F">
        <w:rPr>
          <w:rFonts w:ascii="Times New Roman" w:hAnsi="Times New Roman" w:cs="Times New Roman"/>
          <w:sz w:val="16"/>
          <w:szCs w:val="16"/>
        </w:rPr>
        <w:t>БИК 044959001 ОКТМО 49625450</w:t>
      </w:r>
    </w:p>
    <w:p w:rsidR="00450D1F" w:rsidRPr="00450D1F" w:rsidRDefault="00450D1F" w:rsidP="00450D1F">
      <w:pPr>
        <w:spacing w:after="0" w:line="240" w:lineRule="auto"/>
        <w:jc w:val="both"/>
        <w:rPr>
          <w:rFonts w:ascii="Times New Roman" w:hAnsi="Times New Roman" w:cs="Times New Roman"/>
          <w:sz w:val="16"/>
          <w:szCs w:val="16"/>
        </w:rPr>
      </w:pPr>
      <w:r w:rsidRPr="00450D1F">
        <w:rPr>
          <w:rFonts w:ascii="Times New Roman" w:hAnsi="Times New Roman" w:cs="Times New Roman"/>
          <w:sz w:val="16"/>
          <w:szCs w:val="16"/>
        </w:rPr>
        <w:t xml:space="preserve">КБК 346 1 17 05050 10 0000 180 (прочие неналоговые доходы бюджетов поселений). </w:t>
      </w:r>
    </w:p>
    <w:p w:rsidR="00450D1F" w:rsidRPr="00450D1F" w:rsidRDefault="00450D1F" w:rsidP="00450D1F">
      <w:pPr>
        <w:spacing w:after="0" w:line="240" w:lineRule="auto"/>
        <w:jc w:val="both"/>
        <w:rPr>
          <w:rFonts w:ascii="Times New Roman" w:hAnsi="Times New Roman" w:cs="Times New Roman"/>
          <w:sz w:val="16"/>
          <w:szCs w:val="16"/>
        </w:rPr>
      </w:pPr>
      <w:r w:rsidRPr="00450D1F">
        <w:rPr>
          <w:rFonts w:ascii="Times New Roman" w:hAnsi="Times New Roman" w:cs="Times New Roman"/>
          <w:sz w:val="16"/>
          <w:szCs w:val="16"/>
        </w:rPr>
        <w:t xml:space="preserve">В платежном поручении в назначении платежа следует указывать номер лота и адрес размещения нестационарного торгового объекта, за который производится плата. </w:t>
      </w:r>
    </w:p>
    <w:p w:rsidR="00450D1F" w:rsidRPr="00450D1F" w:rsidRDefault="00450D1F" w:rsidP="00450D1F">
      <w:pPr>
        <w:spacing w:after="0" w:line="240" w:lineRule="auto"/>
        <w:ind w:firstLine="708"/>
        <w:jc w:val="both"/>
        <w:rPr>
          <w:rFonts w:ascii="Times New Roman" w:hAnsi="Times New Roman" w:cs="Times New Roman"/>
          <w:sz w:val="16"/>
          <w:szCs w:val="16"/>
        </w:rPr>
      </w:pPr>
      <w:r w:rsidRPr="00450D1F">
        <w:rPr>
          <w:rFonts w:ascii="Times New Roman" w:hAnsi="Times New Roman" w:cs="Times New Roman"/>
          <w:sz w:val="16"/>
          <w:szCs w:val="16"/>
        </w:rPr>
        <w:lastRenderedPageBreak/>
        <w:t xml:space="preserve">Возврат задатков участникам, не победившим в аукционе, осуществляется в течение трех рабочих дней со дня подписания протокола о результатах аукциона. </w:t>
      </w:r>
    </w:p>
    <w:p w:rsidR="00450D1F" w:rsidRPr="00450D1F" w:rsidRDefault="00450D1F" w:rsidP="00450D1F">
      <w:pPr>
        <w:spacing w:after="0" w:line="240" w:lineRule="auto"/>
        <w:ind w:firstLine="709"/>
        <w:jc w:val="both"/>
        <w:rPr>
          <w:rFonts w:ascii="Times New Roman" w:hAnsi="Times New Roman" w:cs="Times New Roman"/>
          <w:sz w:val="16"/>
          <w:szCs w:val="16"/>
        </w:rPr>
      </w:pPr>
      <w:r w:rsidRPr="00450D1F">
        <w:rPr>
          <w:rFonts w:ascii="Times New Roman" w:hAnsi="Times New Roman" w:cs="Times New Roman"/>
          <w:sz w:val="16"/>
          <w:szCs w:val="16"/>
        </w:rPr>
        <w:t>Победителем аукциона признается участник, предложивший наибольшую цену на право заключения договора на размещение нестационарного торгового объекта. При этом договор на размещение заключается по цене, предл</w:t>
      </w:r>
      <w:r w:rsidRPr="00450D1F">
        <w:rPr>
          <w:rFonts w:ascii="Times New Roman" w:hAnsi="Times New Roman" w:cs="Times New Roman"/>
          <w:sz w:val="16"/>
          <w:szCs w:val="16"/>
        </w:rPr>
        <w:t>о</w:t>
      </w:r>
      <w:r w:rsidRPr="00450D1F">
        <w:rPr>
          <w:rFonts w:ascii="Times New Roman" w:hAnsi="Times New Roman" w:cs="Times New Roman"/>
          <w:sz w:val="16"/>
          <w:szCs w:val="16"/>
        </w:rPr>
        <w:t>женной победителем аукциона, или  в случае заключения указанного догов</w:t>
      </w:r>
      <w:r w:rsidRPr="00450D1F">
        <w:rPr>
          <w:rFonts w:ascii="Times New Roman" w:hAnsi="Times New Roman" w:cs="Times New Roman"/>
          <w:sz w:val="16"/>
          <w:szCs w:val="16"/>
        </w:rPr>
        <w:t>о</w:t>
      </w:r>
      <w:r w:rsidRPr="00450D1F">
        <w:rPr>
          <w:rFonts w:ascii="Times New Roman" w:hAnsi="Times New Roman" w:cs="Times New Roman"/>
          <w:sz w:val="16"/>
          <w:szCs w:val="16"/>
        </w:rPr>
        <w:t>ра на размещение с единственным принявшим участие в аукционе его учас</w:t>
      </w:r>
      <w:r w:rsidRPr="00450D1F">
        <w:rPr>
          <w:rFonts w:ascii="Times New Roman" w:hAnsi="Times New Roman" w:cs="Times New Roman"/>
          <w:sz w:val="16"/>
          <w:szCs w:val="16"/>
        </w:rPr>
        <w:t>т</w:t>
      </w:r>
      <w:r w:rsidRPr="00450D1F">
        <w:rPr>
          <w:rFonts w:ascii="Times New Roman" w:hAnsi="Times New Roman" w:cs="Times New Roman"/>
          <w:sz w:val="16"/>
          <w:szCs w:val="16"/>
        </w:rPr>
        <w:t xml:space="preserve">ником по начальной цене предмета аукциона, оплата производится в течение 3 дней.  </w:t>
      </w:r>
    </w:p>
    <w:p w:rsidR="00450D1F" w:rsidRPr="00450D1F" w:rsidRDefault="00450D1F" w:rsidP="00450D1F">
      <w:pPr>
        <w:spacing w:after="0" w:line="240" w:lineRule="auto"/>
        <w:ind w:firstLine="708"/>
        <w:jc w:val="both"/>
        <w:rPr>
          <w:rFonts w:ascii="Times New Roman" w:hAnsi="Times New Roman" w:cs="Times New Roman"/>
          <w:sz w:val="16"/>
          <w:szCs w:val="16"/>
        </w:rPr>
      </w:pPr>
      <w:r w:rsidRPr="00450D1F">
        <w:rPr>
          <w:rFonts w:ascii="Times New Roman" w:hAnsi="Times New Roman" w:cs="Times New Roman"/>
          <w:sz w:val="16"/>
          <w:szCs w:val="16"/>
        </w:rPr>
        <w:t xml:space="preserve">  Договор с победителем заключается в течение 5 рабочих дней после объявления протокола о результатах аукциона при наличии платежного документа по результатам аукциона (Приложение №3). </w:t>
      </w:r>
    </w:p>
    <w:p w:rsidR="00450D1F" w:rsidRPr="00450D1F" w:rsidRDefault="00450D1F" w:rsidP="00450D1F">
      <w:pPr>
        <w:spacing w:after="0" w:line="240" w:lineRule="auto"/>
        <w:jc w:val="both"/>
        <w:rPr>
          <w:rFonts w:ascii="Times New Roman" w:hAnsi="Times New Roman" w:cs="Times New Roman"/>
          <w:sz w:val="16"/>
          <w:szCs w:val="16"/>
        </w:rPr>
      </w:pPr>
    </w:p>
    <w:p w:rsidR="00450D1F" w:rsidRPr="00450D1F" w:rsidRDefault="00450D1F" w:rsidP="00450D1F">
      <w:pPr>
        <w:spacing w:after="0" w:line="240" w:lineRule="auto"/>
        <w:ind w:firstLine="708"/>
        <w:jc w:val="both"/>
        <w:rPr>
          <w:rFonts w:ascii="Times New Roman" w:hAnsi="Times New Roman" w:cs="Times New Roman"/>
          <w:sz w:val="16"/>
          <w:szCs w:val="16"/>
        </w:rPr>
      </w:pPr>
    </w:p>
    <w:p w:rsidR="00450D1F" w:rsidRPr="00450D1F" w:rsidRDefault="00450D1F" w:rsidP="00450D1F">
      <w:pPr>
        <w:spacing w:after="0" w:line="240" w:lineRule="auto"/>
        <w:ind w:firstLine="708"/>
        <w:jc w:val="both"/>
        <w:rPr>
          <w:rFonts w:ascii="Times New Roman" w:hAnsi="Times New Roman" w:cs="Times New Roman"/>
          <w:sz w:val="16"/>
          <w:szCs w:val="16"/>
        </w:rPr>
      </w:pPr>
    </w:p>
    <w:p w:rsidR="00450D1F" w:rsidRPr="00450D1F" w:rsidRDefault="00450D1F" w:rsidP="00450D1F">
      <w:pPr>
        <w:pStyle w:val="ConsPlusNormal0"/>
        <w:jc w:val="right"/>
        <w:outlineLvl w:val="1"/>
        <w:rPr>
          <w:rFonts w:ascii="Times New Roman" w:hAnsi="Times New Roman" w:cs="Times New Roman"/>
          <w:sz w:val="16"/>
          <w:szCs w:val="16"/>
        </w:rPr>
      </w:pPr>
      <w:r w:rsidRPr="00450D1F">
        <w:rPr>
          <w:rFonts w:ascii="Times New Roman" w:hAnsi="Times New Roman" w:cs="Times New Roman"/>
          <w:sz w:val="16"/>
          <w:szCs w:val="16"/>
        </w:rPr>
        <w:t>Приложение N 1</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к Положению</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о порядке размещения нестационарных торговых</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объектов на территории Савинского сельского поселения</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Примерная форма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ЗАЯВКА</w:t>
      </w: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на участие в аукционе по приобретению права на заключение</w:t>
      </w: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договора на право размещения нестационарного торгового объекта на</w:t>
      </w: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территории Савинского сельского поселения (для индивидуального предпринимателя)</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"___" _____________ 20____ года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(ФИО индивидуального предпринимателя, подавшего заявку)</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(номер свидетельства о государственной регистрации ИП)</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заявляет   о  своем  намерении  принять  участие  в  открытом  аукционе  по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приобретению   права   на   заключение   договора   на   право   размещения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нестационарного  торгового  объекта  на  территории  Савинского сельского поселения по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адресу: 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(указать вид деятельности объекта)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С   условиями  проведения  открытого  аукциона  и  порядком  проведения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открытого аукциона ознакомлен(а) и согласен(а).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Решение о результатах открытого аукциона прошу сообщить по адресу:</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Банковские реквизиты: 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Номер телефона: 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Индивидуальный предприниматель _______________     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(подпись)         (расшифровка подписи)</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 _________________ 20___ года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Принято  _______________________          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(подпись)                (ФИО лица, принявшего документы)</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 _________________ 20____ года</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rmal0"/>
        <w:outlineLvl w:val="1"/>
        <w:rPr>
          <w:rFonts w:ascii="Times New Roman" w:hAnsi="Times New Roman" w:cs="Times New Roman"/>
          <w:sz w:val="16"/>
          <w:szCs w:val="16"/>
        </w:rPr>
      </w:pPr>
    </w:p>
    <w:p w:rsidR="00450D1F" w:rsidRPr="00450D1F" w:rsidRDefault="00450D1F" w:rsidP="00450D1F">
      <w:pPr>
        <w:pStyle w:val="ConsPlusNormal0"/>
        <w:jc w:val="right"/>
        <w:outlineLvl w:val="1"/>
        <w:rPr>
          <w:rFonts w:ascii="Times New Roman" w:hAnsi="Times New Roman" w:cs="Times New Roman"/>
          <w:sz w:val="16"/>
          <w:szCs w:val="16"/>
        </w:rPr>
      </w:pPr>
      <w:r w:rsidRPr="00450D1F">
        <w:rPr>
          <w:rFonts w:ascii="Times New Roman" w:hAnsi="Times New Roman" w:cs="Times New Roman"/>
          <w:sz w:val="16"/>
          <w:szCs w:val="16"/>
        </w:rPr>
        <w:t>Приложение N 2</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к Положению</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о порядке размещения нестационарных торговых</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объектов на территории Савинского сельского поселения</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Примерная форма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ЗАЯВКА</w:t>
      </w: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на участие в аукционе по приобретению права на заключение</w:t>
      </w: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договора на право размещения нестационарного торгового объекта на</w:t>
      </w:r>
    </w:p>
    <w:p w:rsidR="00450D1F" w:rsidRPr="00450D1F" w:rsidRDefault="00450D1F" w:rsidP="00450D1F">
      <w:pPr>
        <w:pStyle w:val="ConsPlusNonformat"/>
        <w:jc w:val="center"/>
        <w:rPr>
          <w:rFonts w:ascii="Times New Roman" w:hAnsi="Times New Roman" w:cs="Times New Roman"/>
          <w:sz w:val="16"/>
          <w:szCs w:val="16"/>
        </w:rPr>
      </w:pPr>
      <w:r w:rsidRPr="00450D1F">
        <w:rPr>
          <w:rFonts w:ascii="Times New Roman" w:hAnsi="Times New Roman" w:cs="Times New Roman"/>
          <w:sz w:val="16"/>
          <w:szCs w:val="16"/>
        </w:rPr>
        <w:t>территории Савинского сельского поселения (для юридического лица)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"___" _____________ 20____ года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(полное наименование юридического лица, подавшего заявку)</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зарегистрированное 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(наименование органа, зарегистрировавшего юридическое лицо)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по юридическому адресу 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о чем выдано свидетельство, серия __________ N 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заявляет   о  своем  намерении  принять  участие  в  открытом  аукционе  по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lastRenderedPageBreak/>
        <w:t>приобретению   права   на   заключение   договора   на   право   размещения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нестационарного  торгового  объекта  на  территории  Савинского сельского поселения по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адресу: 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(указать вид деятельности объекта)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С   условиями  проведения  открытого  аукциона  и  порядком  проведения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открытого аукциона ознакомлен(а) и согласен(а).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Решение  о  результатах  открытого  аукциона  прошу сообщить по адресу:</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Банковские реквизиты: 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Номер телефона: 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Руководитель _________________       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(подпись)                    (расшифровка подписи)</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 _________________ 20___ года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Принято _______________________         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(подпись)                  (ФИО лица, принявшего документы)</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 _________________ 20____ года</w:t>
      </w:r>
    </w:p>
    <w:p w:rsidR="00450D1F" w:rsidRPr="00450D1F" w:rsidRDefault="00450D1F" w:rsidP="00450D1F">
      <w:pPr>
        <w:spacing w:after="0" w:line="240" w:lineRule="auto"/>
        <w:jc w:val="both"/>
        <w:rPr>
          <w:rFonts w:ascii="Times New Roman" w:hAnsi="Times New Roman" w:cs="Times New Roman"/>
          <w:sz w:val="16"/>
          <w:szCs w:val="16"/>
        </w:rPr>
      </w:pPr>
    </w:p>
    <w:p w:rsidR="00450D1F" w:rsidRPr="00450D1F" w:rsidRDefault="00450D1F" w:rsidP="00450D1F">
      <w:pPr>
        <w:pStyle w:val="ConsPlusNormal0"/>
        <w:jc w:val="right"/>
        <w:outlineLvl w:val="1"/>
        <w:rPr>
          <w:rFonts w:ascii="Times New Roman" w:hAnsi="Times New Roman" w:cs="Times New Roman"/>
          <w:sz w:val="16"/>
          <w:szCs w:val="16"/>
        </w:rPr>
      </w:pPr>
      <w:r w:rsidRPr="00450D1F">
        <w:rPr>
          <w:rFonts w:ascii="Times New Roman" w:hAnsi="Times New Roman" w:cs="Times New Roman"/>
          <w:sz w:val="16"/>
          <w:szCs w:val="16"/>
        </w:rPr>
        <w:t>Приложение N 3</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к Положению</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о порядке размещения нестационарных торговых</w:t>
      </w:r>
    </w:p>
    <w:p w:rsidR="00450D1F" w:rsidRPr="00450D1F" w:rsidRDefault="00450D1F" w:rsidP="00450D1F">
      <w:pPr>
        <w:pStyle w:val="ConsPlusNormal0"/>
        <w:jc w:val="right"/>
        <w:rPr>
          <w:rFonts w:ascii="Times New Roman" w:hAnsi="Times New Roman" w:cs="Times New Roman"/>
          <w:sz w:val="16"/>
          <w:szCs w:val="16"/>
        </w:rPr>
      </w:pPr>
      <w:r w:rsidRPr="00450D1F">
        <w:rPr>
          <w:rFonts w:ascii="Times New Roman" w:hAnsi="Times New Roman" w:cs="Times New Roman"/>
          <w:sz w:val="16"/>
          <w:szCs w:val="16"/>
        </w:rPr>
        <w:t>объектов на территории Савинского сельского поселения</w:t>
      </w:r>
    </w:p>
    <w:p w:rsidR="00450D1F" w:rsidRPr="00450D1F" w:rsidRDefault="00450D1F" w:rsidP="00450D1F">
      <w:pPr>
        <w:pStyle w:val="ConsPlusNormal0"/>
        <w:jc w:val="center"/>
        <w:rPr>
          <w:rFonts w:ascii="Times New Roman" w:hAnsi="Times New Roman" w:cs="Times New Roman"/>
          <w:sz w:val="16"/>
          <w:szCs w:val="16"/>
        </w:rPr>
      </w:pP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ДОГОВОР</w:t>
      </w: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о предоставлении права на размещение нестационарного торгового</w:t>
      </w: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объекта на территории Савинского сельского поселения</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д.Савино                                                                     от "___" __________ 20___ N _______</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Администрация   Савинского сельского поселения  (далее  -  Администрация)  в  лице</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Главы  Савинского сельского поселения 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(ФИО)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действующего(ей) на основании _________________________, с одной стороны, и</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(наименование организации, ФИО индивидуального предпринимателя)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в лице 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(должность, ФИО)</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действующего(ей) на основании ___________________________, именуемый(ая/ое)</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в  дальнейшем  Участник  (владелец  нестационарного  торгового  объекта), с</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другой  стороны,  при  совместном  упоминании  именуемые стороны, заключили</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настоящий Договор о нижеследующем.</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1. Предмет Договора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Администрация   предоставляет   Участнику   (владельцу  нестационарного торгового  объекта)  право  на размещение нестационарного торгового объекта (далее - объект) 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(наименование объекта) для осуществления (торговой деятельности, оказания услуг) 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(реализуемая продукция)___________________________________________________________________________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по адресу: 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(место расположения объекта)</w:t>
      </w:r>
    </w:p>
    <w:p w:rsidR="00450D1F" w:rsidRPr="00450D1F" w:rsidRDefault="00450D1F" w:rsidP="00450D1F">
      <w:pPr>
        <w:pStyle w:val="ConsPlusNonformat"/>
        <w:jc w:val="center"/>
        <w:rPr>
          <w:rFonts w:ascii="Times New Roman" w:hAnsi="Times New Roman" w:cs="Times New Roman"/>
          <w:b/>
          <w:sz w:val="16"/>
          <w:szCs w:val="16"/>
        </w:rPr>
      </w:pP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2. Срок действия договора и вступления его в силу</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2.1. Настоящий договор заключен на срок с ______ по _______ 20___ года.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2.2.  Договор является заключенным с момента его подписания сторонами и действует  до  окончания  срока или досрочного его расторжения на основании действующего законодательства или условий настоящего Договора.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3. Порядок оплаты</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3.1. Ежегодная плата за право размещения объекта составляет ___ рублей.</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3.2.  Последующая оплата производится ежеквартально равными частями: за I  и  II  кварталы  -  не  позднее  15 числа месяца, следующего за отчетным периодом,  за  III  квартал  -  не позднее 15 сентября текущего года, за IV квартал - не позднее 15 ноября текущего года.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3.3.  Плата  за  право на размещение объекта вносится в бюджет Савинского сельского поселения  на  расчетный  счет,  открытый  в УФК по Новгородской области.</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В случае изменения реквизитов расчетного счета Администрация Савинского сельского поселения доводит до владельца объекта информацию об изменениях.</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В  платежном  документе  на  перечисление  платы  в  части обязательных реквизитов указываются назначение платежа, дата и </w:t>
      </w:r>
      <w:r w:rsidRPr="00450D1F">
        <w:rPr>
          <w:rFonts w:ascii="Times New Roman" w:hAnsi="Times New Roman" w:cs="Times New Roman"/>
          <w:sz w:val="16"/>
          <w:szCs w:val="16"/>
        </w:rPr>
        <w:lastRenderedPageBreak/>
        <w:t>номер договора.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3.4.  Неиспользование  владельцем  объекта права на размещение не может служить  основанием  невнесения  или  изменения  платы  за право размещения объекта.</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center"/>
        <w:rPr>
          <w:rFonts w:ascii="Times New Roman" w:hAnsi="Times New Roman" w:cs="Times New Roman"/>
          <w:b/>
          <w:sz w:val="16"/>
          <w:szCs w:val="16"/>
        </w:rPr>
      </w:pPr>
      <w:r w:rsidRPr="00450D1F">
        <w:rPr>
          <w:rFonts w:ascii="Times New Roman" w:hAnsi="Times New Roman" w:cs="Times New Roman"/>
          <w:b/>
          <w:sz w:val="16"/>
          <w:szCs w:val="16"/>
        </w:rPr>
        <w:t>4. Права и обязанности сторон</w:t>
      </w:r>
    </w:p>
    <w:p w:rsidR="00450D1F" w:rsidRPr="00450D1F" w:rsidRDefault="00450D1F" w:rsidP="00450D1F">
      <w:pPr>
        <w:pStyle w:val="ConsPlusNonformat"/>
        <w:jc w:val="both"/>
        <w:rPr>
          <w:rFonts w:ascii="Times New Roman" w:hAnsi="Times New Roman" w:cs="Times New Roman"/>
          <w:sz w:val="16"/>
          <w:szCs w:val="16"/>
        </w:rPr>
      </w:pP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4.1. Администрация: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4.1.1. В соответствии с решением аукционной комиссии от 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протокол  N  ______, предоставляет  право  на размещение объекта по адресу:</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для осуществления Участником (владельцем нестационарного торгового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___________________________________________________ (торговой деятельности,</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оказания услуг) ___________________________________________________________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(реализуемая продукция)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с использованием _________________________________________________________;</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(наименование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4.1.2.  Осуществляет  контроль за выполнением требований к эксплуатации объекта, установленных настоящим Договором;</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4.1.3.    Демонтирует    установленные    конструкции   при   нарушении (невыполнении)  Участником  (владельцем  нестационарного торгового объекта) обязательств,  предусмотренных  </w:t>
      </w:r>
      <w:hyperlink r:id="rId121" w:anchor="P390" w:history="1">
        <w:r w:rsidRPr="00450D1F">
          <w:rPr>
            <w:rStyle w:val="afe"/>
            <w:rFonts w:ascii="Times New Roman" w:eastAsiaTheme="majorEastAsia" w:hAnsi="Times New Roman" w:cs="Times New Roman"/>
            <w:sz w:val="16"/>
            <w:szCs w:val="16"/>
          </w:rPr>
          <w:t>пунктом  4.4</w:t>
        </w:r>
      </w:hyperlink>
      <w:r w:rsidRPr="00450D1F">
        <w:rPr>
          <w:rFonts w:ascii="Times New Roman" w:hAnsi="Times New Roman" w:cs="Times New Roman"/>
          <w:sz w:val="16"/>
          <w:szCs w:val="16"/>
        </w:rPr>
        <w:t xml:space="preserve">  настоящего  Договора, за счет средств Участника (владельца нестационарного торгового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4.2.  Администрация обязуется обеспечить методическую и организационную помощь в вопросах организации торговли, предоставления услуг населению.</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4.3.  Участник (владелец нестационарного торгового объекта) имеет право разместить объект по адресу, утвержденному решением аукционной комиссии.</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 Участник (владелец нестационарного торгового объекта) обязуется:</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4.4.1. Обеспечить установку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4.4.3.  Использовать  объект  по  назначению,  указанному  в  </w:t>
      </w:r>
      <w:hyperlink r:id="rId122" w:anchor="P331" w:history="1">
        <w:r w:rsidRPr="00450D1F">
          <w:rPr>
            <w:rStyle w:val="afe"/>
            <w:rFonts w:ascii="Times New Roman" w:eastAsiaTheme="majorEastAsia" w:hAnsi="Times New Roman" w:cs="Times New Roman"/>
            <w:sz w:val="16"/>
            <w:szCs w:val="16"/>
          </w:rPr>
          <w:t>пункте  1</w:t>
        </w:r>
      </w:hyperlink>
      <w:r w:rsidRPr="00450D1F">
        <w:rPr>
          <w:rFonts w:ascii="Times New Roman" w:hAnsi="Times New Roman" w:cs="Times New Roman"/>
          <w:sz w:val="16"/>
          <w:szCs w:val="16"/>
        </w:rPr>
        <w:t xml:space="preserve"> настоящего Договора;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4.4.5.   Обеспечить   соответствие  объекта  </w:t>
      </w:r>
      <w:hyperlink r:id="rId123" w:history="1">
        <w:r w:rsidRPr="00450D1F">
          <w:rPr>
            <w:rStyle w:val="afe"/>
            <w:rFonts w:ascii="Times New Roman" w:eastAsiaTheme="majorEastAsia" w:hAnsi="Times New Roman" w:cs="Times New Roman"/>
            <w:sz w:val="16"/>
            <w:szCs w:val="16"/>
          </w:rPr>
          <w:t>Положению</w:t>
        </w:r>
      </w:hyperlink>
      <w:r w:rsidRPr="00450D1F">
        <w:rPr>
          <w:rFonts w:ascii="Times New Roman" w:hAnsi="Times New Roman" w:cs="Times New Roman"/>
          <w:sz w:val="16"/>
          <w:szCs w:val="16"/>
        </w:rPr>
        <w:t xml:space="preserve">  о  требованиях, предъявляемых  к  архитектурно-дизайнерскому  решению  временных  объектов,</w:t>
      </w:r>
    </w:p>
    <w:p w:rsidR="00450D1F" w:rsidRPr="00450D1F" w:rsidRDefault="00450D1F" w:rsidP="00450D1F">
      <w:pPr>
        <w:pStyle w:val="ConsPlusNonformat"/>
        <w:jc w:val="both"/>
        <w:rPr>
          <w:rFonts w:ascii="Times New Roman" w:hAnsi="Times New Roman" w:cs="Times New Roman"/>
          <w:color w:val="FF0000"/>
          <w:sz w:val="16"/>
          <w:szCs w:val="16"/>
        </w:rPr>
      </w:pPr>
      <w:r w:rsidRPr="00450D1F">
        <w:rPr>
          <w:rFonts w:ascii="Times New Roman" w:hAnsi="Times New Roman" w:cs="Times New Roman"/>
          <w:sz w:val="16"/>
          <w:szCs w:val="16"/>
        </w:rPr>
        <w:t>утвержденному постановлением Администрации Савинского сельского поселения от 02.10.2017  №580 , в течение установленного периода размещения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4.4.6.  Освободить занимаемую территорию от конструкций и привести ее в первоначальное состояние в течение двух недель:</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 окончании срока действия настоящего Договора;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по инициативе Участника (владельца нестационарного торгового объекта);</w:t>
      </w:r>
    </w:p>
    <w:p w:rsidR="00450D1F" w:rsidRPr="00450D1F" w:rsidRDefault="00450D1F" w:rsidP="00450D1F">
      <w:pPr>
        <w:pStyle w:val="ConsPlusNonformat"/>
        <w:jc w:val="both"/>
        <w:rPr>
          <w:rFonts w:ascii="Times New Roman" w:hAnsi="Times New Roman" w:cs="Times New Roman"/>
          <w:sz w:val="16"/>
          <w:szCs w:val="16"/>
        </w:rPr>
      </w:pPr>
      <w:r w:rsidRPr="00450D1F">
        <w:rPr>
          <w:rFonts w:ascii="Times New Roman" w:hAnsi="Times New Roman" w:cs="Times New Roman"/>
          <w:sz w:val="16"/>
          <w:szCs w:val="16"/>
        </w:rPr>
        <w:t xml:space="preserve">    в  случае  досрочного  расторжения  настоящего  Договора  по инициативе Администрации в соответствии с </w:t>
      </w:r>
      <w:hyperlink r:id="rId124" w:anchor="P411" w:history="1">
        <w:r w:rsidRPr="00450D1F">
          <w:rPr>
            <w:rStyle w:val="afe"/>
            <w:rFonts w:ascii="Times New Roman" w:eastAsiaTheme="majorEastAsia" w:hAnsi="Times New Roman" w:cs="Times New Roman"/>
            <w:sz w:val="16"/>
            <w:szCs w:val="16"/>
          </w:rPr>
          <w:t>разделом 5</w:t>
        </w:r>
      </w:hyperlink>
      <w:r w:rsidRPr="00450D1F">
        <w:rPr>
          <w:rFonts w:ascii="Times New Roman" w:hAnsi="Times New Roman" w:cs="Times New Roman"/>
          <w:sz w:val="16"/>
          <w:szCs w:val="16"/>
        </w:rPr>
        <w:t xml:space="preserve"> настоящего Договора.</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rmal0"/>
        <w:jc w:val="center"/>
        <w:outlineLvl w:val="2"/>
        <w:rPr>
          <w:rFonts w:ascii="Times New Roman" w:hAnsi="Times New Roman" w:cs="Times New Roman"/>
          <w:b/>
          <w:sz w:val="16"/>
          <w:szCs w:val="16"/>
        </w:rPr>
      </w:pPr>
      <w:r w:rsidRPr="00450D1F">
        <w:rPr>
          <w:rFonts w:ascii="Times New Roman" w:hAnsi="Times New Roman" w:cs="Times New Roman"/>
          <w:b/>
          <w:sz w:val="16"/>
          <w:szCs w:val="16"/>
        </w:rPr>
        <w:t>5. Расторжение Договора</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5.1. Администрация имеет право досрочно в одностороннем порядке расторгнуть настоящий Договор, письменно уведомив Участника (владельца нестационарного торгового объекта) за три дня, в следующих случаях:</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при прекращении осуществления торговой деятельности Участником (владельцем нестационарного торгового объекта);</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по представлению органов, осуществляющих государственные функции по контролю и надзору;</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при принятии органом местного самоуправления решения о необходимости ремонта и (или) реконструкции автомобильных дорог;</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при реализации муниципальных программ и (или) приоритетных направлений деятельности Савинского сельского поселения в социально-экономической сфере; использовании территории, занимаемой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при нарушении Участником (владельцем нестационарного торгового объекта) следующих условий настоящего Договора:</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сохранение заявленного типа и специализации объекта;</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запрет установки Участником (владельцем нестационарного торгового объекта) дополнительного торгового оборудования на земельном участке около объекта;</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 xml:space="preserve">соответствие места размещения объекта согласно </w:t>
      </w:r>
      <w:hyperlink r:id="rId125" w:history="1">
        <w:r w:rsidRPr="00450D1F">
          <w:rPr>
            <w:rStyle w:val="afe"/>
            <w:rFonts w:ascii="Times New Roman" w:hAnsi="Times New Roman" w:cs="Times New Roman"/>
            <w:sz w:val="16"/>
            <w:szCs w:val="16"/>
          </w:rPr>
          <w:t>схеме</w:t>
        </w:r>
      </w:hyperlink>
      <w:r w:rsidRPr="00450D1F">
        <w:rPr>
          <w:rFonts w:ascii="Times New Roman" w:hAnsi="Times New Roman" w:cs="Times New Roman"/>
          <w:sz w:val="16"/>
          <w:szCs w:val="16"/>
        </w:rPr>
        <w:t xml:space="preserve"> размещения нестационарных торговых объектов на территории Савинского сельского поселения, утвержденной постановлением Администрации Савинского сельского поселения от 02.10.2017  №578;</w:t>
      </w:r>
    </w:p>
    <w:p w:rsidR="00450D1F" w:rsidRPr="00450D1F" w:rsidRDefault="00450D1F" w:rsidP="00450D1F">
      <w:pPr>
        <w:pStyle w:val="ConsPlusNormal0"/>
        <w:ind w:firstLine="540"/>
        <w:jc w:val="both"/>
        <w:rPr>
          <w:rFonts w:ascii="Times New Roman" w:hAnsi="Times New Roman" w:cs="Times New Roman"/>
          <w:color w:val="FF0000"/>
          <w:sz w:val="16"/>
          <w:szCs w:val="16"/>
        </w:rPr>
      </w:pPr>
      <w:r w:rsidRPr="00450D1F">
        <w:rPr>
          <w:rFonts w:ascii="Times New Roman" w:hAnsi="Times New Roman" w:cs="Times New Roman"/>
          <w:sz w:val="16"/>
          <w:szCs w:val="16"/>
        </w:rPr>
        <w:t xml:space="preserve">несоответствие нестационарного торгового объекта </w:t>
      </w:r>
      <w:hyperlink r:id="rId126" w:history="1">
        <w:r w:rsidRPr="00450D1F">
          <w:rPr>
            <w:rStyle w:val="afe"/>
            <w:rFonts w:ascii="Times New Roman" w:hAnsi="Times New Roman" w:cs="Times New Roman"/>
            <w:sz w:val="16"/>
            <w:szCs w:val="16"/>
          </w:rPr>
          <w:t>Положению</w:t>
        </w:r>
      </w:hyperlink>
      <w:r w:rsidRPr="00450D1F">
        <w:rPr>
          <w:rFonts w:ascii="Times New Roman" w:hAnsi="Times New Roman" w:cs="Times New Roman"/>
          <w:sz w:val="16"/>
          <w:szCs w:val="16"/>
        </w:rPr>
        <w:t xml:space="preserve"> о требованиях, предъявляемых к архитектурно-дизайнерскому решению временных объектов, утвержденному постановлением Администрации Савинского сельского поселения от 02.10.2017 №580.</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5.2. 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 xml:space="preserve">5.3. В случае выявления фактов, указанных в абзацах третьем и пятом </w:t>
      </w:r>
      <w:hyperlink r:id="rId127" w:anchor="P352" w:history="1">
        <w:r w:rsidRPr="00450D1F">
          <w:rPr>
            <w:rStyle w:val="afe"/>
            <w:rFonts w:ascii="Times New Roman" w:hAnsi="Times New Roman" w:cs="Times New Roman"/>
            <w:sz w:val="16"/>
            <w:szCs w:val="16"/>
          </w:rPr>
          <w:t>пункта 3.1</w:t>
        </w:r>
      </w:hyperlink>
      <w:r w:rsidRPr="00450D1F">
        <w:rPr>
          <w:rFonts w:ascii="Times New Roman" w:hAnsi="Times New Roman" w:cs="Times New Roman"/>
          <w:sz w:val="16"/>
          <w:szCs w:val="16"/>
        </w:rPr>
        <w:t xml:space="preserve"> настоящего Договора, и наступления случая, указанного в абзаце четвертом </w:t>
      </w:r>
      <w:hyperlink r:id="rId128" w:anchor="P352" w:history="1">
        <w:r w:rsidRPr="00450D1F">
          <w:rPr>
            <w:rStyle w:val="afe"/>
            <w:rFonts w:ascii="Times New Roman" w:hAnsi="Times New Roman" w:cs="Times New Roman"/>
            <w:sz w:val="16"/>
            <w:szCs w:val="16"/>
          </w:rPr>
          <w:t>пункта 3.1</w:t>
        </w:r>
      </w:hyperlink>
      <w:r w:rsidRPr="00450D1F">
        <w:rPr>
          <w:rFonts w:ascii="Times New Roman" w:hAnsi="Times New Roman" w:cs="Times New Roman"/>
          <w:sz w:val="16"/>
          <w:szCs w:val="16"/>
        </w:rPr>
        <w:t xml:space="preserve"> настоящего Договора, вопрос о досрочном расторжении настоящего Договора рассматривается Администрацией, о чем Участник (владелец нестационарного торгового объекта) уведомляется в течение 10 календарных дней в письменной форме.</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5.4. При принятии решения о досрочном прекращении настоящего Договора Администрация вручает Участнику (владельцу нестационарного торгового объекта) уведомление о расторжении настоящего Договора и сроке демонтажа объекта.</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lastRenderedPageBreak/>
        <w:t>5.5. Участник (владелец нестационарного торгового объекта) в пятидневный срок после получения уведомления обязан прекратить функционирование объекта.</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5.6. Функционирование объекта по истечении установленного срока считается незаконным, за что Участник (владелец нестационарного торгового объекта) несет ответственность в соответствии с действующим законодательством Российской Федерации.</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5.7. При досрочном прекращении настоящего Договора Участник (владелец нестационарного торгового объекта)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5.8. При неисполнении Участником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Новгородской области, муниципальными правовыми актами, условиями настоящего Договора.</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rmal0"/>
        <w:jc w:val="center"/>
        <w:outlineLvl w:val="2"/>
        <w:rPr>
          <w:rFonts w:ascii="Times New Roman" w:hAnsi="Times New Roman" w:cs="Times New Roman"/>
          <w:b/>
          <w:sz w:val="16"/>
          <w:szCs w:val="16"/>
        </w:rPr>
      </w:pPr>
      <w:r w:rsidRPr="00450D1F">
        <w:rPr>
          <w:rFonts w:ascii="Times New Roman" w:hAnsi="Times New Roman" w:cs="Times New Roman"/>
          <w:b/>
          <w:sz w:val="16"/>
          <w:szCs w:val="16"/>
        </w:rPr>
        <w:t>6. Прочие условия</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6.1. 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6.2.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6.3. Взаимоотношения сторон, не урегулированные настоящим Договором, регламентируются действующим законодательством Российской Федерации.</w:t>
      </w:r>
    </w:p>
    <w:p w:rsidR="00450D1F" w:rsidRPr="00450D1F" w:rsidRDefault="00450D1F" w:rsidP="00450D1F">
      <w:pPr>
        <w:pStyle w:val="ConsPlusNormal0"/>
        <w:ind w:firstLine="540"/>
        <w:jc w:val="both"/>
        <w:rPr>
          <w:rFonts w:ascii="Times New Roman" w:hAnsi="Times New Roman" w:cs="Times New Roman"/>
          <w:sz w:val="16"/>
          <w:szCs w:val="16"/>
        </w:rPr>
      </w:pPr>
      <w:r w:rsidRPr="00450D1F">
        <w:rPr>
          <w:rFonts w:ascii="Times New Roman" w:hAnsi="Times New Roman" w:cs="Times New Roman"/>
          <w:sz w:val="16"/>
          <w:szCs w:val="16"/>
        </w:rPr>
        <w:t>6.4. Настоящий Договор составлен в двух экземплярах, имеющих одинаковую юридическую силу.</w:t>
      </w:r>
    </w:p>
    <w:p w:rsidR="00450D1F" w:rsidRPr="00450D1F" w:rsidRDefault="00450D1F" w:rsidP="00450D1F">
      <w:pPr>
        <w:pStyle w:val="ConsPlusNormal0"/>
        <w:jc w:val="both"/>
        <w:rPr>
          <w:rFonts w:ascii="Times New Roman" w:hAnsi="Times New Roman" w:cs="Times New Roman"/>
          <w:sz w:val="16"/>
          <w:szCs w:val="16"/>
        </w:rPr>
      </w:pPr>
    </w:p>
    <w:p w:rsidR="00450D1F" w:rsidRPr="00450D1F" w:rsidRDefault="00450D1F" w:rsidP="00450D1F">
      <w:pPr>
        <w:pStyle w:val="ConsPlusNormal0"/>
        <w:jc w:val="center"/>
        <w:outlineLvl w:val="2"/>
        <w:rPr>
          <w:rFonts w:ascii="Times New Roman" w:hAnsi="Times New Roman" w:cs="Times New Roman"/>
          <w:b/>
          <w:sz w:val="16"/>
          <w:szCs w:val="16"/>
        </w:rPr>
      </w:pPr>
      <w:r w:rsidRPr="00450D1F">
        <w:rPr>
          <w:rFonts w:ascii="Times New Roman" w:hAnsi="Times New Roman" w:cs="Times New Roman"/>
          <w:b/>
          <w:sz w:val="16"/>
          <w:szCs w:val="16"/>
        </w:rPr>
        <w:t>7. Юридические 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4539"/>
      </w:tblGrid>
      <w:tr w:rsidR="00450D1F" w:rsidRPr="00450D1F" w:rsidTr="00AD0B57">
        <w:tc>
          <w:tcPr>
            <w:tcW w:w="4785" w:type="dxa"/>
            <w:tcBorders>
              <w:top w:val="nil"/>
              <w:left w:val="nil"/>
              <w:bottom w:val="nil"/>
              <w:right w:val="nil"/>
            </w:tcBorders>
          </w:tcPr>
          <w:p w:rsidR="00450D1F" w:rsidRPr="00450D1F" w:rsidRDefault="00450D1F" w:rsidP="00450D1F">
            <w:pPr>
              <w:pStyle w:val="ConsPlusNormal0"/>
              <w:jc w:val="both"/>
              <w:rPr>
                <w:rFonts w:ascii="Times New Roman" w:hAnsi="Times New Roman" w:cs="Times New Roman"/>
                <w:kern w:val="1"/>
                <w:sz w:val="16"/>
                <w:szCs w:val="16"/>
              </w:rPr>
            </w:pPr>
            <w:r w:rsidRPr="00450D1F">
              <w:rPr>
                <w:rFonts w:ascii="Times New Roman" w:hAnsi="Times New Roman" w:cs="Times New Roman"/>
                <w:kern w:val="1"/>
                <w:sz w:val="16"/>
                <w:szCs w:val="16"/>
              </w:rPr>
              <w:t>Администрация Савинского сельского поселения:</w:t>
            </w:r>
          </w:p>
          <w:p w:rsidR="00450D1F" w:rsidRPr="00450D1F" w:rsidRDefault="00450D1F" w:rsidP="00450D1F">
            <w:pPr>
              <w:pStyle w:val="ConsPlusNormal0"/>
              <w:jc w:val="both"/>
              <w:rPr>
                <w:rFonts w:ascii="Times New Roman" w:hAnsi="Times New Roman" w:cs="Times New Roman"/>
                <w:kern w:val="1"/>
                <w:sz w:val="16"/>
                <w:szCs w:val="16"/>
              </w:rPr>
            </w:pPr>
            <w:r w:rsidRPr="00450D1F">
              <w:rPr>
                <w:rFonts w:ascii="Times New Roman" w:hAnsi="Times New Roman" w:cs="Times New Roman"/>
                <w:kern w:val="1"/>
                <w:sz w:val="16"/>
                <w:szCs w:val="16"/>
              </w:rPr>
              <w:t>173527, Новгородская область</w:t>
            </w:r>
          </w:p>
          <w:p w:rsidR="00450D1F" w:rsidRPr="00450D1F" w:rsidRDefault="00450D1F" w:rsidP="00450D1F">
            <w:pPr>
              <w:pStyle w:val="ConsPlusNormal0"/>
              <w:jc w:val="both"/>
              <w:rPr>
                <w:rFonts w:ascii="Times New Roman" w:hAnsi="Times New Roman" w:cs="Times New Roman"/>
                <w:kern w:val="1"/>
                <w:sz w:val="16"/>
                <w:szCs w:val="16"/>
              </w:rPr>
            </w:pPr>
            <w:r w:rsidRPr="00450D1F">
              <w:rPr>
                <w:rFonts w:ascii="Times New Roman" w:hAnsi="Times New Roman" w:cs="Times New Roman"/>
                <w:kern w:val="1"/>
                <w:sz w:val="16"/>
                <w:szCs w:val="16"/>
              </w:rPr>
              <w:t xml:space="preserve"> Новгородский район, д.Савино, ул.Школьная, д.3</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ИНН ______________ КПП ______________    </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р/сч __________________________________    </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БИК _______________ОКАТО ___________    </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КБК _____________________________    ОГРН _____________________________    </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ОКПО ____________________________    </w:t>
            </w:r>
          </w:p>
          <w:p w:rsidR="00450D1F" w:rsidRPr="00450D1F" w:rsidRDefault="00450D1F" w:rsidP="00450D1F">
            <w:pPr>
              <w:pStyle w:val="ConsPlusNormal0"/>
              <w:jc w:val="both"/>
              <w:rPr>
                <w:rFonts w:ascii="Times New Roman" w:hAnsi="Times New Roman" w:cs="Times New Roman"/>
                <w:kern w:val="1"/>
                <w:sz w:val="16"/>
                <w:szCs w:val="16"/>
              </w:rPr>
            </w:pP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___________  _________________________</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 (подпись)             (расшифровка подписи)     </w:t>
            </w:r>
          </w:p>
          <w:p w:rsidR="00450D1F" w:rsidRPr="00450D1F" w:rsidRDefault="00450D1F" w:rsidP="00450D1F">
            <w:pPr>
              <w:pStyle w:val="ConsPlusNormal0"/>
              <w:jc w:val="both"/>
              <w:rPr>
                <w:rFonts w:ascii="Times New Roman" w:hAnsi="Times New Roman" w:cs="Times New Roman"/>
                <w:kern w:val="1"/>
                <w:sz w:val="16"/>
                <w:szCs w:val="16"/>
              </w:rPr>
            </w:pPr>
          </w:p>
          <w:p w:rsidR="00450D1F" w:rsidRPr="00450D1F" w:rsidRDefault="00450D1F" w:rsidP="00450D1F">
            <w:pPr>
              <w:pStyle w:val="ConsPlusNormal0"/>
              <w:jc w:val="both"/>
              <w:rPr>
                <w:rFonts w:ascii="Times New Roman" w:hAnsi="Times New Roman" w:cs="Times New Roman"/>
                <w:kern w:val="1"/>
                <w:sz w:val="16"/>
                <w:szCs w:val="16"/>
              </w:rPr>
            </w:pPr>
            <w:r w:rsidRPr="00450D1F">
              <w:rPr>
                <w:rFonts w:ascii="Times New Roman" w:hAnsi="Times New Roman" w:cs="Times New Roman"/>
                <w:kern w:val="1"/>
                <w:sz w:val="16"/>
                <w:szCs w:val="16"/>
              </w:rPr>
              <w:t>М.П.</w:t>
            </w:r>
          </w:p>
        </w:tc>
        <w:tc>
          <w:tcPr>
            <w:tcW w:w="4786" w:type="dxa"/>
            <w:tcBorders>
              <w:top w:val="nil"/>
              <w:left w:val="nil"/>
              <w:bottom w:val="nil"/>
              <w:right w:val="nil"/>
            </w:tcBorders>
          </w:tcPr>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Участник</w:t>
            </w: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___________  _________________________</w:t>
            </w:r>
          </w:p>
          <w:p w:rsidR="00450D1F" w:rsidRPr="00450D1F" w:rsidRDefault="00450D1F" w:rsidP="00450D1F">
            <w:pPr>
              <w:pStyle w:val="ConsPlusNonformat"/>
              <w:jc w:val="both"/>
              <w:rPr>
                <w:rFonts w:ascii="Times New Roman" w:hAnsi="Times New Roman" w:cs="Times New Roman"/>
                <w:kern w:val="1"/>
                <w:sz w:val="16"/>
                <w:szCs w:val="16"/>
                <w:lang w:eastAsia="en-US"/>
              </w:rPr>
            </w:pPr>
            <w:r w:rsidRPr="00450D1F">
              <w:rPr>
                <w:rFonts w:ascii="Times New Roman" w:hAnsi="Times New Roman" w:cs="Times New Roman"/>
                <w:kern w:val="1"/>
                <w:sz w:val="16"/>
                <w:szCs w:val="16"/>
                <w:lang w:eastAsia="en-US"/>
              </w:rPr>
              <w:t xml:space="preserve"> (подпись)             (расшифровка подписи)     </w:t>
            </w:r>
          </w:p>
          <w:p w:rsidR="00450D1F" w:rsidRPr="00450D1F" w:rsidRDefault="00450D1F" w:rsidP="00450D1F">
            <w:pPr>
              <w:pStyle w:val="ConsPlusNormal0"/>
              <w:jc w:val="both"/>
              <w:rPr>
                <w:rFonts w:ascii="Times New Roman" w:hAnsi="Times New Roman" w:cs="Times New Roman"/>
                <w:kern w:val="1"/>
                <w:sz w:val="16"/>
                <w:szCs w:val="16"/>
              </w:rPr>
            </w:pPr>
          </w:p>
          <w:p w:rsidR="00450D1F" w:rsidRPr="00450D1F" w:rsidRDefault="00450D1F" w:rsidP="00450D1F">
            <w:pPr>
              <w:pStyle w:val="ConsPlusNormal0"/>
              <w:jc w:val="both"/>
              <w:rPr>
                <w:rFonts w:ascii="Times New Roman" w:hAnsi="Times New Roman" w:cs="Times New Roman"/>
                <w:kern w:val="1"/>
                <w:sz w:val="16"/>
                <w:szCs w:val="16"/>
              </w:rPr>
            </w:pPr>
            <w:r w:rsidRPr="00450D1F">
              <w:rPr>
                <w:rFonts w:ascii="Times New Roman" w:hAnsi="Times New Roman" w:cs="Times New Roman"/>
                <w:kern w:val="1"/>
                <w:sz w:val="16"/>
                <w:szCs w:val="16"/>
              </w:rPr>
              <w:t>М.П.</w:t>
            </w:r>
          </w:p>
        </w:tc>
      </w:tr>
    </w:tbl>
    <w:p w:rsidR="00D228F0" w:rsidRDefault="00D228F0" w:rsidP="004E06F3">
      <w:pPr>
        <w:pStyle w:val="aff3"/>
        <w:spacing w:before="0" w:beforeAutospacing="0" w:after="0" w:afterAutospacing="0"/>
        <w:jc w:val="both"/>
        <w:textAlignment w:val="baseline"/>
        <w:rPr>
          <w:color w:val="000000"/>
          <w:sz w:val="16"/>
          <w:szCs w:val="16"/>
        </w:rPr>
      </w:pPr>
    </w:p>
    <w:tbl>
      <w:tblPr>
        <w:tblpPr w:leftFromText="180" w:rightFromText="180" w:vertAnchor="text" w:horzAnchor="margin" w:tblpY="66"/>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B8CCE4" w:themeFill="accent1" w:themeFillTint="66"/>
        <w:tblLayout w:type="fixed"/>
        <w:tblLook w:val="04A0"/>
      </w:tblPr>
      <w:tblGrid>
        <w:gridCol w:w="2235"/>
        <w:gridCol w:w="2409"/>
        <w:gridCol w:w="2410"/>
        <w:gridCol w:w="1843"/>
      </w:tblGrid>
      <w:tr w:rsidR="00D228F0" w:rsidRPr="00BC7651" w:rsidTr="00D228F0">
        <w:trPr>
          <w:trHeight w:val="1390"/>
        </w:trPr>
        <w:tc>
          <w:tcPr>
            <w:tcW w:w="2235" w:type="dxa"/>
            <w:shd w:val="clear" w:color="auto" w:fill="B8CCE4" w:themeFill="accent1" w:themeFillTint="66"/>
            <w:vAlign w:val="center"/>
            <w:hideMark/>
          </w:tcPr>
          <w:p w:rsidR="00D228F0" w:rsidRPr="00BC7651" w:rsidRDefault="00D228F0" w:rsidP="00D228F0">
            <w:pPr>
              <w:pStyle w:val="ConsPlusNormal0"/>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Адрес редакции-издателя: 173527, Новгородская область, Новгородский район, д.Савино,</w:t>
            </w:r>
          </w:p>
          <w:p w:rsidR="00D228F0" w:rsidRPr="00BC7651" w:rsidRDefault="00D228F0" w:rsidP="00D228F0">
            <w:pPr>
              <w:pStyle w:val="ConsPlusNormal0"/>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ул. Школьная, дом 3</w:t>
            </w:r>
          </w:p>
        </w:tc>
        <w:tc>
          <w:tcPr>
            <w:tcW w:w="2409" w:type="dxa"/>
            <w:shd w:val="clear" w:color="auto" w:fill="B8CCE4" w:themeFill="accent1" w:themeFillTint="66"/>
            <w:vAlign w:val="center"/>
            <w:hideMark/>
          </w:tcPr>
          <w:p w:rsidR="00D228F0" w:rsidRPr="00BC7651" w:rsidRDefault="00D228F0" w:rsidP="00D228F0">
            <w:pPr>
              <w:spacing w:after="0" w:line="240" w:lineRule="auto"/>
              <w:jc w:val="center"/>
              <w:rPr>
                <w:rFonts w:ascii="Times New Roman" w:hAnsi="Times New Roman" w:cs="Times New Roman"/>
                <w:b/>
                <w:i/>
                <w:color w:val="000000" w:themeColor="text1"/>
                <w:sz w:val="16"/>
                <w:szCs w:val="16"/>
                <w:lang w:val="en-US"/>
              </w:rPr>
            </w:pPr>
            <w:r w:rsidRPr="00BC7651">
              <w:rPr>
                <w:rFonts w:ascii="Times New Roman" w:hAnsi="Times New Roman" w:cs="Times New Roman"/>
                <w:b/>
                <w:i/>
                <w:color w:val="000000" w:themeColor="text1"/>
                <w:sz w:val="16"/>
                <w:szCs w:val="16"/>
                <w:lang w:val="en-US"/>
              </w:rPr>
              <w:t>E-mail: savinoadm@yandex.ru</w:t>
            </w:r>
          </w:p>
          <w:p w:rsidR="00D228F0" w:rsidRPr="00BC7651" w:rsidRDefault="00D228F0" w:rsidP="00D228F0">
            <w:pPr>
              <w:spacing w:after="0" w:line="240" w:lineRule="auto"/>
              <w:jc w:val="center"/>
              <w:rPr>
                <w:rFonts w:ascii="Times New Roman" w:hAnsi="Times New Roman" w:cs="Times New Roman"/>
                <w:b/>
                <w:i/>
                <w:color w:val="000000" w:themeColor="text1"/>
                <w:sz w:val="16"/>
                <w:szCs w:val="16"/>
                <w:lang w:val="en-US"/>
              </w:rPr>
            </w:pPr>
            <w:r w:rsidRPr="00BC7651">
              <w:rPr>
                <w:rFonts w:ascii="Times New Roman" w:hAnsi="Times New Roman" w:cs="Times New Roman"/>
                <w:b/>
                <w:i/>
                <w:color w:val="000000" w:themeColor="text1"/>
                <w:sz w:val="16"/>
                <w:szCs w:val="16"/>
              </w:rPr>
              <w:t>Интернет</w:t>
            </w:r>
            <w:r w:rsidRPr="00BC7651">
              <w:rPr>
                <w:rFonts w:ascii="Times New Roman" w:hAnsi="Times New Roman" w:cs="Times New Roman"/>
                <w:b/>
                <w:i/>
                <w:color w:val="000000" w:themeColor="text1"/>
                <w:sz w:val="16"/>
                <w:szCs w:val="16"/>
                <w:lang w:val="en-US"/>
              </w:rPr>
              <w:t>-</w:t>
            </w:r>
            <w:r w:rsidRPr="00BC7651">
              <w:rPr>
                <w:rFonts w:ascii="Times New Roman" w:hAnsi="Times New Roman" w:cs="Times New Roman"/>
                <w:b/>
                <w:i/>
                <w:color w:val="000000" w:themeColor="text1"/>
                <w:sz w:val="16"/>
                <w:szCs w:val="16"/>
              </w:rPr>
              <w:t>сайт</w:t>
            </w:r>
            <w:r w:rsidRPr="00BC7651">
              <w:rPr>
                <w:rFonts w:ascii="Times New Roman" w:hAnsi="Times New Roman" w:cs="Times New Roman"/>
                <w:b/>
                <w:i/>
                <w:color w:val="000000" w:themeColor="text1"/>
                <w:sz w:val="16"/>
                <w:szCs w:val="16"/>
                <w:lang w:val="en-US"/>
              </w:rPr>
              <w:t xml:space="preserve">:  </w:t>
            </w:r>
          </w:p>
          <w:p w:rsidR="00D228F0" w:rsidRPr="00BC7651" w:rsidRDefault="00DD5D6C" w:rsidP="00D228F0">
            <w:pPr>
              <w:spacing w:after="0" w:line="240" w:lineRule="auto"/>
              <w:jc w:val="center"/>
              <w:rPr>
                <w:rFonts w:ascii="Times New Roman" w:hAnsi="Times New Roman" w:cs="Times New Roman"/>
                <w:b/>
                <w:i/>
                <w:color w:val="000000" w:themeColor="text1"/>
                <w:sz w:val="16"/>
                <w:szCs w:val="16"/>
              </w:rPr>
            </w:pPr>
            <w:hyperlink r:id="rId129" w:history="1">
              <w:r w:rsidR="00D228F0" w:rsidRPr="00BC7651">
                <w:rPr>
                  <w:rStyle w:val="afe"/>
                  <w:rFonts w:ascii="Times New Roman" w:eastAsia="Arial" w:hAnsi="Times New Roman" w:cs="Times New Roman"/>
                  <w:b/>
                  <w:i/>
                  <w:color w:val="000000" w:themeColor="text1"/>
                  <w:sz w:val="16"/>
                  <w:szCs w:val="16"/>
                  <w:lang w:val="en-US"/>
                </w:rPr>
                <w:t>savinoadm</w:t>
              </w:r>
              <w:r w:rsidR="00D228F0" w:rsidRPr="00BC7651">
                <w:rPr>
                  <w:rStyle w:val="afe"/>
                  <w:rFonts w:ascii="Times New Roman" w:eastAsia="Arial" w:hAnsi="Times New Roman" w:cs="Times New Roman"/>
                  <w:b/>
                  <w:i/>
                  <w:color w:val="000000" w:themeColor="text1"/>
                  <w:sz w:val="16"/>
                  <w:szCs w:val="16"/>
                </w:rPr>
                <w:t>.</w:t>
              </w:r>
              <w:r w:rsidR="00D228F0" w:rsidRPr="00BC7651">
                <w:rPr>
                  <w:rStyle w:val="afe"/>
                  <w:rFonts w:ascii="Times New Roman" w:eastAsia="Arial" w:hAnsi="Times New Roman" w:cs="Times New Roman"/>
                  <w:b/>
                  <w:i/>
                  <w:color w:val="000000" w:themeColor="text1"/>
                  <w:sz w:val="16"/>
                  <w:szCs w:val="16"/>
                  <w:lang w:val="en-US"/>
                </w:rPr>
                <w:t>ru</w:t>
              </w:r>
            </w:hyperlink>
          </w:p>
          <w:p w:rsidR="00D228F0" w:rsidRPr="00BC7651" w:rsidRDefault="00D228F0" w:rsidP="00D228F0">
            <w:pPr>
              <w:spacing w:after="0" w:line="240" w:lineRule="auto"/>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 xml:space="preserve">Главный редактор: </w:t>
            </w:r>
          </w:p>
          <w:p w:rsidR="00D228F0" w:rsidRPr="00BC7651" w:rsidRDefault="00D228F0" w:rsidP="00D228F0">
            <w:pPr>
              <w:spacing w:after="0" w:line="240" w:lineRule="auto"/>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А.В.Сысоев</w:t>
            </w:r>
          </w:p>
          <w:p w:rsidR="00D228F0" w:rsidRPr="00BC7651" w:rsidRDefault="00D228F0" w:rsidP="00D228F0">
            <w:pPr>
              <w:pStyle w:val="ConsPlusNormal0"/>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Тел./факс:749316</w:t>
            </w:r>
          </w:p>
        </w:tc>
        <w:tc>
          <w:tcPr>
            <w:tcW w:w="2410" w:type="dxa"/>
            <w:shd w:val="clear" w:color="auto" w:fill="B8CCE4" w:themeFill="accent1" w:themeFillTint="66"/>
            <w:vAlign w:val="center"/>
          </w:tcPr>
          <w:p w:rsidR="00D228F0" w:rsidRPr="00BC7651" w:rsidRDefault="00D228F0" w:rsidP="00D228F0">
            <w:pPr>
              <w:spacing w:after="0" w:line="240" w:lineRule="auto"/>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Номер газеты подписан</w:t>
            </w:r>
          </w:p>
          <w:p w:rsidR="00D228F0" w:rsidRPr="00BC7651" w:rsidRDefault="00D228F0" w:rsidP="00D228F0">
            <w:pPr>
              <w:spacing w:after="0" w:line="240" w:lineRule="auto"/>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к печати:  в 16.30 час.</w:t>
            </w:r>
          </w:p>
          <w:p w:rsidR="00D228F0" w:rsidRPr="00BC7651" w:rsidRDefault="00D228F0" w:rsidP="00D228F0">
            <w:pPr>
              <w:spacing w:after="0" w:line="240" w:lineRule="auto"/>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 xml:space="preserve"> </w:t>
            </w:r>
            <w:r w:rsidR="00BE48A5">
              <w:rPr>
                <w:rFonts w:ascii="Times New Roman" w:hAnsi="Times New Roman" w:cs="Times New Roman"/>
                <w:b/>
                <w:i/>
                <w:color w:val="000000" w:themeColor="text1"/>
                <w:sz w:val="16"/>
                <w:szCs w:val="16"/>
              </w:rPr>
              <w:t>3</w:t>
            </w:r>
            <w:r>
              <w:rPr>
                <w:rFonts w:ascii="Times New Roman" w:hAnsi="Times New Roman" w:cs="Times New Roman"/>
                <w:b/>
                <w:i/>
                <w:color w:val="000000" w:themeColor="text1"/>
                <w:sz w:val="16"/>
                <w:szCs w:val="16"/>
              </w:rPr>
              <w:t>0 октября</w:t>
            </w:r>
            <w:r w:rsidRPr="00BC7651">
              <w:rPr>
                <w:rFonts w:ascii="Times New Roman" w:hAnsi="Times New Roman" w:cs="Times New Roman"/>
                <w:b/>
                <w:i/>
                <w:color w:val="000000" w:themeColor="text1"/>
                <w:sz w:val="16"/>
                <w:szCs w:val="16"/>
              </w:rPr>
              <w:t xml:space="preserve">  2017 года</w:t>
            </w:r>
          </w:p>
          <w:p w:rsidR="00D228F0" w:rsidRPr="00BC7651" w:rsidRDefault="00D228F0" w:rsidP="00D228F0">
            <w:pPr>
              <w:pStyle w:val="ConsPlusNormal0"/>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Тираж:  7  экземпляров</w:t>
            </w:r>
          </w:p>
          <w:p w:rsidR="00D228F0" w:rsidRPr="00BC7651" w:rsidRDefault="00D228F0" w:rsidP="00D228F0">
            <w:pPr>
              <w:pStyle w:val="ConsPlusNormal0"/>
              <w:jc w:val="center"/>
              <w:rPr>
                <w:rFonts w:ascii="Times New Roman" w:hAnsi="Times New Roman" w:cs="Times New Roman"/>
                <w:b/>
                <w:i/>
                <w:color w:val="000000" w:themeColor="text1"/>
                <w:sz w:val="16"/>
                <w:szCs w:val="16"/>
              </w:rPr>
            </w:pPr>
          </w:p>
        </w:tc>
        <w:tc>
          <w:tcPr>
            <w:tcW w:w="1843" w:type="dxa"/>
            <w:shd w:val="clear" w:color="auto" w:fill="B8CCE4" w:themeFill="accent1" w:themeFillTint="66"/>
            <w:vAlign w:val="center"/>
            <w:hideMark/>
          </w:tcPr>
          <w:p w:rsidR="00D228F0" w:rsidRPr="00BC7651" w:rsidRDefault="00D228F0" w:rsidP="00D228F0">
            <w:pPr>
              <w:spacing w:after="0" w:line="240" w:lineRule="auto"/>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Официальный вестник распространяется</w:t>
            </w:r>
          </w:p>
          <w:p w:rsidR="00D228F0" w:rsidRPr="00BC7651" w:rsidRDefault="00D228F0" w:rsidP="00D228F0">
            <w:pPr>
              <w:pStyle w:val="ConsPlusNormal0"/>
              <w:jc w:val="center"/>
              <w:rPr>
                <w:rFonts w:ascii="Times New Roman" w:hAnsi="Times New Roman" w:cs="Times New Roman"/>
                <w:b/>
                <w:i/>
                <w:color w:val="000000" w:themeColor="text1"/>
                <w:sz w:val="16"/>
                <w:szCs w:val="16"/>
              </w:rPr>
            </w:pPr>
            <w:r w:rsidRPr="00BC7651">
              <w:rPr>
                <w:rFonts w:ascii="Times New Roman" w:hAnsi="Times New Roman" w:cs="Times New Roman"/>
                <w:b/>
                <w:i/>
                <w:color w:val="000000" w:themeColor="text1"/>
                <w:sz w:val="16"/>
                <w:szCs w:val="16"/>
              </w:rPr>
              <w:t>на безвозмездной основе</w:t>
            </w:r>
          </w:p>
        </w:tc>
      </w:tr>
    </w:tbl>
    <w:p w:rsidR="00D228F0" w:rsidRDefault="00D228F0" w:rsidP="004E06F3">
      <w:pPr>
        <w:pStyle w:val="aff3"/>
        <w:spacing w:before="0" w:beforeAutospacing="0" w:after="0" w:afterAutospacing="0"/>
        <w:jc w:val="both"/>
        <w:textAlignment w:val="baseline"/>
        <w:rPr>
          <w:color w:val="000000"/>
          <w:sz w:val="16"/>
          <w:szCs w:val="16"/>
        </w:rPr>
      </w:pPr>
    </w:p>
    <w:p w:rsidR="00D228F0" w:rsidRDefault="00D228F0" w:rsidP="004E06F3">
      <w:pPr>
        <w:pStyle w:val="aff3"/>
        <w:spacing w:before="0" w:beforeAutospacing="0" w:after="0" w:afterAutospacing="0"/>
        <w:jc w:val="both"/>
        <w:textAlignment w:val="baseline"/>
        <w:rPr>
          <w:color w:val="000000"/>
          <w:sz w:val="16"/>
          <w:szCs w:val="16"/>
        </w:rPr>
      </w:pPr>
    </w:p>
    <w:p w:rsidR="00D228F0" w:rsidRPr="00BC7651" w:rsidRDefault="00D228F0" w:rsidP="004E06F3">
      <w:pPr>
        <w:pStyle w:val="aff3"/>
        <w:spacing w:before="0" w:beforeAutospacing="0" w:after="0" w:afterAutospacing="0"/>
        <w:jc w:val="both"/>
        <w:textAlignment w:val="baseline"/>
        <w:rPr>
          <w:color w:val="000000"/>
          <w:sz w:val="16"/>
          <w:szCs w:val="16"/>
        </w:rPr>
      </w:pPr>
    </w:p>
    <w:sectPr w:rsidR="00D228F0" w:rsidRPr="00BC7651" w:rsidSect="0001615F">
      <w:footerReference w:type="default" r:id="rId130"/>
      <w:pgSz w:w="11906" w:h="16838"/>
      <w:pgMar w:top="1134" w:right="1274" w:bottom="709" w:left="1701" w:header="708" w:footer="708" w:gutter="0"/>
      <w:pgBorders w:offsetFrom="page">
        <w:top w:val="circlesLines" w:sz="31" w:space="24" w:color="auto"/>
        <w:left w:val="circlesLines" w:sz="31" w:space="24" w:color="auto"/>
        <w:bottom w:val="circlesLines" w:sz="31" w:space="24" w:color="auto"/>
        <w:right w:val="circlesLines" w:sz="31"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3E1" w:rsidRDefault="005C13E1" w:rsidP="00DA368C">
      <w:pPr>
        <w:spacing w:after="0" w:line="240" w:lineRule="auto"/>
      </w:pPr>
      <w:r>
        <w:separator/>
      </w:r>
    </w:p>
  </w:endnote>
  <w:endnote w:type="continuationSeparator" w:id="1">
    <w:p w:rsidR="005C13E1" w:rsidRDefault="005C13E1"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1751"/>
      <w:docPartObj>
        <w:docPartGallery w:val="Page Numbers (Bottom of Page)"/>
        <w:docPartUnique/>
      </w:docPartObj>
    </w:sdtPr>
    <w:sdtContent>
      <w:p w:rsidR="000437EE" w:rsidRDefault="000437EE">
        <w:pPr>
          <w:pStyle w:val="a6"/>
          <w:jc w:val="right"/>
        </w:pPr>
        <w:fldSimple w:instr="PAGE   \* MERGEFORMAT">
          <w:r w:rsidR="00450D1F">
            <w:rPr>
              <w:noProof/>
            </w:rPr>
            <w:t>- 101 -</w:t>
          </w:r>
        </w:fldSimple>
      </w:p>
    </w:sdtContent>
  </w:sdt>
  <w:p w:rsidR="000437EE" w:rsidRDefault="000437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3E1" w:rsidRDefault="005C13E1" w:rsidP="00DA368C">
      <w:pPr>
        <w:spacing w:after="0" w:line="240" w:lineRule="auto"/>
      </w:pPr>
      <w:r>
        <w:separator/>
      </w:r>
    </w:p>
  </w:footnote>
  <w:footnote w:type="continuationSeparator" w:id="1">
    <w:p w:rsidR="005C13E1" w:rsidRDefault="005C13E1"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D6721"/>
    <w:multiLevelType w:val="hybridMultilevel"/>
    <w:tmpl w:val="A600FDFA"/>
    <w:lvl w:ilvl="0" w:tplc="CBD0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DC55664"/>
    <w:multiLevelType w:val="hybridMultilevel"/>
    <w:tmpl w:val="6BDE82EA"/>
    <w:lvl w:ilvl="0" w:tplc="9224E4C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25A5955"/>
    <w:multiLevelType w:val="hybridMultilevel"/>
    <w:tmpl w:val="FE8AB31A"/>
    <w:lvl w:ilvl="0" w:tplc="FF643F8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16669"/>
    <w:multiLevelType w:val="hybridMultilevel"/>
    <w:tmpl w:val="7E0C1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750E74D8"/>
    <w:multiLevelType w:val="hybridMultilevel"/>
    <w:tmpl w:val="90F6C21A"/>
    <w:lvl w:ilvl="0" w:tplc="E0EA2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B45CC6"/>
    <w:multiLevelType w:val="multilevel"/>
    <w:tmpl w:val="7D6AF01A"/>
    <w:lvl w:ilvl="0">
      <w:start w:val="1"/>
      <w:numFmt w:val="decimal"/>
      <w:lvlText w:val="%1."/>
      <w:lvlJc w:val="left"/>
      <w:pPr>
        <w:tabs>
          <w:tab w:val="num" w:pos="1804"/>
        </w:tabs>
        <w:ind w:left="1804" w:hanging="1095"/>
      </w:pPr>
      <w:rPr>
        <w:rFonts w:hint="default"/>
      </w:rPr>
    </w:lvl>
    <w:lvl w:ilvl="1">
      <w:start w:val="1"/>
      <w:numFmt w:val="decimal"/>
      <w:isLgl/>
      <w:lvlText w:val="%1.%2"/>
      <w:lvlJc w:val="left"/>
      <w:pPr>
        <w:tabs>
          <w:tab w:val="num" w:pos="1114"/>
        </w:tabs>
        <w:ind w:left="1114" w:hanging="40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6"/>
  </w:num>
  <w:num w:numId="2">
    <w:abstractNumId w:val="2"/>
  </w:num>
  <w:num w:numId="3">
    <w:abstractNumId w:val="7"/>
  </w:num>
  <w:num w:numId="4">
    <w:abstractNumId w:val="12"/>
  </w:num>
  <w:num w:numId="5">
    <w:abstractNumId w:val="3"/>
  </w:num>
  <w:num w:numId="6">
    <w:abstractNumId w:val="1"/>
  </w:num>
  <w:num w:numId="7">
    <w:abstractNumId w:val="5"/>
  </w:num>
  <w:num w:numId="8">
    <w:abstractNumId w:val="11"/>
  </w:num>
  <w:num w:numId="9">
    <w:abstractNumId w:val="10"/>
  </w:num>
  <w:num w:numId="10">
    <w:abstractNumId w:val="13"/>
  </w:num>
  <w:num w:numId="11">
    <w:abstractNumId w:val="8"/>
  </w:num>
  <w:num w:numId="12">
    <w:abstractNumId w:val="14"/>
  </w:num>
  <w:num w:numId="13">
    <w:abstractNumId w:val="4"/>
  </w:num>
  <w:num w:numId="14">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08"/>
  <w:characterSpacingControl w:val="doNotCompress"/>
  <w:hdrShapeDefaults>
    <o:shapedefaults v:ext="edit" spidmax="88066"/>
  </w:hdrShapeDefaults>
  <w:footnotePr>
    <w:footnote w:id="0"/>
    <w:footnote w:id="1"/>
  </w:footnotePr>
  <w:endnotePr>
    <w:endnote w:id="0"/>
    <w:endnote w:id="1"/>
  </w:endnotePr>
  <w:compat>
    <w:useFELayout/>
  </w:compat>
  <w:rsids>
    <w:rsidRoot w:val="00C04BDB"/>
    <w:rsid w:val="0001615F"/>
    <w:rsid w:val="00032250"/>
    <w:rsid w:val="000437EE"/>
    <w:rsid w:val="000447FE"/>
    <w:rsid w:val="00050D2F"/>
    <w:rsid w:val="000547C9"/>
    <w:rsid w:val="000645B4"/>
    <w:rsid w:val="0006788D"/>
    <w:rsid w:val="00074E49"/>
    <w:rsid w:val="000A0D88"/>
    <w:rsid w:val="000B389D"/>
    <w:rsid w:val="000C6760"/>
    <w:rsid w:val="0011330B"/>
    <w:rsid w:val="00116C6A"/>
    <w:rsid w:val="00146A1E"/>
    <w:rsid w:val="00173109"/>
    <w:rsid w:val="001B5C3B"/>
    <w:rsid w:val="001D01D7"/>
    <w:rsid w:val="00207CF4"/>
    <w:rsid w:val="00222DDD"/>
    <w:rsid w:val="0022315D"/>
    <w:rsid w:val="002405B5"/>
    <w:rsid w:val="00255772"/>
    <w:rsid w:val="002576F6"/>
    <w:rsid w:val="00275EC2"/>
    <w:rsid w:val="002905DE"/>
    <w:rsid w:val="002A1C6A"/>
    <w:rsid w:val="002C62EF"/>
    <w:rsid w:val="00313963"/>
    <w:rsid w:val="00313FD5"/>
    <w:rsid w:val="00323912"/>
    <w:rsid w:val="0038535D"/>
    <w:rsid w:val="00390A2A"/>
    <w:rsid w:val="00391DA5"/>
    <w:rsid w:val="00394812"/>
    <w:rsid w:val="003A0A6F"/>
    <w:rsid w:val="003D3390"/>
    <w:rsid w:val="003E2E20"/>
    <w:rsid w:val="004210AA"/>
    <w:rsid w:val="004271E2"/>
    <w:rsid w:val="00431DCC"/>
    <w:rsid w:val="00450D1F"/>
    <w:rsid w:val="00452A22"/>
    <w:rsid w:val="004751FE"/>
    <w:rsid w:val="0047796D"/>
    <w:rsid w:val="0049537B"/>
    <w:rsid w:val="004B6B75"/>
    <w:rsid w:val="004C73D8"/>
    <w:rsid w:val="004E06F3"/>
    <w:rsid w:val="004E2BEE"/>
    <w:rsid w:val="004F1124"/>
    <w:rsid w:val="004F1EAA"/>
    <w:rsid w:val="004F2B3F"/>
    <w:rsid w:val="004F384D"/>
    <w:rsid w:val="00501E22"/>
    <w:rsid w:val="00507120"/>
    <w:rsid w:val="005128E2"/>
    <w:rsid w:val="00522016"/>
    <w:rsid w:val="00566406"/>
    <w:rsid w:val="00576BF8"/>
    <w:rsid w:val="00580C54"/>
    <w:rsid w:val="0058216D"/>
    <w:rsid w:val="00592D38"/>
    <w:rsid w:val="00594E70"/>
    <w:rsid w:val="005A61FD"/>
    <w:rsid w:val="005B0AB4"/>
    <w:rsid w:val="005B26AA"/>
    <w:rsid w:val="005C13E1"/>
    <w:rsid w:val="005F3690"/>
    <w:rsid w:val="005F47C1"/>
    <w:rsid w:val="00613A57"/>
    <w:rsid w:val="00614FED"/>
    <w:rsid w:val="00641305"/>
    <w:rsid w:val="00651631"/>
    <w:rsid w:val="00651FF0"/>
    <w:rsid w:val="006524D0"/>
    <w:rsid w:val="00673FA0"/>
    <w:rsid w:val="00676869"/>
    <w:rsid w:val="0068238E"/>
    <w:rsid w:val="006B624F"/>
    <w:rsid w:val="006D216C"/>
    <w:rsid w:val="006F488C"/>
    <w:rsid w:val="00702008"/>
    <w:rsid w:val="00711199"/>
    <w:rsid w:val="0071145E"/>
    <w:rsid w:val="007350C8"/>
    <w:rsid w:val="00753506"/>
    <w:rsid w:val="00781B81"/>
    <w:rsid w:val="00795940"/>
    <w:rsid w:val="007B1767"/>
    <w:rsid w:val="007C4B13"/>
    <w:rsid w:val="007F116B"/>
    <w:rsid w:val="00801C64"/>
    <w:rsid w:val="00813061"/>
    <w:rsid w:val="00820C27"/>
    <w:rsid w:val="00830A44"/>
    <w:rsid w:val="00847D75"/>
    <w:rsid w:val="00850968"/>
    <w:rsid w:val="00876BFB"/>
    <w:rsid w:val="00877AFF"/>
    <w:rsid w:val="008957D4"/>
    <w:rsid w:val="008A0DE5"/>
    <w:rsid w:val="008A58F3"/>
    <w:rsid w:val="008B32E3"/>
    <w:rsid w:val="008C7010"/>
    <w:rsid w:val="008D2ADD"/>
    <w:rsid w:val="008E070C"/>
    <w:rsid w:val="008E5201"/>
    <w:rsid w:val="008F02EE"/>
    <w:rsid w:val="008F4FC7"/>
    <w:rsid w:val="008F71F8"/>
    <w:rsid w:val="00902678"/>
    <w:rsid w:val="00925204"/>
    <w:rsid w:val="00940EE3"/>
    <w:rsid w:val="00970D02"/>
    <w:rsid w:val="00974884"/>
    <w:rsid w:val="009C4E3C"/>
    <w:rsid w:val="009D41E6"/>
    <w:rsid w:val="009E040C"/>
    <w:rsid w:val="009E2247"/>
    <w:rsid w:val="00A1347A"/>
    <w:rsid w:val="00A45FFD"/>
    <w:rsid w:val="00A70075"/>
    <w:rsid w:val="00A7042B"/>
    <w:rsid w:val="00A75570"/>
    <w:rsid w:val="00AA3061"/>
    <w:rsid w:val="00AA53C4"/>
    <w:rsid w:val="00AC5E99"/>
    <w:rsid w:val="00AE6E83"/>
    <w:rsid w:val="00B00443"/>
    <w:rsid w:val="00B13A7E"/>
    <w:rsid w:val="00B2263B"/>
    <w:rsid w:val="00B246F8"/>
    <w:rsid w:val="00B44AB7"/>
    <w:rsid w:val="00B53597"/>
    <w:rsid w:val="00B61B13"/>
    <w:rsid w:val="00B67A31"/>
    <w:rsid w:val="00B816F0"/>
    <w:rsid w:val="00B83B8D"/>
    <w:rsid w:val="00B840A6"/>
    <w:rsid w:val="00BA4835"/>
    <w:rsid w:val="00BC0C2B"/>
    <w:rsid w:val="00BC7651"/>
    <w:rsid w:val="00BE48A5"/>
    <w:rsid w:val="00C04BDB"/>
    <w:rsid w:val="00C10D42"/>
    <w:rsid w:val="00C37F8D"/>
    <w:rsid w:val="00C4457A"/>
    <w:rsid w:val="00C56D1F"/>
    <w:rsid w:val="00C93F86"/>
    <w:rsid w:val="00CA14E6"/>
    <w:rsid w:val="00CA6065"/>
    <w:rsid w:val="00CC1A51"/>
    <w:rsid w:val="00CC2681"/>
    <w:rsid w:val="00CC46DC"/>
    <w:rsid w:val="00CD673A"/>
    <w:rsid w:val="00CF5142"/>
    <w:rsid w:val="00D228F0"/>
    <w:rsid w:val="00D30891"/>
    <w:rsid w:val="00D40405"/>
    <w:rsid w:val="00D62466"/>
    <w:rsid w:val="00D7182B"/>
    <w:rsid w:val="00D83344"/>
    <w:rsid w:val="00D84C4D"/>
    <w:rsid w:val="00DA368C"/>
    <w:rsid w:val="00DA3C48"/>
    <w:rsid w:val="00DB7B76"/>
    <w:rsid w:val="00DD5D6C"/>
    <w:rsid w:val="00DF0547"/>
    <w:rsid w:val="00E11D10"/>
    <w:rsid w:val="00E20D18"/>
    <w:rsid w:val="00E22C0B"/>
    <w:rsid w:val="00E27883"/>
    <w:rsid w:val="00E320E6"/>
    <w:rsid w:val="00E34206"/>
    <w:rsid w:val="00E35A23"/>
    <w:rsid w:val="00E36370"/>
    <w:rsid w:val="00E5092F"/>
    <w:rsid w:val="00E72E9A"/>
    <w:rsid w:val="00E73BD7"/>
    <w:rsid w:val="00E750F0"/>
    <w:rsid w:val="00E80D42"/>
    <w:rsid w:val="00EB1C87"/>
    <w:rsid w:val="00ED5DD1"/>
    <w:rsid w:val="00F00D9B"/>
    <w:rsid w:val="00F02637"/>
    <w:rsid w:val="00F02C3A"/>
    <w:rsid w:val="00F07062"/>
    <w:rsid w:val="00F075C3"/>
    <w:rsid w:val="00F07849"/>
    <w:rsid w:val="00F444EF"/>
    <w:rsid w:val="00F74A95"/>
    <w:rsid w:val="00F74B99"/>
    <w:rsid w:val="00FA25D5"/>
    <w:rsid w:val="00FA5E5E"/>
    <w:rsid w:val="00FB6A99"/>
    <w:rsid w:val="00FE2500"/>
    <w:rsid w:val="00FF3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0" w:qFormat="1"/>
    <w:lsdException w:name="page number" w:uiPriority="0"/>
    <w:lsdException w:name="List" w:uiPriority="0"/>
    <w:lsdException w:name="List 3"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Table Web 3"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C62EF"/>
  </w:style>
  <w:style w:type="paragraph" w:styleId="1">
    <w:name w:val="heading 1"/>
    <w:aliases w:val="!Части документа"/>
    <w:basedOn w:val="a"/>
    <w:next w:val="a"/>
    <w:link w:val="10"/>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iPriority w:val="99"/>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9"/>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0">
    <w:name w:val="heading 9"/>
    <w:basedOn w:val="a"/>
    <w:next w:val="a"/>
    <w:link w:val="91"/>
    <w:uiPriority w:val="99"/>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nhideWhenUsed/>
    <w:qFormat/>
    <w:rsid w:val="002C62EF"/>
    <w:pPr>
      <w:spacing w:line="240" w:lineRule="auto"/>
    </w:pPr>
    <w:rPr>
      <w:b/>
      <w:bCs/>
      <w:color w:val="4F81BD" w:themeColor="accent1"/>
      <w:sz w:val="18"/>
      <w:szCs w:val="18"/>
    </w:rPr>
  </w:style>
  <w:style w:type="paragraph" w:styleId="a4">
    <w:name w:val="header"/>
    <w:basedOn w:val="a"/>
    <w:link w:val="a5"/>
    <w:unhideWhenUsed/>
    <w:rsid w:val="00DA368C"/>
    <w:pPr>
      <w:tabs>
        <w:tab w:val="center" w:pos="4677"/>
        <w:tab w:val="right" w:pos="9355"/>
      </w:tabs>
    </w:pPr>
  </w:style>
  <w:style w:type="character" w:customStyle="1" w:styleId="a5">
    <w:name w:val="Верхний колонтитул Знак"/>
    <w:basedOn w:val="a0"/>
    <w:link w:val="a4"/>
    <w:rsid w:val="00DA368C"/>
    <w:rPr>
      <w:sz w:val="24"/>
      <w:szCs w:val="24"/>
      <w:lang w:eastAsia="ru-RU"/>
    </w:rPr>
  </w:style>
  <w:style w:type="paragraph" w:styleId="a6">
    <w:name w:val="footer"/>
    <w:basedOn w:val="a"/>
    <w:link w:val="a7"/>
    <w:uiPriority w:val="99"/>
    <w:unhideWhenUsed/>
    <w:rsid w:val="00DA368C"/>
    <w:pPr>
      <w:tabs>
        <w:tab w:val="center" w:pos="4677"/>
        <w:tab w:val="right" w:pos="9355"/>
      </w:tabs>
    </w:pPr>
  </w:style>
  <w:style w:type="character" w:customStyle="1" w:styleId="a7">
    <w:name w:val="Нижний колонтитул Знак"/>
    <w:basedOn w:val="a0"/>
    <w:link w:val="a6"/>
    <w:uiPriority w:val="99"/>
    <w:rsid w:val="00DA368C"/>
    <w:rPr>
      <w:sz w:val="24"/>
      <w:szCs w:val="24"/>
      <w:lang w:eastAsia="ru-RU"/>
    </w:rPr>
  </w:style>
  <w:style w:type="character" w:customStyle="1" w:styleId="20">
    <w:name w:val="Заголовок 2 Знак"/>
    <w:aliases w:val="!Разделы документа Знак"/>
    <w:basedOn w:val="a0"/>
    <w:link w:val="2"/>
    <w:rsid w:val="002C62EF"/>
    <w:rPr>
      <w:rFonts w:asciiTheme="majorHAnsi" w:eastAsiaTheme="majorEastAsia" w:hAnsiTheme="majorHAnsi" w:cstheme="majorBidi"/>
      <w:b/>
      <w:bCs/>
      <w:color w:val="4F81BD" w:themeColor="accent1"/>
      <w:sz w:val="26"/>
      <w:szCs w:val="26"/>
    </w:rPr>
  </w:style>
  <w:style w:type="table" w:styleId="a8">
    <w:name w:val="Table Grid"/>
    <w:basedOn w:val="a1"/>
    <w:rsid w:val="008F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F71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aliases w:val="!Главы документа Знак"/>
    <w:basedOn w:val="a0"/>
    <w:link w:val="3"/>
    <w:rsid w:val="002C62EF"/>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link w:val="4"/>
    <w:uiPriority w:val="99"/>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rsid w:val="002C62EF"/>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9"/>
    <w:rsid w:val="002C62EF"/>
    <w:rPr>
      <w:rFonts w:asciiTheme="majorHAnsi" w:eastAsiaTheme="majorEastAsia" w:hAnsiTheme="majorHAnsi" w:cstheme="majorBidi"/>
      <w:color w:val="4F81BD" w:themeColor="accent1"/>
      <w:sz w:val="20"/>
      <w:szCs w:val="20"/>
    </w:rPr>
  </w:style>
  <w:style w:type="character" w:customStyle="1" w:styleId="91">
    <w:name w:val="Заголовок 9 Знак"/>
    <w:basedOn w:val="a0"/>
    <w:link w:val="90"/>
    <w:uiPriority w:val="99"/>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99"/>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99"/>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99"/>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2C62EF"/>
    <w:rPr>
      <w:b/>
      <w:bCs/>
    </w:rPr>
  </w:style>
  <w:style w:type="character" w:styleId="ae">
    <w:name w:val="Emphasis"/>
    <w:basedOn w:val="a0"/>
    <w:uiPriority w:val="99"/>
    <w:qFormat/>
    <w:rsid w:val="002C62EF"/>
    <w:rPr>
      <w:i/>
      <w:iCs/>
    </w:rPr>
  </w:style>
  <w:style w:type="paragraph" w:styleId="af">
    <w:name w:val="No Spacing"/>
    <w:link w:val="af0"/>
    <w:uiPriority w:val="99"/>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34"/>
    <w:qFormat/>
    <w:rsid w:val="002C62EF"/>
    <w:pPr>
      <w:ind w:left="720"/>
      <w:contextualSpacing/>
    </w:pPr>
  </w:style>
  <w:style w:type="paragraph" w:styleId="21">
    <w:name w:val="Quote"/>
    <w:basedOn w:val="a"/>
    <w:next w:val="a"/>
    <w:link w:val="22"/>
    <w:uiPriority w:val="99"/>
    <w:qFormat/>
    <w:rsid w:val="002C62EF"/>
    <w:rPr>
      <w:i/>
      <w:iCs/>
      <w:color w:val="000000" w:themeColor="text1"/>
    </w:rPr>
  </w:style>
  <w:style w:type="character" w:customStyle="1" w:styleId="22">
    <w:name w:val="Цитата 2 Знак"/>
    <w:basedOn w:val="a0"/>
    <w:link w:val="21"/>
    <w:uiPriority w:val="99"/>
    <w:rsid w:val="002C62EF"/>
    <w:rPr>
      <w:i/>
      <w:iCs/>
      <w:color w:val="000000" w:themeColor="text1"/>
    </w:rPr>
  </w:style>
  <w:style w:type="paragraph" w:styleId="af2">
    <w:name w:val="Intense Quote"/>
    <w:basedOn w:val="a"/>
    <w:next w:val="a"/>
    <w:link w:val="af3"/>
    <w:uiPriority w:val="99"/>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99"/>
    <w:rsid w:val="002C62EF"/>
    <w:rPr>
      <w:b/>
      <w:bCs/>
      <w:i/>
      <w:iCs/>
      <w:color w:val="4F81BD" w:themeColor="accent1"/>
    </w:rPr>
  </w:style>
  <w:style w:type="character" w:styleId="af4">
    <w:name w:val="Subtle Emphasis"/>
    <w:basedOn w:val="a0"/>
    <w:uiPriority w:val="99"/>
    <w:qFormat/>
    <w:rsid w:val="002C62EF"/>
    <w:rPr>
      <w:i/>
      <w:iCs/>
      <w:color w:val="808080" w:themeColor="text1" w:themeTint="7F"/>
    </w:rPr>
  </w:style>
  <w:style w:type="character" w:styleId="af5">
    <w:name w:val="Intense Emphasis"/>
    <w:basedOn w:val="a0"/>
    <w:uiPriority w:val="99"/>
    <w:qFormat/>
    <w:rsid w:val="002C62EF"/>
    <w:rPr>
      <w:b/>
      <w:bCs/>
      <w:i/>
      <w:iCs/>
      <w:color w:val="4F81BD" w:themeColor="accent1"/>
    </w:rPr>
  </w:style>
  <w:style w:type="character" w:styleId="af6">
    <w:name w:val="Subtle Reference"/>
    <w:basedOn w:val="a0"/>
    <w:uiPriority w:val="99"/>
    <w:qFormat/>
    <w:rsid w:val="002C62EF"/>
    <w:rPr>
      <w:smallCaps/>
      <w:color w:val="C0504D" w:themeColor="accent2"/>
      <w:u w:val="single"/>
    </w:rPr>
  </w:style>
  <w:style w:type="character" w:styleId="af7">
    <w:name w:val="Intense Reference"/>
    <w:basedOn w:val="a0"/>
    <w:uiPriority w:val="99"/>
    <w:qFormat/>
    <w:rsid w:val="002C62EF"/>
    <w:rPr>
      <w:b/>
      <w:bCs/>
      <w:smallCaps/>
      <w:color w:val="C0504D" w:themeColor="accent2"/>
      <w:spacing w:val="5"/>
      <w:u w:val="single"/>
    </w:rPr>
  </w:style>
  <w:style w:type="character" w:styleId="af8">
    <w:name w:val="Book Title"/>
    <w:basedOn w:val="a0"/>
    <w:uiPriority w:val="99"/>
    <w:qFormat/>
    <w:rsid w:val="002C62EF"/>
    <w:rPr>
      <w:b/>
      <w:bCs/>
      <w:smallCaps/>
      <w:spacing w:val="5"/>
    </w:rPr>
  </w:style>
  <w:style w:type="paragraph" w:styleId="af9">
    <w:name w:val="TOC Heading"/>
    <w:basedOn w:val="1"/>
    <w:next w:val="a"/>
    <w:uiPriority w:val="99"/>
    <w:unhideWhenUsed/>
    <w:qFormat/>
    <w:rsid w:val="002C62EF"/>
    <w:pPr>
      <w:outlineLvl w:val="9"/>
    </w:pPr>
  </w:style>
  <w:style w:type="paragraph" w:styleId="afa">
    <w:name w:val="Balloon Text"/>
    <w:basedOn w:val="a"/>
    <w:link w:val="afb"/>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rsid w:val="00A75570"/>
    <w:rPr>
      <w:rFonts w:ascii="Tahoma" w:hAnsi="Tahoma" w:cs="Tahoma"/>
      <w:sz w:val="16"/>
      <w:szCs w:val="16"/>
    </w:rPr>
  </w:style>
  <w:style w:type="paragraph" w:styleId="afc">
    <w:name w:val="Body Text"/>
    <w:basedOn w:val="a"/>
    <w:link w:val="afd"/>
    <w:uiPriority w:val="99"/>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uiPriority w:val="99"/>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06788D"/>
    <w:rPr>
      <w:rFonts w:ascii="Arial" w:hAnsi="Arial" w:cs="Arial"/>
    </w:rPr>
  </w:style>
  <w:style w:type="paragraph" w:customStyle="1" w:styleId="ConsPlusNormal0">
    <w:name w:val="ConsPlusNormal"/>
    <w:link w:val="ConsPlusNormal"/>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uiPriority w:val="99"/>
    <w:unhideWhenUsed/>
    <w:rsid w:val="00753506"/>
    <w:rPr>
      <w:color w:val="0000FF"/>
      <w:u w:val="single"/>
    </w:rPr>
  </w:style>
  <w:style w:type="paragraph" w:customStyle="1" w:styleId="ConsPlusTitle">
    <w:name w:val="ConsPlusTitle"/>
    <w:uiPriority w:val="99"/>
    <w:rsid w:val="003D3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uiPriority w:val="99"/>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uiPriority w:val="99"/>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0">
    <w:name w:val="Document Map"/>
    <w:basedOn w:val="a"/>
    <w:link w:val="aff1"/>
    <w:semiHidden/>
    <w:rsid w:val="003D339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3D3390"/>
    <w:rPr>
      <w:rFonts w:ascii="Tahoma" w:eastAsia="Times New Roman" w:hAnsi="Tahoma" w:cs="Tahoma"/>
      <w:sz w:val="20"/>
      <w:szCs w:val="20"/>
      <w:shd w:val="clear" w:color="auto" w:fill="000080"/>
      <w:lang w:eastAsia="ru-RU"/>
    </w:rPr>
  </w:style>
  <w:style w:type="character" w:styleId="aff2">
    <w:name w:val="FollowedHyperlink"/>
    <w:uiPriority w:val="99"/>
    <w:unhideWhenUsed/>
    <w:rsid w:val="003D3390"/>
    <w:rPr>
      <w:color w:val="954F72"/>
      <w:u w:val="single"/>
    </w:rPr>
  </w:style>
  <w:style w:type="paragraph" w:styleId="aff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unhideWhenUsed/>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D3390"/>
  </w:style>
  <w:style w:type="table" w:customStyle="1" w:styleId="14">
    <w:name w:val="Сетка таблицы1"/>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3D3390"/>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xl67">
    <w:name w:val="xl67"/>
    <w:basedOn w:val="a"/>
    <w:uiPriority w:val="99"/>
    <w:rsid w:val="003D3390"/>
    <w:pPr>
      <w:spacing w:before="100" w:beforeAutospacing="1" w:after="100" w:afterAutospacing="1" w:line="240" w:lineRule="auto"/>
      <w:jc w:val="center"/>
    </w:pPr>
    <w:rPr>
      <w:rFonts w:ascii="Arial Narrow" w:eastAsia="Times New Roman" w:hAnsi="Arial Narrow" w:cs="Times New Roman"/>
      <w:sz w:val="26"/>
      <w:szCs w:val="26"/>
      <w:lang w:eastAsia="ru-RU"/>
    </w:rPr>
  </w:style>
  <w:style w:type="paragraph" w:customStyle="1" w:styleId="xl68">
    <w:name w:val="xl68"/>
    <w:basedOn w:val="a"/>
    <w:uiPriority w:val="99"/>
    <w:rsid w:val="003D3390"/>
    <w:pPr>
      <w:spacing w:before="100" w:beforeAutospacing="1" w:after="100" w:afterAutospacing="1" w:line="240" w:lineRule="auto"/>
      <w:jc w:val="right"/>
    </w:pPr>
    <w:rPr>
      <w:rFonts w:ascii="Arial Narrow" w:eastAsia="Times New Roman" w:hAnsi="Arial Narrow" w:cs="Times New Roman"/>
      <w:sz w:val="26"/>
      <w:szCs w:val="26"/>
      <w:lang w:eastAsia="ru-RU"/>
    </w:rPr>
  </w:style>
  <w:style w:type="paragraph" w:customStyle="1" w:styleId="xl69">
    <w:name w:val="xl69"/>
    <w:basedOn w:val="a"/>
    <w:uiPriority w:val="99"/>
    <w:rsid w:val="003D33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0">
    <w:name w:val="xl70"/>
    <w:basedOn w:val="a"/>
    <w:uiPriority w:val="99"/>
    <w:rsid w:val="003D339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1">
    <w:name w:val="xl71"/>
    <w:basedOn w:val="a"/>
    <w:uiPriority w:val="99"/>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semiHidden/>
    <w:unhideWhenUsed/>
    <w:rsid w:val="003D3390"/>
  </w:style>
  <w:style w:type="table" w:customStyle="1" w:styleId="24">
    <w:name w:val="Сетка таблицы2"/>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uiPriority w:val="99"/>
    <w:rsid w:val="003D33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lk">
    <w:name w:val="blk"/>
    <w:rsid w:val="003D3390"/>
  </w:style>
  <w:style w:type="character" w:customStyle="1" w:styleId="15">
    <w:name w:val="Заголовок №1_"/>
    <w:basedOn w:val="a0"/>
    <w:link w:val="16"/>
    <w:rsid w:val="00390A2A"/>
    <w:rPr>
      <w:b/>
      <w:bCs/>
      <w:spacing w:val="9"/>
      <w:shd w:val="clear" w:color="auto" w:fill="FFFFFF"/>
    </w:rPr>
  </w:style>
  <w:style w:type="character" w:customStyle="1" w:styleId="32">
    <w:name w:val="Основной текст (3)_"/>
    <w:basedOn w:val="a0"/>
    <w:link w:val="33"/>
    <w:rsid w:val="00390A2A"/>
    <w:rPr>
      <w:i/>
      <w:iCs/>
      <w:shd w:val="clear" w:color="auto" w:fill="FFFFFF"/>
    </w:rPr>
  </w:style>
  <w:style w:type="character" w:customStyle="1" w:styleId="34">
    <w:name w:val="Основной текст (3) + Не курсив"/>
    <w:aliases w:val="Интервал 0 pt"/>
    <w:basedOn w:val="32"/>
    <w:rsid w:val="00390A2A"/>
    <w:rPr>
      <w:spacing w:val="7"/>
    </w:rPr>
  </w:style>
  <w:style w:type="paragraph" w:customStyle="1" w:styleId="16">
    <w:name w:val="Заголовок №1"/>
    <w:basedOn w:val="a"/>
    <w:link w:val="15"/>
    <w:rsid w:val="00390A2A"/>
    <w:pPr>
      <w:widowControl w:val="0"/>
      <w:shd w:val="clear" w:color="auto" w:fill="FFFFFF"/>
      <w:spacing w:before="240" w:after="420" w:line="240" w:lineRule="atLeast"/>
      <w:ind w:firstLine="700"/>
      <w:jc w:val="both"/>
      <w:outlineLvl w:val="0"/>
    </w:pPr>
    <w:rPr>
      <w:b/>
      <w:bCs/>
      <w:spacing w:val="9"/>
    </w:rPr>
  </w:style>
  <w:style w:type="paragraph" w:customStyle="1" w:styleId="33">
    <w:name w:val="Основной текст (3)"/>
    <w:basedOn w:val="a"/>
    <w:link w:val="32"/>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5"/>
    <w:rsid w:val="00390A2A"/>
    <w:rPr>
      <w:rFonts w:ascii="Times New Roman" w:hAnsi="Times New Roman" w:cs="Times New Roman"/>
      <w:b/>
      <w:bCs/>
      <w:spacing w:val="19"/>
      <w:u w:val="none"/>
    </w:rPr>
  </w:style>
  <w:style w:type="paragraph" w:customStyle="1" w:styleId="consplusnormal1">
    <w:name w:val="consplusnormal"/>
    <w:basedOn w:val="a"/>
    <w:semiHidden/>
    <w:rsid w:val="00DF0547"/>
    <w:pPr>
      <w:spacing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109"/>
  </w:style>
  <w:style w:type="character" w:styleId="aff5">
    <w:name w:val="page number"/>
    <w:basedOn w:val="a0"/>
    <w:rsid w:val="009E2247"/>
  </w:style>
  <w:style w:type="paragraph" w:customStyle="1" w:styleId="17">
    <w:name w:val="Абзац списка1"/>
    <w:basedOn w:val="a"/>
    <w:rsid w:val="009E2247"/>
    <w:pPr>
      <w:suppressAutoHyphens/>
      <w:autoSpaceDE w:val="0"/>
      <w:spacing w:after="0" w:line="240" w:lineRule="auto"/>
      <w:ind w:left="720"/>
      <w:contextualSpacing/>
    </w:pPr>
    <w:rPr>
      <w:rFonts w:ascii="Times New Roman" w:eastAsia="Calibri" w:hAnsi="Times New Roman" w:cs="Times New Roman"/>
      <w:sz w:val="20"/>
      <w:szCs w:val="20"/>
      <w:lang w:eastAsia="ar-SA"/>
    </w:rPr>
  </w:style>
  <w:style w:type="character" w:customStyle="1" w:styleId="aff6">
    <w:name w:val="Подпись к таблице_"/>
    <w:link w:val="18"/>
    <w:rsid w:val="009E2247"/>
    <w:rPr>
      <w:sz w:val="25"/>
      <w:szCs w:val="25"/>
      <w:shd w:val="clear" w:color="auto" w:fill="FFFFFF"/>
    </w:rPr>
  </w:style>
  <w:style w:type="paragraph" w:customStyle="1" w:styleId="18">
    <w:name w:val="Подпись к таблице1"/>
    <w:basedOn w:val="a"/>
    <w:link w:val="aff6"/>
    <w:rsid w:val="009E2247"/>
    <w:pPr>
      <w:widowControl w:val="0"/>
      <w:shd w:val="clear" w:color="auto" w:fill="FFFFFF"/>
      <w:spacing w:after="0" w:line="240" w:lineRule="atLeast"/>
    </w:pPr>
    <w:rPr>
      <w:sz w:val="25"/>
      <w:szCs w:val="25"/>
    </w:rPr>
  </w:style>
  <w:style w:type="character" w:customStyle="1" w:styleId="aff7">
    <w:name w:val="Подпись к таблице"/>
    <w:rsid w:val="009E2247"/>
    <w:rPr>
      <w:sz w:val="25"/>
      <w:szCs w:val="25"/>
      <w:u w:val="single"/>
      <w:lang w:bidi="ar-SA"/>
    </w:rPr>
  </w:style>
  <w:style w:type="character" w:customStyle="1" w:styleId="aff8">
    <w:name w:val="Основной текст_"/>
    <w:link w:val="61"/>
    <w:rsid w:val="009E2247"/>
    <w:rPr>
      <w:rFonts w:ascii="Times New Roman" w:hAnsi="Times New Roman" w:cs="Times New Roman"/>
      <w:sz w:val="27"/>
      <w:szCs w:val="27"/>
      <w:u w:val="none"/>
    </w:rPr>
  </w:style>
  <w:style w:type="character" w:customStyle="1" w:styleId="120">
    <w:name w:val="Основной текст + 12"/>
    <w:aliases w:val="5 pt1,Полужирный,Интервал 0 pt1"/>
    <w:rsid w:val="009E2247"/>
    <w:rPr>
      <w:rFonts w:ascii="Times New Roman" w:hAnsi="Times New Roman" w:cs="Times New Roman"/>
      <w:b/>
      <w:bCs/>
      <w:spacing w:val="10"/>
      <w:sz w:val="25"/>
      <w:szCs w:val="25"/>
      <w:u w:val="none"/>
    </w:rPr>
  </w:style>
  <w:style w:type="character" w:customStyle="1" w:styleId="62">
    <w:name w:val="Основной текст (6)_"/>
    <w:link w:val="63"/>
    <w:rsid w:val="009E2247"/>
    <w:rPr>
      <w:b/>
      <w:bCs/>
      <w:sz w:val="25"/>
      <w:szCs w:val="25"/>
      <w:shd w:val="clear" w:color="auto" w:fill="FFFFFF"/>
    </w:rPr>
  </w:style>
  <w:style w:type="paragraph" w:customStyle="1" w:styleId="63">
    <w:name w:val="Основной текст (6)"/>
    <w:basedOn w:val="a"/>
    <w:link w:val="62"/>
    <w:rsid w:val="009E2247"/>
    <w:pPr>
      <w:widowControl w:val="0"/>
      <w:shd w:val="clear" w:color="auto" w:fill="FFFFFF"/>
      <w:spacing w:before="240" w:after="60" w:line="240" w:lineRule="atLeast"/>
      <w:jc w:val="center"/>
    </w:pPr>
    <w:rPr>
      <w:b/>
      <w:bCs/>
      <w:sz w:val="25"/>
      <w:szCs w:val="25"/>
    </w:rPr>
  </w:style>
  <w:style w:type="character" w:customStyle="1" w:styleId="25">
    <w:name w:val="Основной текст + Полужирный2"/>
    <w:rsid w:val="009E2247"/>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9E2247"/>
    <w:rPr>
      <w:rFonts w:ascii="Century Gothic" w:hAnsi="Century Gothic" w:cs="Century Gothic"/>
      <w:b/>
      <w:bCs/>
      <w:noProof/>
      <w:spacing w:val="0"/>
      <w:sz w:val="20"/>
      <w:szCs w:val="20"/>
      <w:u w:val="none"/>
    </w:rPr>
  </w:style>
  <w:style w:type="paragraph" w:styleId="aff9">
    <w:name w:val="Body Text Indent"/>
    <w:basedOn w:val="a"/>
    <w:link w:val="affa"/>
    <w:rsid w:val="009E2247"/>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0"/>
    <w:link w:val="aff9"/>
    <w:rsid w:val="009E2247"/>
    <w:rPr>
      <w:rFonts w:ascii="Times New Roman" w:eastAsia="Times New Roman" w:hAnsi="Times New Roman" w:cs="Times New Roman"/>
      <w:sz w:val="20"/>
      <w:szCs w:val="20"/>
      <w:lang w:eastAsia="ru-RU"/>
    </w:rPr>
  </w:style>
  <w:style w:type="character" w:customStyle="1" w:styleId="41">
    <w:name w:val="Знак Знак4"/>
    <w:rsid w:val="009E2247"/>
    <w:rPr>
      <w:sz w:val="25"/>
      <w:szCs w:val="25"/>
      <w:lang w:bidi="ar-SA"/>
    </w:rPr>
  </w:style>
  <w:style w:type="character" w:customStyle="1" w:styleId="42">
    <w:name w:val="Основной текст (4)_"/>
    <w:link w:val="43"/>
    <w:rsid w:val="009E2247"/>
    <w:rPr>
      <w:b/>
      <w:bCs/>
      <w:sz w:val="23"/>
      <w:szCs w:val="23"/>
      <w:shd w:val="clear" w:color="auto" w:fill="FFFFFF"/>
    </w:rPr>
  </w:style>
  <w:style w:type="paragraph" w:customStyle="1" w:styleId="43">
    <w:name w:val="Основной текст (4)"/>
    <w:basedOn w:val="a"/>
    <w:link w:val="42"/>
    <w:rsid w:val="009E2247"/>
    <w:pPr>
      <w:widowControl w:val="0"/>
      <w:shd w:val="clear" w:color="auto" w:fill="FFFFFF"/>
      <w:spacing w:after="60" w:line="240" w:lineRule="atLeast"/>
      <w:jc w:val="both"/>
    </w:pPr>
    <w:rPr>
      <w:b/>
      <w:bCs/>
      <w:sz w:val="23"/>
      <w:szCs w:val="23"/>
    </w:rPr>
  </w:style>
  <w:style w:type="paragraph" w:styleId="26">
    <w:name w:val="Body Text 2"/>
    <w:basedOn w:val="a"/>
    <w:link w:val="27"/>
    <w:rsid w:val="009E2247"/>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9E2247"/>
    <w:rPr>
      <w:rFonts w:ascii="Times New Roman" w:eastAsia="Times New Roman" w:hAnsi="Times New Roman" w:cs="Times New Roman"/>
      <w:sz w:val="20"/>
      <w:szCs w:val="20"/>
      <w:lang w:eastAsia="ru-RU"/>
    </w:rPr>
  </w:style>
  <w:style w:type="paragraph" w:customStyle="1" w:styleId="fn2r">
    <w:name w:val="fn2r"/>
    <w:basedOn w:val="a"/>
    <w:rsid w:val="009E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E2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5">
    <w:name w:val="Body Text 3"/>
    <w:basedOn w:val="a"/>
    <w:link w:val="36"/>
    <w:rsid w:val="009E224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E2247"/>
    <w:rPr>
      <w:rFonts w:ascii="Times New Roman" w:eastAsia="Times New Roman" w:hAnsi="Times New Roman" w:cs="Times New Roman"/>
      <w:sz w:val="16"/>
      <w:szCs w:val="16"/>
      <w:lang w:eastAsia="ru-RU"/>
    </w:rPr>
  </w:style>
  <w:style w:type="paragraph" w:customStyle="1" w:styleId="ConsPlusNonformat">
    <w:name w:val="ConsPlusNonformat"/>
    <w:rsid w:val="009E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
    <w:link w:val="29"/>
    <w:rsid w:val="009E2247"/>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9E2247"/>
    <w:rPr>
      <w:rFonts w:ascii="Times New Roman CYR" w:eastAsia="Times New Roman" w:hAnsi="Times New Roman CYR" w:cs="Times New Roman"/>
      <w:sz w:val="20"/>
      <w:szCs w:val="20"/>
      <w:lang w:eastAsia="ru-RU"/>
    </w:rPr>
  </w:style>
  <w:style w:type="character" w:customStyle="1" w:styleId="410">
    <w:name w:val="Заголовок 4 Знак1"/>
    <w:rsid w:val="009E2247"/>
    <w:rPr>
      <w:sz w:val="28"/>
      <w:szCs w:val="28"/>
    </w:rPr>
  </w:style>
  <w:style w:type="paragraph" w:customStyle="1" w:styleId="8">
    <w:name w:val="8 пт (нум. список)"/>
    <w:basedOn w:val="a"/>
    <w:semiHidden/>
    <w:rsid w:val="009E224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9E224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9E224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Заголовок"/>
    <w:basedOn w:val="a"/>
    <w:next w:val="afc"/>
    <w:rsid w:val="00641305"/>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ffc">
    <w:name w:val="List"/>
    <w:basedOn w:val="afc"/>
    <w:rsid w:val="00641305"/>
    <w:pPr>
      <w:overflowPunct w:val="0"/>
      <w:autoSpaceDE w:val="0"/>
    </w:pPr>
    <w:rPr>
      <w:rFonts w:cs="Mangal"/>
    </w:rPr>
  </w:style>
  <w:style w:type="paragraph" w:customStyle="1" w:styleId="2a">
    <w:name w:val="Название2"/>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9">
    <w:name w:val="Название1"/>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641305"/>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p4">
    <w:name w:val="p4"/>
    <w:basedOn w:val="a"/>
    <w:uiPriority w:val="99"/>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uiPriority w:val="99"/>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uiPriority w:val="99"/>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31">
    <w:name w:val="S_Нумерованный_3.1"/>
    <w:basedOn w:val="a"/>
    <w:rsid w:val="00641305"/>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b">
    <w:name w:val="Абзац списка1"/>
    <w:basedOn w:val="a"/>
    <w:rsid w:val="00641305"/>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
    <w:rsid w:val="00641305"/>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e">
    <w:name w:val="Заголовок таблицы"/>
    <w:basedOn w:val="affd"/>
    <w:rsid w:val="00641305"/>
    <w:pPr>
      <w:jc w:val="center"/>
    </w:pPr>
    <w:rPr>
      <w:b/>
      <w:bCs/>
    </w:rPr>
  </w:style>
  <w:style w:type="paragraph" w:customStyle="1" w:styleId="1c">
    <w:name w:val="Без интервала1"/>
    <w:link w:val="NoSpacing"/>
    <w:rsid w:val="000C6760"/>
    <w:pPr>
      <w:spacing w:after="0" w:line="240" w:lineRule="auto"/>
    </w:pPr>
    <w:rPr>
      <w:rFonts w:ascii="Calibri" w:eastAsia="Calibri" w:hAnsi="Calibri" w:cs="Times New Roman"/>
      <w:lang w:eastAsia="ru-RU"/>
    </w:rPr>
  </w:style>
  <w:style w:type="paragraph" w:customStyle="1" w:styleId="2c">
    <w:name w:val="Без интервала2"/>
    <w:link w:val="NoSpacingChar1"/>
    <w:rsid w:val="000C6760"/>
    <w:pPr>
      <w:spacing w:after="0" w:line="240" w:lineRule="auto"/>
    </w:pPr>
    <w:rPr>
      <w:rFonts w:ascii="Calibri" w:eastAsia="Times New Roman" w:hAnsi="Calibri" w:cs="Times New Roman"/>
    </w:rPr>
  </w:style>
  <w:style w:type="character" w:customStyle="1" w:styleId="NoSpacingChar1">
    <w:name w:val="No Spacing Char1"/>
    <w:basedOn w:val="a0"/>
    <w:link w:val="2c"/>
    <w:locked/>
    <w:rsid w:val="000C6760"/>
    <w:rPr>
      <w:rFonts w:ascii="Calibri" w:eastAsia="Times New Roman" w:hAnsi="Calibri" w:cs="Times New Roman"/>
    </w:rPr>
  </w:style>
  <w:style w:type="paragraph" w:customStyle="1" w:styleId="o">
    <w:name w:val="o"/>
    <w:basedOn w:val="a"/>
    <w:rsid w:val="000C6760"/>
    <w:pPr>
      <w:spacing w:after="0" w:line="273" w:lineRule="auto"/>
    </w:pPr>
    <w:rPr>
      <w:rFonts w:ascii="Times New Roman" w:eastAsia="Calibri" w:hAnsi="Times New Roman" w:cs="Times New Roman"/>
      <w:color w:val="000000"/>
      <w:kern w:val="28"/>
      <w:sz w:val="24"/>
      <w:szCs w:val="24"/>
      <w:lang w:eastAsia="ru-RU"/>
    </w:rPr>
  </w:style>
  <w:style w:type="table" w:styleId="-3">
    <w:name w:val="Table Web 3"/>
    <w:basedOn w:val="a1"/>
    <w:rsid w:val="005128E2"/>
    <w:pPr>
      <w:spacing w:after="0" w:line="240" w:lineRule="auto"/>
    </w:pPr>
    <w:rPr>
      <w:rFonts w:ascii="Verdana" w:eastAsia="Verdana" w:hAnsi="Verdana"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d">
    <w:name w:val="Основной текст2"/>
    <w:rsid w:val="005128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6">
    <w:name w:val="Style6"/>
    <w:basedOn w:val="a"/>
    <w:rsid w:val="00877AFF"/>
    <w:pPr>
      <w:widowControl w:val="0"/>
      <w:suppressAutoHyphens/>
      <w:autoSpaceDE w:val="0"/>
      <w:spacing w:after="0" w:line="328" w:lineRule="exact"/>
      <w:ind w:firstLine="557"/>
    </w:pPr>
    <w:rPr>
      <w:rFonts w:ascii="Times New Roman" w:eastAsia="Times New Roman" w:hAnsi="Times New Roman" w:cs="Times New Roman"/>
      <w:sz w:val="24"/>
      <w:szCs w:val="24"/>
      <w:lang w:eastAsia="ar-SA"/>
    </w:rPr>
  </w:style>
  <w:style w:type="paragraph" w:customStyle="1" w:styleId="1d">
    <w:name w:val="Знак Знак1"/>
    <w:basedOn w:val="a"/>
    <w:rsid w:val="00B61B13"/>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37">
    <w:name w:val="List 3"/>
    <w:basedOn w:val="a"/>
    <w:unhideWhenUsed/>
    <w:rsid w:val="00BC0C2B"/>
    <w:pPr>
      <w:ind w:left="849" w:hanging="283"/>
      <w:contextualSpacing/>
    </w:pPr>
  </w:style>
  <w:style w:type="character" w:customStyle="1" w:styleId="ConsPlusNormal2">
    <w:name w:val="ConsPlusNormal Знак Знак"/>
    <w:locked/>
    <w:rsid w:val="00BC0C2B"/>
    <w:rPr>
      <w:rFonts w:ascii="Arial" w:hAnsi="Arial" w:cs="Arial"/>
    </w:rPr>
  </w:style>
  <w:style w:type="character" w:customStyle="1" w:styleId="header-user-namejs-header-user-name">
    <w:name w:val="header-user-name js-header-user-name"/>
    <w:basedOn w:val="a0"/>
    <w:rsid w:val="00BC0C2B"/>
  </w:style>
  <w:style w:type="paragraph" w:styleId="HTML">
    <w:name w:val="HTML Preformatted"/>
    <w:basedOn w:val="a"/>
    <w:link w:val="HTML0"/>
    <w:uiPriority w:val="99"/>
    <w:rsid w:val="00B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0C2B"/>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431DCC"/>
    <w:pPr>
      <w:suppressAutoHyphens/>
      <w:spacing w:after="0" w:line="240" w:lineRule="auto"/>
      <w:ind w:right="-708" w:firstLine="705"/>
      <w:jc w:val="both"/>
    </w:pPr>
    <w:rPr>
      <w:rFonts w:ascii="Times New Roman" w:eastAsia="Times New Roman" w:hAnsi="Times New Roman" w:cs="Times New Roman"/>
      <w:sz w:val="26"/>
      <w:szCs w:val="20"/>
      <w:lang w:eastAsia="zh-CN"/>
    </w:rPr>
  </w:style>
  <w:style w:type="paragraph" w:customStyle="1" w:styleId="1e">
    <w:name w:val="Обычный (веб)1"/>
    <w:basedOn w:val="a"/>
    <w:rsid w:val="009D41E6"/>
    <w:pPr>
      <w:spacing w:after="100" w:afterAutospacing="1" w:line="312" w:lineRule="atLeast"/>
    </w:pPr>
    <w:rPr>
      <w:rFonts w:ascii="Times New Roman" w:eastAsia="Times New Roman" w:hAnsi="Times New Roman" w:cs="Times New Roman"/>
      <w:sz w:val="24"/>
      <w:szCs w:val="24"/>
      <w:lang w:eastAsia="ru-RU"/>
    </w:rPr>
  </w:style>
  <w:style w:type="paragraph" w:customStyle="1" w:styleId="formattext">
    <w:name w:val="formattext"/>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116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Знак Знак1"/>
    <w:basedOn w:val="a"/>
    <w:rsid w:val="00D3089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rvts6">
    <w:name w:val="rvts6"/>
    <w:basedOn w:val="a0"/>
    <w:rsid w:val="00FF3151"/>
  </w:style>
  <w:style w:type="paragraph" w:customStyle="1" w:styleId="rvps6">
    <w:name w:val="rvps6"/>
    <w:basedOn w:val="a"/>
    <w:rsid w:val="00FF3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FF3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FF3151"/>
  </w:style>
  <w:style w:type="character" w:customStyle="1" w:styleId="rvts10">
    <w:name w:val="rvts10"/>
    <w:basedOn w:val="a0"/>
    <w:rsid w:val="00FF3151"/>
  </w:style>
  <w:style w:type="paragraph" w:customStyle="1" w:styleId="1f0">
    <w:name w:val="1"/>
    <w:basedOn w:val="a"/>
    <w:uiPriority w:val="99"/>
    <w:rsid w:val="00E73BD7"/>
    <w:pPr>
      <w:spacing w:after="160" w:line="240" w:lineRule="exact"/>
      <w:ind w:firstLine="567"/>
      <w:jc w:val="both"/>
    </w:pPr>
    <w:rPr>
      <w:rFonts w:ascii="Verdana" w:eastAsia="Times New Roman" w:hAnsi="Verdana" w:cs="Verdana"/>
      <w:sz w:val="24"/>
      <w:szCs w:val="24"/>
      <w:lang w:val="en-US"/>
    </w:rPr>
  </w:style>
  <w:style w:type="character" w:customStyle="1" w:styleId="u">
    <w:name w:val="u"/>
    <w:uiPriority w:val="99"/>
    <w:rsid w:val="00E73BD7"/>
  </w:style>
  <w:style w:type="paragraph" w:customStyle="1" w:styleId="article">
    <w:name w:val="article"/>
    <w:basedOn w:val="a"/>
    <w:uiPriority w:val="99"/>
    <w:rsid w:val="00E73BD7"/>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E73BD7"/>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E73BD7"/>
    <w:pPr>
      <w:spacing w:after="0" w:line="240" w:lineRule="auto"/>
      <w:ind w:firstLine="567"/>
      <w:jc w:val="both"/>
    </w:pPr>
    <w:rPr>
      <w:rFonts w:ascii="Arial" w:eastAsia="Times New Roman" w:hAnsi="Arial" w:cs="Arial"/>
      <w:sz w:val="28"/>
      <w:szCs w:val="28"/>
      <w:lang w:eastAsia="ru-RU"/>
    </w:rPr>
  </w:style>
  <w:style w:type="paragraph" w:customStyle="1" w:styleId="1f1">
    <w:name w:val="Название объекта1"/>
    <w:basedOn w:val="a"/>
    <w:uiPriority w:val="99"/>
    <w:rsid w:val="00E73BD7"/>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uiPriority w:val="99"/>
    <w:rsid w:val="00E73BD7"/>
    <w:rPr>
      <w:rFonts w:cs="Times New Roman"/>
    </w:rPr>
  </w:style>
  <w:style w:type="paragraph" w:customStyle="1" w:styleId="ConsPlusCell">
    <w:name w:val="ConsPlusCell"/>
    <w:uiPriority w:val="99"/>
    <w:rsid w:val="00E73B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
    <w:name w:val="СТАТЬЯ"/>
    <w:basedOn w:val="a"/>
    <w:link w:val="afff0"/>
    <w:uiPriority w:val="99"/>
    <w:rsid w:val="00E73BD7"/>
    <w:pPr>
      <w:widowControl w:val="0"/>
      <w:adjustRightInd w:val="0"/>
      <w:spacing w:after="0" w:line="240" w:lineRule="auto"/>
      <w:ind w:firstLine="709"/>
      <w:jc w:val="both"/>
      <w:outlineLvl w:val="2"/>
    </w:pPr>
    <w:rPr>
      <w:rFonts w:ascii="Times New Roman" w:eastAsia="Times New Roman" w:hAnsi="Times New Roman" w:cs="Times New Roman"/>
      <w:b/>
      <w:sz w:val="24"/>
      <w:szCs w:val="20"/>
      <w:lang w:eastAsia="ru-RU"/>
    </w:rPr>
  </w:style>
  <w:style w:type="paragraph" w:customStyle="1" w:styleId="afff1">
    <w:name w:val="ТЕКСТ"/>
    <w:basedOn w:val="a"/>
    <w:link w:val="afff2"/>
    <w:uiPriority w:val="99"/>
    <w:rsid w:val="00E73BD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0">
    <w:name w:val="СТАТЬЯ Знак"/>
    <w:link w:val="afff"/>
    <w:uiPriority w:val="99"/>
    <w:locked/>
    <w:rsid w:val="00E73BD7"/>
    <w:rPr>
      <w:rFonts w:ascii="Times New Roman" w:eastAsia="Times New Roman" w:hAnsi="Times New Roman" w:cs="Times New Roman"/>
      <w:b/>
      <w:sz w:val="24"/>
      <w:szCs w:val="20"/>
      <w:lang w:eastAsia="ru-RU"/>
    </w:rPr>
  </w:style>
  <w:style w:type="character" w:customStyle="1" w:styleId="afff2">
    <w:name w:val="ТЕКСТ Знак"/>
    <w:link w:val="afff1"/>
    <w:uiPriority w:val="99"/>
    <w:locked/>
    <w:rsid w:val="00E73BD7"/>
    <w:rPr>
      <w:rFonts w:ascii="Times New Roman" w:eastAsia="Times New Roman" w:hAnsi="Times New Roman" w:cs="Times New Roman"/>
      <w:sz w:val="24"/>
      <w:szCs w:val="20"/>
      <w:lang w:eastAsia="ru-RU"/>
    </w:rPr>
  </w:style>
  <w:style w:type="character" w:styleId="HTML1">
    <w:name w:val="HTML Variable"/>
    <w:aliases w:val="!Ссылки в документе"/>
    <w:basedOn w:val="a0"/>
    <w:uiPriority w:val="99"/>
    <w:rsid w:val="00E73BD7"/>
    <w:rPr>
      <w:rFonts w:ascii="Arial" w:hAnsi="Arial" w:cs="Times New Roman"/>
      <w:iCs/>
      <w:color w:val="0000FF"/>
      <w:sz w:val="24"/>
      <w:u w:val="none"/>
    </w:rPr>
  </w:style>
  <w:style w:type="paragraph" w:styleId="afff3">
    <w:name w:val="annotation text"/>
    <w:aliases w:val="!Равноширинный текст документа"/>
    <w:basedOn w:val="a"/>
    <w:link w:val="afff4"/>
    <w:uiPriority w:val="99"/>
    <w:rsid w:val="00E73BD7"/>
    <w:pPr>
      <w:spacing w:after="0" w:line="240" w:lineRule="auto"/>
      <w:ind w:firstLine="567"/>
      <w:jc w:val="both"/>
    </w:pPr>
    <w:rPr>
      <w:rFonts w:ascii="Courier" w:eastAsia="Times New Roman" w:hAnsi="Courier" w:cs="Times New Roman"/>
      <w:szCs w:val="20"/>
      <w:lang w:eastAsia="ru-RU"/>
    </w:rPr>
  </w:style>
  <w:style w:type="character" w:customStyle="1" w:styleId="afff4">
    <w:name w:val="Текст примечания Знак"/>
    <w:aliases w:val="!Равноширинный текст документа Знак"/>
    <w:basedOn w:val="a0"/>
    <w:link w:val="afff3"/>
    <w:uiPriority w:val="99"/>
    <w:rsid w:val="00E73BD7"/>
    <w:rPr>
      <w:rFonts w:ascii="Courier" w:eastAsia="Times New Roman" w:hAnsi="Courier" w:cs="Times New Roman"/>
      <w:szCs w:val="20"/>
      <w:lang w:eastAsia="ru-RU"/>
    </w:rPr>
  </w:style>
  <w:style w:type="paragraph" w:customStyle="1" w:styleId="Title">
    <w:name w:val="Title!Название НПА"/>
    <w:basedOn w:val="a"/>
    <w:uiPriority w:val="99"/>
    <w:rsid w:val="00E73BD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73BD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73BD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73BD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73BD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E73BD7"/>
    <w:rPr>
      <w:sz w:val="28"/>
    </w:rPr>
  </w:style>
  <w:style w:type="paragraph" w:customStyle="1" w:styleId="p9">
    <w:name w:val="p9"/>
    <w:basedOn w:val="a"/>
    <w:link w:val="p90"/>
    <w:uiPriority w:val="99"/>
    <w:rsid w:val="00E7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90">
    <w:name w:val="p9 Знак"/>
    <w:basedOn w:val="a0"/>
    <w:link w:val="p9"/>
    <w:uiPriority w:val="99"/>
    <w:locked/>
    <w:rsid w:val="00E73BD7"/>
    <w:rPr>
      <w:rFonts w:ascii="Times New Roman" w:eastAsia="Times New Roman" w:hAnsi="Times New Roman" w:cs="Times New Roman"/>
      <w:sz w:val="24"/>
      <w:szCs w:val="24"/>
      <w:lang w:eastAsia="ru-RU"/>
    </w:rPr>
  </w:style>
  <w:style w:type="character" w:customStyle="1" w:styleId="s1">
    <w:name w:val="s1"/>
    <w:basedOn w:val="a0"/>
    <w:uiPriority w:val="99"/>
    <w:rsid w:val="00E73BD7"/>
    <w:rPr>
      <w:rFonts w:cs="Times New Roman"/>
    </w:rPr>
  </w:style>
  <w:style w:type="paragraph" w:customStyle="1" w:styleId="ConsTitle">
    <w:name w:val="ConsTitle"/>
    <w:rsid w:val="0056640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f2">
    <w:name w:val="Название Знак1"/>
    <w:basedOn w:val="a0"/>
    <w:locked/>
    <w:rsid w:val="004271E2"/>
    <w:rPr>
      <w:rFonts w:ascii="Times New Roman" w:eastAsia="Times New Roman" w:hAnsi="Times New Roman" w:cs="Times New Roman"/>
      <w:b/>
      <w:sz w:val="28"/>
      <w:szCs w:val="20"/>
      <w:lang w:eastAsia="ru-RU"/>
    </w:rPr>
  </w:style>
  <w:style w:type="paragraph" w:customStyle="1" w:styleId="1f3">
    <w:name w:val="Знак Знак1"/>
    <w:basedOn w:val="a"/>
    <w:uiPriority w:val="99"/>
    <w:rsid w:val="00ED5DD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bsatz-Standardschriftart">
    <w:name w:val="Absatz-Standardschriftart"/>
    <w:rsid w:val="008E5201"/>
  </w:style>
  <w:style w:type="character" w:customStyle="1" w:styleId="2e">
    <w:name w:val="Основной шрифт абзаца2"/>
    <w:rsid w:val="008E5201"/>
  </w:style>
  <w:style w:type="character" w:customStyle="1" w:styleId="WW-Absatz-Standardschriftart">
    <w:name w:val="WW-Absatz-Standardschriftart"/>
    <w:rsid w:val="008E5201"/>
  </w:style>
  <w:style w:type="character" w:customStyle="1" w:styleId="WW-Absatz-Standardschriftart1">
    <w:name w:val="WW-Absatz-Standardschriftart1"/>
    <w:rsid w:val="008E5201"/>
  </w:style>
  <w:style w:type="character" w:customStyle="1" w:styleId="WW-Absatz-Standardschriftart11">
    <w:name w:val="WW-Absatz-Standardschriftart11"/>
    <w:rsid w:val="008E5201"/>
  </w:style>
  <w:style w:type="character" w:customStyle="1" w:styleId="WW-Absatz-Standardschriftart111">
    <w:name w:val="WW-Absatz-Standardschriftart111"/>
    <w:rsid w:val="008E5201"/>
  </w:style>
  <w:style w:type="character" w:customStyle="1" w:styleId="WW8Num1z0">
    <w:name w:val="WW8Num1z0"/>
    <w:rsid w:val="008E5201"/>
    <w:rPr>
      <w:color w:val="auto"/>
      <w:sz w:val="28"/>
      <w:szCs w:val="28"/>
    </w:rPr>
  </w:style>
  <w:style w:type="character" w:customStyle="1" w:styleId="WW8Num4z0">
    <w:name w:val="WW8Num4z0"/>
    <w:rsid w:val="008E5201"/>
    <w:rPr>
      <w:rFonts w:cs="Times New Roman"/>
      <w:b w:val="0"/>
    </w:rPr>
  </w:style>
  <w:style w:type="character" w:customStyle="1" w:styleId="WW8Num4z1">
    <w:name w:val="WW8Num4z1"/>
    <w:rsid w:val="008E5201"/>
    <w:rPr>
      <w:rFonts w:cs="Times New Roman"/>
    </w:rPr>
  </w:style>
  <w:style w:type="character" w:customStyle="1" w:styleId="WW8Num5z0">
    <w:name w:val="WW8Num5z0"/>
    <w:rsid w:val="008E5201"/>
    <w:rPr>
      <w:color w:val="auto"/>
      <w:sz w:val="28"/>
      <w:szCs w:val="28"/>
    </w:rPr>
  </w:style>
  <w:style w:type="character" w:customStyle="1" w:styleId="WW8Num7z0">
    <w:name w:val="WW8Num7z0"/>
    <w:rsid w:val="008E5201"/>
    <w:rPr>
      <w:rFonts w:ascii="Symbol" w:hAnsi="Symbol"/>
    </w:rPr>
  </w:style>
  <w:style w:type="character" w:customStyle="1" w:styleId="WW8Num7z1">
    <w:name w:val="WW8Num7z1"/>
    <w:rsid w:val="008E5201"/>
    <w:rPr>
      <w:rFonts w:ascii="Courier New" w:hAnsi="Courier New" w:cs="Courier New"/>
    </w:rPr>
  </w:style>
  <w:style w:type="character" w:customStyle="1" w:styleId="WW8Num7z2">
    <w:name w:val="WW8Num7z2"/>
    <w:rsid w:val="008E5201"/>
    <w:rPr>
      <w:rFonts w:ascii="Wingdings" w:hAnsi="Wingdings"/>
    </w:rPr>
  </w:style>
  <w:style w:type="character" w:customStyle="1" w:styleId="1f4">
    <w:name w:val="Основной шрифт абзаца1"/>
    <w:rsid w:val="008E5201"/>
  </w:style>
  <w:style w:type="character" w:customStyle="1" w:styleId="1200">
    <w:name w:val="Стиль 120 пт полужирный"/>
    <w:rsid w:val="008E5201"/>
    <w:rPr>
      <w:b/>
      <w:bCs/>
      <w:sz w:val="240"/>
    </w:rPr>
  </w:style>
  <w:style w:type="character" w:customStyle="1" w:styleId="ConsNonformat">
    <w:name w:val="ConsNonformat Знак"/>
    <w:rsid w:val="008E5201"/>
    <w:rPr>
      <w:rFonts w:ascii="Courier New" w:eastAsia="Calibri" w:hAnsi="Courier New" w:cs="Courier New"/>
      <w:lang w:val="ru-RU" w:eastAsia="ar-SA" w:bidi="ar-SA"/>
    </w:rPr>
  </w:style>
  <w:style w:type="character" w:customStyle="1" w:styleId="ConsNormal0">
    <w:name w:val="ConsNormal Знак"/>
    <w:rsid w:val="008E5201"/>
    <w:rPr>
      <w:rFonts w:ascii="Arial" w:eastAsia="Calibri" w:hAnsi="Arial" w:cs="Arial"/>
      <w:lang w:val="ru-RU" w:eastAsia="ar-SA" w:bidi="ar-SA"/>
    </w:rPr>
  </w:style>
  <w:style w:type="character" w:customStyle="1" w:styleId="s2">
    <w:name w:val="s2"/>
    <w:basedOn w:val="1f4"/>
    <w:uiPriority w:val="99"/>
    <w:rsid w:val="008E5201"/>
  </w:style>
  <w:style w:type="character" w:customStyle="1" w:styleId="s3">
    <w:name w:val="s3"/>
    <w:basedOn w:val="1f4"/>
    <w:rsid w:val="008E5201"/>
  </w:style>
  <w:style w:type="character" w:customStyle="1" w:styleId="s4">
    <w:name w:val="s4"/>
    <w:basedOn w:val="1f4"/>
    <w:rsid w:val="008E5201"/>
  </w:style>
  <w:style w:type="character" w:customStyle="1" w:styleId="S310">
    <w:name w:val="S_Нумерованный_3.1 Знак Знак"/>
    <w:rsid w:val="008E5201"/>
    <w:rPr>
      <w:sz w:val="28"/>
      <w:szCs w:val="28"/>
      <w:lang w:val="ru-RU" w:eastAsia="ar-SA" w:bidi="ar-SA"/>
    </w:rPr>
  </w:style>
  <w:style w:type="paragraph" w:customStyle="1" w:styleId="ConsNonformat0">
    <w:name w:val="ConsNonformat"/>
    <w:rsid w:val="008E5201"/>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2f">
    <w:name w:val="Абзац списка2"/>
    <w:basedOn w:val="a"/>
    <w:rsid w:val="008E5201"/>
    <w:pPr>
      <w:suppressAutoHyphens/>
      <w:spacing w:after="0" w:line="240" w:lineRule="auto"/>
      <w:ind w:left="720"/>
    </w:pPr>
    <w:rPr>
      <w:rFonts w:ascii="Times New Roman" w:eastAsia="Calibri" w:hAnsi="Times New Roman" w:cs="Times New Roman"/>
      <w:sz w:val="24"/>
      <w:szCs w:val="24"/>
      <w:lang w:eastAsia="ar-SA"/>
    </w:rPr>
  </w:style>
  <w:style w:type="paragraph" w:customStyle="1" w:styleId="ConsPlusDocList">
    <w:name w:val="ConsPlusDocList"/>
    <w:rsid w:val="00F07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7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5C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andard0">
    <w:name w:val="Standard"/>
    <w:rsid w:val="00BC7651"/>
    <w:pPr>
      <w:suppressAutoHyphens/>
      <w:overflowPunct w:val="0"/>
      <w:autoSpaceDE w:val="0"/>
      <w:spacing w:after="0" w:line="240" w:lineRule="auto"/>
      <w:ind w:firstLine="709"/>
      <w:jc w:val="both"/>
      <w:textAlignment w:val="baseline"/>
    </w:pPr>
    <w:rPr>
      <w:rFonts w:ascii="Calibri" w:eastAsia="Times New Roman" w:hAnsi="Calibri" w:cs="Calibri"/>
      <w:kern w:val="1"/>
      <w:szCs w:val="20"/>
      <w:lang w:eastAsia="ar-SA"/>
    </w:rPr>
  </w:style>
  <w:style w:type="paragraph" w:customStyle="1" w:styleId="61">
    <w:name w:val="Основной текст6"/>
    <w:basedOn w:val="a"/>
    <w:link w:val="aff8"/>
    <w:rsid w:val="00D228F0"/>
    <w:pPr>
      <w:widowControl w:val="0"/>
      <w:shd w:val="clear" w:color="auto" w:fill="FFFFFF"/>
      <w:spacing w:after="0" w:line="278" w:lineRule="exact"/>
      <w:ind w:hanging="460"/>
      <w:jc w:val="right"/>
    </w:pPr>
    <w:rPr>
      <w:rFonts w:ascii="Times New Roman" w:hAnsi="Times New Roman" w:cs="Times New Roman"/>
      <w:sz w:val="27"/>
      <w:szCs w:val="27"/>
    </w:rPr>
  </w:style>
  <w:style w:type="character" w:customStyle="1" w:styleId="71">
    <w:name w:val="Основной текст (7)"/>
    <w:rsid w:val="00D228F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fff5">
    <w:name w:val="footnote text"/>
    <w:basedOn w:val="a"/>
    <w:link w:val="afff6"/>
    <w:uiPriority w:val="99"/>
    <w:rsid w:val="00E80D42"/>
    <w:pPr>
      <w:spacing w:after="0" w:line="240" w:lineRule="auto"/>
    </w:pPr>
    <w:rPr>
      <w:rFonts w:ascii="Cambria" w:eastAsia="Times New Roman" w:hAnsi="Cambria" w:cs="Times New Roman"/>
      <w:sz w:val="20"/>
      <w:szCs w:val="20"/>
      <w:lang w:eastAsia="ru-RU"/>
    </w:rPr>
  </w:style>
  <w:style w:type="character" w:customStyle="1" w:styleId="afff6">
    <w:name w:val="Текст сноски Знак"/>
    <w:basedOn w:val="a0"/>
    <w:link w:val="afff5"/>
    <w:uiPriority w:val="99"/>
    <w:rsid w:val="00E80D42"/>
    <w:rPr>
      <w:rFonts w:ascii="Cambria" w:eastAsia="Times New Roman" w:hAnsi="Cambria" w:cs="Times New Roman"/>
      <w:sz w:val="20"/>
      <w:szCs w:val="20"/>
      <w:lang w:eastAsia="ru-RU"/>
    </w:rPr>
  </w:style>
  <w:style w:type="character" w:styleId="afff7">
    <w:name w:val="footnote reference"/>
    <w:basedOn w:val="a0"/>
    <w:uiPriority w:val="99"/>
    <w:rsid w:val="00E80D42"/>
    <w:rPr>
      <w:rFonts w:cs="Times New Roman"/>
      <w:vertAlign w:val="superscript"/>
    </w:rPr>
  </w:style>
  <w:style w:type="paragraph" w:customStyle="1" w:styleId="p3">
    <w:name w:val="p3"/>
    <w:basedOn w:val="a"/>
    <w:uiPriority w:val="99"/>
    <w:rsid w:val="00E80D42"/>
    <w:pPr>
      <w:spacing w:before="100" w:beforeAutospacing="1" w:after="100" w:afterAutospacing="1" w:line="240" w:lineRule="auto"/>
    </w:pPr>
    <w:rPr>
      <w:rFonts w:ascii="Cambria" w:eastAsia="Times New Roman" w:hAnsi="Cambria" w:cs="Times New Roman"/>
      <w:sz w:val="24"/>
      <w:szCs w:val="24"/>
      <w:lang w:eastAsia="ru-RU"/>
    </w:rPr>
  </w:style>
  <w:style w:type="paragraph" w:customStyle="1" w:styleId="211">
    <w:name w:val="Средняя сетка 21"/>
    <w:uiPriority w:val="99"/>
    <w:rsid w:val="00E80D42"/>
    <w:rPr>
      <w:rFonts w:ascii="Calibri" w:eastAsia="Times New Roman" w:hAnsi="Calibri" w:cs="Times New Roman"/>
    </w:rPr>
  </w:style>
  <w:style w:type="paragraph" w:customStyle="1" w:styleId="-110">
    <w:name w:val="Цветной список - Акцент 11"/>
    <w:basedOn w:val="a"/>
    <w:uiPriority w:val="99"/>
    <w:rsid w:val="00E80D42"/>
    <w:pPr>
      <w:spacing w:after="0" w:line="240" w:lineRule="auto"/>
      <w:ind w:left="720"/>
      <w:contextualSpacing/>
    </w:pPr>
    <w:rPr>
      <w:rFonts w:ascii="Cambria" w:eastAsia="Times New Roman" w:hAnsi="Cambria" w:cs="Times New Roman"/>
      <w:sz w:val="24"/>
      <w:szCs w:val="24"/>
      <w:lang w:eastAsia="ru-RU"/>
    </w:rPr>
  </w:style>
  <w:style w:type="paragraph" w:customStyle="1" w:styleId="-31">
    <w:name w:val="Таблица-сетка 31"/>
    <w:basedOn w:val="1"/>
    <w:next w:val="a"/>
    <w:uiPriority w:val="99"/>
    <w:rsid w:val="00E80D42"/>
    <w:pPr>
      <w:keepNext w:val="0"/>
      <w:contextualSpacing/>
      <w:outlineLvl w:val="9"/>
    </w:pPr>
    <w:rPr>
      <w:rFonts w:ascii="Calibri" w:eastAsia="MS Gothic" w:hAnsi="Calibri" w:cs="Times New Roman"/>
      <w:b w:val="0"/>
      <w:bCs w:val="0"/>
      <w:smallCaps/>
      <w:color w:val="365F91"/>
      <w:spacing w:val="5"/>
      <w:lang w:eastAsia="ru-RU"/>
    </w:rPr>
  </w:style>
  <w:style w:type="paragraph" w:styleId="1f5">
    <w:name w:val="toc 1"/>
    <w:basedOn w:val="a"/>
    <w:next w:val="a"/>
    <w:autoRedefine/>
    <w:uiPriority w:val="99"/>
    <w:rsid w:val="00E80D42"/>
    <w:pPr>
      <w:spacing w:before="120" w:after="0" w:line="240" w:lineRule="auto"/>
    </w:pPr>
    <w:rPr>
      <w:rFonts w:ascii="Cambria" w:eastAsia="Times New Roman" w:hAnsi="Cambria" w:cs="Times New Roman"/>
      <w:b/>
      <w:sz w:val="24"/>
      <w:szCs w:val="24"/>
      <w:lang w:eastAsia="ru-RU"/>
    </w:rPr>
  </w:style>
  <w:style w:type="paragraph" w:styleId="2f0">
    <w:name w:val="toc 2"/>
    <w:basedOn w:val="a"/>
    <w:next w:val="a"/>
    <w:autoRedefine/>
    <w:uiPriority w:val="99"/>
    <w:rsid w:val="00E80D42"/>
    <w:pPr>
      <w:spacing w:after="0" w:line="240" w:lineRule="auto"/>
      <w:ind w:left="240"/>
    </w:pPr>
    <w:rPr>
      <w:rFonts w:ascii="Cambria" w:eastAsia="Times New Roman" w:hAnsi="Cambria" w:cs="Times New Roman"/>
      <w:b/>
      <w:lang w:eastAsia="ru-RU"/>
    </w:rPr>
  </w:style>
  <w:style w:type="paragraph" w:styleId="38">
    <w:name w:val="toc 3"/>
    <w:basedOn w:val="a"/>
    <w:next w:val="a"/>
    <w:autoRedefine/>
    <w:uiPriority w:val="99"/>
    <w:rsid w:val="00E80D42"/>
    <w:pPr>
      <w:spacing w:after="0" w:line="240" w:lineRule="auto"/>
      <w:ind w:left="480"/>
    </w:pPr>
    <w:rPr>
      <w:rFonts w:ascii="Cambria" w:eastAsia="Times New Roman" w:hAnsi="Cambria" w:cs="Times New Roman"/>
      <w:lang w:eastAsia="ru-RU"/>
    </w:rPr>
  </w:style>
  <w:style w:type="paragraph" w:styleId="44">
    <w:name w:val="toc 4"/>
    <w:basedOn w:val="a"/>
    <w:next w:val="a"/>
    <w:autoRedefine/>
    <w:uiPriority w:val="99"/>
    <w:rsid w:val="00E80D42"/>
    <w:pPr>
      <w:spacing w:after="0" w:line="240" w:lineRule="auto"/>
      <w:ind w:left="720"/>
    </w:pPr>
    <w:rPr>
      <w:rFonts w:ascii="Cambria" w:eastAsia="Times New Roman" w:hAnsi="Cambria" w:cs="Times New Roman"/>
      <w:sz w:val="20"/>
      <w:szCs w:val="20"/>
      <w:lang w:eastAsia="ru-RU"/>
    </w:rPr>
  </w:style>
  <w:style w:type="paragraph" w:styleId="51">
    <w:name w:val="toc 5"/>
    <w:basedOn w:val="a"/>
    <w:next w:val="a"/>
    <w:autoRedefine/>
    <w:uiPriority w:val="99"/>
    <w:rsid w:val="00E80D42"/>
    <w:pPr>
      <w:spacing w:after="0" w:line="240" w:lineRule="auto"/>
      <w:ind w:left="960"/>
    </w:pPr>
    <w:rPr>
      <w:rFonts w:ascii="Cambria" w:eastAsia="Times New Roman" w:hAnsi="Cambria" w:cs="Times New Roman"/>
      <w:sz w:val="20"/>
      <w:szCs w:val="20"/>
      <w:lang w:eastAsia="ru-RU"/>
    </w:rPr>
  </w:style>
  <w:style w:type="paragraph" w:styleId="64">
    <w:name w:val="toc 6"/>
    <w:basedOn w:val="a"/>
    <w:next w:val="a"/>
    <w:autoRedefine/>
    <w:uiPriority w:val="99"/>
    <w:rsid w:val="00E80D42"/>
    <w:pPr>
      <w:spacing w:after="0" w:line="240" w:lineRule="auto"/>
      <w:ind w:left="1200"/>
    </w:pPr>
    <w:rPr>
      <w:rFonts w:ascii="Cambria" w:eastAsia="Times New Roman" w:hAnsi="Cambria" w:cs="Times New Roman"/>
      <w:sz w:val="20"/>
      <w:szCs w:val="20"/>
      <w:lang w:eastAsia="ru-RU"/>
    </w:rPr>
  </w:style>
  <w:style w:type="paragraph" w:styleId="72">
    <w:name w:val="toc 7"/>
    <w:basedOn w:val="a"/>
    <w:next w:val="a"/>
    <w:autoRedefine/>
    <w:uiPriority w:val="99"/>
    <w:rsid w:val="00E80D42"/>
    <w:pPr>
      <w:spacing w:after="0" w:line="240" w:lineRule="auto"/>
      <w:ind w:left="1440"/>
    </w:pPr>
    <w:rPr>
      <w:rFonts w:ascii="Cambria" w:eastAsia="Times New Roman" w:hAnsi="Cambria" w:cs="Times New Roman"/>
      <w:sz w:val="20"/>
      <w:szCs w:val="20"/>
      <w:lang w:eastAsia="ru-RU"/>
    </w:rPr>
  </w:style>
  <w:style w:type="paragraph" w:styleId="82">
    <w:name w:val="toc 8"/>
    <w:basedOn w:val="a"/>
    <w:next w:val="a"/>
    <w:autoRedefine/>
    <w:uiPriority w:val="99"/>
    <w:rsid w:val="00E80D42"/>
    <w:pPr>
      <w:spacing w:after="0" w:line="240" w:lineRule="auto"/>
      <w:ind w:left="1680"/>
    </w:pPr>
    <w:rPr>
      <w:rFonts w:ascii="Cambria" w:eastAsia="Times New Roman" w:hAnsi="Cambria" w:cs="Times New Roman"/>
      <w:sz w:val="20"/>
      <w:szCs w:val="20"/>
      <w:lang w:eastAsia="ru-RU"/>
    </w:rPr>
  </w:style>
  <w:style w:type="paragraph" w:styleId="92">
    <w:name w:val="toc 9"/>
    <w:basedOn w:val="a"/>
    <w:next w:val="a"/>
    <w:autoRedefine/>
    <w:uiPriority w:val="99"/>
    <w:rsid w:val="00E80D42"/>
    <w:pPr>
      <w:spacing w:after="0" w:line="240" w:lineRule="auto"/>
      <w:ind w:left="1920"/>
    </w:pPr>
    <w:rPr>
      <w:rFonts w:ascii="Cambria" w:eastAsia="Times New Roman" w:hAnsi="Cambria" w:cs="Times New Roman"/>
      <w:sz w:val="20"/>
      <w:szCs w:val="20"/>
      <w:lang w:eastAsia="ru-RU"/>
    </w:rPr>
  </w:style>
  <w:style w:type="character" w:customStyle="1" w:styleId="afff8">
    <w:name w:val="Стиль Красный"/>
    <w:uiPriority w:val="99"/>
    <w:rsid w:val="00E80D42"/>
    <w:rPr>
      <w:rFonts w:ascii="Times New Roman" w:hAnsi="Times New Roman"/>
      <w:color w:val="FF0000"/>
      <w:sz w:val="28"/>
    </w:rPr>
  </w:style>
  <w:style w:type="character" w:styleId="afff9">
    <w:name w:val="annotation reference"/>
    <w:basedOn w:val="a0"/>
    <w:uiPriority w:val="99"/>
    <w:rsid w:val="00E80D42"/>
    <w:rPr>
      <w:rFonts w:cs="Times New Roman"/>
      <w:sz w:val="18"/>
    </w:rPr>
  </w:style>
  <w:style w:type="paragraph" w:styleId="afffa">
    <w:name w:val="annotation subject"/>
    <w:basedOn w:val="afff3"/>
    <w:next w:val="afff3"/>
    <w:link w:val="afffb"/>
    <w:uiPriority w:val="99"/>
    <w:rsid w:val="00E80D42"/>
    <w:pPr>
      <w:ind w:firstLine="0"/>
      <w:jc w:val="left"/>
    </w:pPr>
    <w:rPr>
      <w:rFonts w:ascii="Cambria" w:hAnsi="Cambria"/>
      <w:b/>
      <w:bCs/>
      <w:sz w:val="24"/>
      <w:szCs w:val="24"/>
    </w:rPr>
  </w:style>
  <w:style w:type="character" w:customStyle="1" w:styleId="afffb">
    <w:name w:val="Тема примечания Знак"/>
    <w:basedOn w:val="afff4"/>
    <w:link w:val="afffa"/>
    <w:uiPriority w:val="99"/>
    <w:rsid w:val="00E80D42"/>
    <w:rPr>
      <w:rFonts w:ascii="Cambria" w:hAnsi="Cambria"/>
      <w:b/>
      <w:bCs/>
      <w:sz w:val="24"/>
      <w:szCs w:val="24"/>
    </w:rPr>
  </w:style>
  <w:style w:type="paragraph" w:styleId="afffc">
    <w:name w:val="Revision"/>
    <w:hidden/>
    <w:uiPriority w:val="99"/>
    <w:semiHidden/>
    <w:rsid w:val="00E80D42"/>
    <w:rPr>
      <w:rFonts w:ascii="Cambria" w:eastAsia="Times New Roman" w:hAnsi="Cambria" w:cs="Times New Roman"/>
      <w:sz w:val="24"/>
      <w:szCs w:val="24"/>
      <w:lang w:eastAsia="ru-RU"/>
    </w:rPr>
  </w:style>
  <w:style w:type="paragraph" w:customStyle="1" w:styleId="headertext">
    <w:name w:val="headertext"/>
    <w:basedOn w:val="a"/>
    <w:uiPriority w:val="99"/>
    <w:rsid w:val="00E80D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6">
    <w:name w:val="Светлый список1"/>
    <w:basedOn w:val="a1"/>
    <w:uiPriority w:val="99"/>
    <w:rsid w:val="00E80D4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GridTable1Light">
    <w:name w:val="Grid Table 1 Light"/>
    <w:basedOn w:val="a1"/>
    <w:uiPriority w:val="46"/>
    <w:rsid w:val="008D2A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
    <w:name w:val="No Spacing Знак"/>
    <w:link w:val="1c"/>
    <w:rsid w:val="008D2ADD"/>
    <w:rPr>
      <w:rFonts w:ascii="Calibri" w:eastAsia="Calibri" w:hAnsi="Calibri" w:cs="Times New Roman"/>
      <w:lang w:eastAsia="ru-RU"/>
    </w:rPr>
  </w:style>
  <w:style w:type="character" w:customStyle="1" w:styleId="1f7">
    <w:name w:val="Текст выноски Знак1"/>
    <w:basedOn w:val="a0"/>
    <w:semiHidden/>
    <w:rsid w:val="00A70075"/>
    <w:rPr>
      <w:rFonts w:ascii="Tahoma" w:eastAsia="Times New Roman" w:hAnsi="Tahoma" w:cs="Tahoma"/>
      <w:sz w:val="16"/>
      <w:szCs w:val="16"/>
      <w:lang w:eastAsia="ru-RU"/>
    </w:rPr>
  </w:style>
  <w:style w:type="character" w:customStyle="1" w:styleId="1f8">
    <w:name w:val="Схема документа Знак1"/>
    <w:basedOn w:val="a0"/>
    <w:uiPriority w:val="99"/>
    <w:semiHidden/>
    <w:rsid w:val="00A700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4435643">
      <w:bodyDiv w:val="1"/>
      <w:marLeft w:val="0"/>
      <w:marRight w:val="0"/>
      <w:marTop w:val="0"/>
      <w:marBottom w:val="0"/>
      <w:divBdr>
        <w:top w:val="none" w:sz="0" w:space="0" w:color="auto"/>
        <w:left w:val="none" w:sz="0" w:space="0" w:color="auto"/>
        <w:bottom w:val="none" w:sz="0" w:space="0" w:color="auto"/>
        <w:right w:val="none" w:sz="0" w:space="0" w:color="auto"/>
      </w:divBdr>
    </w:div>
    <w:div w:id="635454101">
      <w:bodyDiv w:val="1"/>
      <w:marLeft w:val="0"/>
      <w:marRight w:val="0"/>
      <w:marTop w:val="0"/>
      <w:marBottom w:val="0"/>
      <w:divBdr>
        <w:top w:val="none" w:sz="0" w:space="0" w:color="auto"/>
        <w:left w:val="none" w:sz="0" w:space="0" w:color="auto"/>
        <w:bottom w:val="none" w:sz="0" w:space="0" w:color="auto"/>
        <w:right w:val="none" w:sz="0" w:space="0" w:color="auto"/>
      </w:divBdr>
    </w:div>
    <w:div w:id="789009992">
      <w:bodyDiv w:val="1"/>
      <w:marLeft w:val="0"/>
      <w:marRight w:val="0"/>
      <w:marTop w:val="0"/>
      <w:marBottom w:val="0"/>
      <w:divBdr>
        <w:top w:val="none" w:sz="0" w:space="0" w:color="auto"/>
        <w:left w:val="none" w:sz="0" w:space="0" w:color="auto"/>
        <w:bottom w:val="none" w:sz="0" w:space="0" w:color="auto"/>
        <w:right w:val="none" w:sz="0" w:space="0" w:color="auto"/>
      </w:divBdr>
    </w:div>
    <w:div w:id="838037219">
      <w:bodyDiv w:val="1"/>
      <w:marLeft w:val="0"/>
      <w:marRight w:val="0"/>
      <w:marTop w:val="0"/>
      <w:marBottom w:val="0"/>
      <w:divBdr>
        <w:top w:val="none" w:sz="0" w:space="0" w:color="auto"/>
        <w:left w:val="none" w:sz="0" w:space="0" w:color="auto"/>
        <w:bottom w:val="none" w:sz="0" w:space="0" w:color="auto"/>
        <w:right w:val="none" w:sz="0" w:space="0" w:color="auto"/>
      </w:divBdr>
    </w:div>
    <w:div w:id="871456963">
      <w:bodyDiv w:val="1"/>
      <w:marLeft w:val="0"/>
      <w:marRight w:val="0"/>
      <w:marTop w:val="0"/>
      <w:marBottom w:val="0"/>
      <w:divBdr>
        <w:top w:val="none" w:sz="0" w:space="0" w:color="auto"/>
        <w:left w:val="none" w:sz="0" w:space="0" w:color="auto"/>
        <w:bottom w:val="none" w:sz="0" w:space="0" w:color="auto"/>
        <w:right w:val="none" w:sz="0" w:space="0" w:color="auto"/>
      </w:divBdr>
    </w:div>
    <w:div w:id="1174880862">
      <w:bodyDiv w:val="1"/>
      <w:marLeft w:val="0"/>
      <w:marRight w:val="0"/>
      <w:marTop w:val="0"/>
      <w:marBottom w:val="0"/>
      <w:divBdr>
        <w:top w:val="none" w:sz="0" w:space="0" w:color="auto"/>
        <w:left w:val="none" w:sz="0" w:space="0" w:color="auto"/>
        <w:bottom w:val="none" w:sz="0" w:space="0" w:color="auto"/>
        <w:right w:val="none" w:sz="0" w:space="0" w:color="auto"/>
      </w:divBdr>
    </w:div>
    <w:div w:id="1226186928">
      <w:bodyDiv w:val="1"/>
      <w:marLeft w:val="0"/>
      <w:marRight w:val="0"/>
      <w:marTop w:val="0"/>
      <w:marBottom w:val="0"/>
      <w:divBdr>
        <w:top w:val="none" w:sz="0" w:space="0" w:color="auto"/>
        <w:left w:val="none" w:sz="0" w:space="0" w:color="auto"/>
        <w:bottom w:val="none" w:sz="0" w:space="0" w:color="auto"/>
        <w:right w:val="none" w:sz="0" w:space="0" w:color="auto"/>
      </w:divBdr>
    </w:div>
    <w:div w:id="1525905560">
      <w:bodyDiv w:val="1"/>
      <w:marLeft w:val="0"/>
      <w:marRight w:val="0"/>
      <w:marTop w:val="0"/>
      <w:marBottom w:val="0"/>
      <w:divBdr>
        <w:top w:val="none" w:sz="0" w:space="0" w:color="auto"/>
        <w:left w:val="none" w:sz="0" w:space="0" w:color="auto"/>
        <w:bottom w:val="none" w:sz="0" w:space="0" w:color="auto"/>
        <w:right w:val="none" w:sz="0" w:space="0" w:color="auto"/>
      </w:divBdr>
    </w:div>
    <w:div w:id="153554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117" Type="http://schemas.openxmlformats.org/officeDocument/2006/relationships/hyperlink" Target="consultantplus://offline/ref=5B9D28F3E9275F4B17FC3D6415660FAFD1F1B0A834FB814426C8A0966FF76696D7815E22ED0C8377EE207Fn1vDN" TargetMode="External"/><Relationship Id="rId21" Type="http://schemas.openxmlformats.org/officeDocument/2006/relationships/hyperlink" Target="http://dostup.scli.ru:8111/content/act/96e20c02-1b12-465a-b64c-24aa92270007.html" TargetMode="External"/><Relationship Id="rId42" Type="http://schemas.openxmlformats.org/officeDocument/2006/relationships/hyperlink" Target="http://dostup.scli.ru:8111/content/act/4f48675c-2dc2-4b7b-8f43-c7d17ab9072f.html" TargetMode="External"/><Relationship Id="rId47" Type="http://schemas.openxmlformats.org/officeDocument/2006/relationships/hyperlink" Target="consultantplus://offline/ref=F2C80616DCD1FC87919BA6A3A28FD3ABAED82111DB37EB59B94B2B335Bk3P7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B218650D7004B0087110662B4E28E897F07075D9592CA0711B4B3BA115B0301EB678DF35W5fCH" TargetMode="External"/><Relationship Id="rId84" Type="http://schemas.openxmlformats.org/officeDocument/2006/relationships/hyperlink" Target="http://dostup.scli.ru:8111/content/act/96e20c02-1b12-465a-b64c-24aa92270007.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hyperlink" Target="file:///C:\Users\user2\Desktop\&#1053;&#1077;&#1089;&#1090;&#1072;&#1094;&#1080;&#1086;&#1085;&#1072;&#1088;&#1099;\&#1087;&#1086;&#1088;&#1103;&#1076;&#1086;&#1082;%20&#1088;&#1072;&#1079;&#1084;&#1077;&#1097;&#1077;&#1085;&#1080;&#1103;%20&#1053;&#1058;&#1054;.docx" TargetMode="External"/><Relationship Id="rId16" Type="http://schemas.openxmlformats.org/officeDocument/2006/relationships/hyperlink" Target="file:///C:\Users\levina_ao\AppData\Roaming\Microsoft\Word\serv8\content\act\fa342573-3710-42fb-8902-a3be5a65f924.doc" TargetMode="External"/><Relationship Id="rId107" Type="http://schemas.openxmlformats.org/officeDocument/2006/relationships/hyperlink" Target="http://dostup.scli.ru:8111/content/act/96e20c02-1b12-465a-b64c-24aa92270007.html" TargetMode="External"/><Relationship Id="rId11" Type="http://schemas.openxmlformats.org/officeDocument/2006/relationships/hyperlink" Target="consultantplus://offline/ref=094BED974C7ED42B0B6BDB5EC769B1A9CFCDBFF5E64291B1E784D2245FC7F493X761E"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http://dostup.scli.ru:8111/content/act/6785a26f-52a6-439e-a2e4-93801511e564.html" TargetMode="External"/><Relationship Id="rId53" Type="http://schemas.openxmlformats.org/officeDocument/2006/relationships/hyperlink" Target="http://dostup.scli.ru:8111/content/act/15d4560c-d530-4955-bf7e-f734337ae80b.html" TargetMode="External"/><Relationship Id="rId58" Type="http://schemas.openxmlformats.org/officeDocument/2006/relationships/hyperlink" Target="http://dostup.scli.ru:8111/content/act/6785a26f-52a6-439e-a2e4-93801511e564.html" TargetMode="External"/><Relationship Id="rId74" Type="http://schemas.openxmlformats.org/officeDocument/2006/relationships/hyperlink" Target="http://dostup.scli.ru:8111/content/act/f7de1846-3c6a-47ab-b440-b8e4cea90c68.html" TargetMode="External"/><Relationship Id="rId79" Type="http://schemas.openxmlformats.org/officeDocument/2006/relationships/hyperlink" Target="http://dostup.scli.ru:8111/content/act/96e20c02-1b12-465a-b64c-24aa92270007.html" TargetMode="External"/><Relationship Id="rId102" Type="http://schemas.openxmlformats.org/officeDocument/2006/relationships/hyperlink" Target="http://dostup.scli.ru:8111/content/act/15d4560c-d530-4955-bf7e-f734337ae80b.html" TargetMode="External"/><Relationship Id="rId123" Type="http://schemas.openxmlformats.org/officeDocument/2006/relationships/hyperlink" Target="consultantplus://offline/ref=5B9D28F3E9275F4B17FC3D6415660FAFD1F1B0A834FB814426C8A0966FF76696D7815E22ED0C8377EE207Fn1vDN" TargetMode="External"/><Relationship Id="rId128" Type="http://schemas.openxmlformats.org/officeDocument/2006/relationships/hyperlink" Target="file:///C:\Users\user2\Desktop\&#1053;&#1077;&#1089;&#1090;&#1072;&#1094;&#1080;&#1086;&#1085;&#1072;&#1088;&#1099;\&#1087;&#1086;&#1088;&#1103;&#1076;&#1086;&#1082;%20&#1088;&#1072;&#1079;&#1084;&#1077;&#1097;&#1077;&#1085;&#1080;&#1103;%20&#1053;&#1058;&#1054;.docx" TargetMode="External"/><Relationship Id="rId5" Type="http://schemas.openxmlformats.org/officeDocument/2006/relationships/footnotes" Target="footnotes.xml"/><Relationship Id="rId90" Type="http://schemas.openxmlformats.org/officeDocument/2006/relationships/hyperlink" Target="http://dostup.scli.ru:8111/content/act/8f21b21c-a408-42c4-b9fe-a939b863c84a.html" TargetMode="External"/><Relationship Id="rId95" Type="http://schemas.openxmlformats.org/officeDocument/2006/relationships/hyperlink" Target="http://dostup.scli.ru:8111/content/act/8f21b21c-a408-42c4-b9fe-a939b863c84a.html" TargetMode="External"/><Relationship Id="rId1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dostup.scli.ru:8111/content/act/6785a26f-52a6-439e-a2e4-93801511e564.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http://dostup.scli.ru:8111/content/act/96e20c02-1b12-465a-b64c-24aa92270007.html" TargetMode="External"/><Relationship Id="rId56" Type="http://schemas.openxmlformats.org/officeDocument/2006/relationships/hyperlink" Target="http://dostup.scli.ru:8111/content/act/96e20c02-1b12-465a-b64c-24aa92270007.html" TargetMode="External"/><Relationship Id="rId64" Type="http://schemas.openxmlformats.org/officeDocument/2006/relationships/hyperlink" Target="http://dostup.scli.ru:8111/content/act/9aa48369-618a-4bb4-b4b8-ae15f2b7ebf6.html" TargetMode="External"/><Relationship Id="rId69" Type="http://schemas.openxmlformats.org/officeDocument/2006/relationships/hyperlink" Target="consultantplus://offline/ref=B218650D7004B0087110662B4E28E897F07075D9592CA0711B4B3BA115WBf0H" TargetMode="External"/><Relationship Id="rId77" Type="http://schemas.openxmlformats.org/officeDocument/2006/relationships/hyperlink" Target="consultantplus://offline/ref=DB8A8078D1B8B69E555C0787632A7A42FEADF792D26A53FB65D94CBF3Be7S9H" TargetMode="External"/><Relationship Id="rId100" Type="http://schemas.openxmlformats.org/officeDocument/2006/relationships/hyperlink" Target="http://dostup.scli.ru:8111/content/act/96e20c02-1b12-465a-b64c-24aa92270007.html" TargetMode="External"/><Relationship Id="rId105" Type="http://schemas.openxmlformats.org/officeDocument/2006/relationships/hyperlink" Target="http://dostup.scli.ru:8111/content/act/96e20c02-1b12-465a-b64c-24aa92270007.html" TargetMode="External"/><Relationship Id="rId113" Type="http://schemas.openxmlformats.org/officeDocument/2006/relationships/hyperlink" Target="file:///C:\Users\user2\Desktop\&#1053;&#1077;&#1089;&#1090;&#1072;&#1094;&#1080;&#1086;&#1085;&#1072;&#1088;&#1099;\&#1087;&#1086;&#1088;&#1103;&#1076;&#1086;&#1082;%20&#1088;&#1072;&#1079;&#1084;&#1077;&#1097;&#1077;&#1085;&#1080;&#1103;%20&#1053;&#1058;&#1054;.docx" TargetMode="External"/><Relationship Id="rId118" Type="http://schemas.openxmlformats.org/officeDocument/2006/relationships/hyperlink" Target="file:///C:\Users\user2\Desktop\&#1053;&#1077;&#1089;&#1090;&#1072;&#1094;&#1080;&#1086;&#1085;&#1072;&#1088;&#1099;\&#1087;&#1086;&#1088;&#1103;&#1076;&#1086;&#1082;%20&#1088;&#1072;&#1079;&#1084;&#1077;&#1097;&#1077;&#1085;&#1080;&#1103;%20&#1053;&#1058;&#1054;.docx" TargetMode="External"/><Relationship Id="rId126" Type="http://schemas.openxmlformats.org/officeDocument/2006/relationships/hyperlink" Target="consultantplus://offline/ref=5B9D28F3E9275F4B17FC3D6415660FAFD1F1B0A834FB814426C8A0966FF76696D7815E22ED0C8377EE207Fn1vDN" TargetMode="External"/><Relationship Id="rId8" Type="http://schemas.openxmlformats.org/officeDocument/2006/relationships/image" Target="media/image2.jpeg"/><Relationship Id="rId51" Type="http://schemas.openxmlformats.org/officeDocument/2006/relationships/hyperlink" Target="consultantplus://offline/ref=B218650D7004B0087110662B4E28E897F37979D25B2EA0711B4B3BA115WBf0H" TargetMode="External"/><Relationship Id="rId72" Type="http://schemas.openxmlformats.org/officeDocument/2006/relationships/hyperlink" Target="http://dostup.scli.ru:8111/content/act/96e20c02-1b12-465a-b64c-24aa92270007.html" TargetMode="External"/><Relationship Id="rId80" Type="http://schemas.openxmlformats.org/officeDocument/2006/relationships/hyperlink" Target="http://dostup.scli.ru:8111/content/act/ea4730e2-0388-4aee-bd89-0cbc2c54574b.html" TargetMode="External"/><Relationship Id="rId85" Type="http://schemas.openxmlformats.org/officeDocument/2006/relationships/hyperlink" Target="http://dostup.scli.ru:8111/content/act/96e20c02-1b12-465a-b64c-24aa92270007.html" TargetMode="External"/><Relationship Id="rId93" Type="http://schemas.openxmlformats.org/officeDocument/2006/relationships/hyperlink" Target="http://dostup.scli.ru:8111/content/act/8f21b21c-a408-42c4-b9fe-a939b863c84a.html" TargetMode="External"/><Relationship Id="rId98" Type="http://schemas.openxmlformats.org/officeDocument/2006/relationships/hyperlink" Target="http://dostup.scli.ru:8111/content/act/7781a9e6-b12d-4220-b08e-ba037e7838a7.html" TargetMode="External"/><Relationship Id="rId121" Type="http://schemas.openxmlformats.org/officeDocument/2006/relationships/hyperlink" Target="file:///C:\Users\user2\Desktop\&#1053;&#1077;&#1089;&#1090;&#1072;&#1094;&#1080;&#1086;&#1085;&#1072;&#1088;&#1099;\&#1087;&#1086;&#1088;&#1103;&#1076;&#1086;&#1082;%20&#1088;&#1072;&#1079;&#1084;&#1077;&#1097;&#1077;&#1085;&#1080;&#1103;%20&#1053;&#1058;&#1054;.docx" TargetMode="External"/><Relationship Id="rId3" Type="http://schemas.openxmlformats.org/officeDocument/2006/relationships/settings" Target="settings.xml"/><Relationship Id="rId12" Type="http://schemas.openxmlformats.org/officeDocument/2006/relationships/hyperlink" Target="consultantplus://offline/ref=094BED974C7ED42B0B6BDB5EC769B1A9CFCDBFF5E64292B2E784D2245FC7F49371BF819D06BCC9926F20E2X468E"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e999dcf9-926b-4fa1-9b51-8fd631c66b00.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F2C80616DCD1FC87919BA6A3A28FD3ABAED82017D532EB59B94B2B335Bk3P7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http://dostup.scli.ru:8111/content/act/eb042c48-de0e-4dbe-8305-4d48dddb63a2.html" TargetMode="External"/><Relationship Id="rId103" Type="http://schemas.openxmlformats.org/officeDocument/2006/relationships/hyperlink" Target="http://dostup.scli.ru:8111/content/act/96e20c02-1b12-465a-b64c-24aa92270007.html" TargetMode="External"/><Relationship Id="rId108" Type="http://schemas.openxmlformats.org/officeDocument/2006/relationships/hyperlink" Target="consultantplus://offline/ref=2EB3AC420F8902B0D6A6369291E7448AFB4C5BAAFE11E74971F9425355A7RAH" TargetMode="External"/><Relationship Id="rId116" Type="http://schemas.openxmlformats.org/officeDocument/2006/relationships/hyperlink" Target="consultantplus://offline/ref=5B9D28F3E9275F4B17FC3D6415660FAFD1F1B0A834FB894127C8A0966FF76696D7815E22ED0C8377ED257En1v4N" TargetMode="External"/><Relationship Id="rId124" Type="http://schemas.openxmlformats.org/officeDocument/2006/relationships/hyperlink" Target="file:///C:\Users\user2\Desktop\&#1053;&#1077;&#1089;&#1090;&#1072;&#1094;&#1080;&#1086;&#1085;&#1072;&#1088;&#1099;\&#1087;&#1086;&#1088;&#1103;&#1076;&#1086;&#1082;%20&#1088;&#1072;&#1079;&#1084;&#1077;&#1097;&#1077;&#1085;&#1080;&#1103;%20&#1053;&#1058;&#1054;.docx" TargetMode="External"/><Relationship Id="rId129" Type="http://schemas.openxmlformats.org/officeDocument/2006/relationships/hyperlink" Target="http://www.pesadm.ru" TargetMode="External"/><Relationship Id="rId20" Type="http://schemas.openxmlformats.org/officeDocument/2006/relationships/hyperlink" Target="http://dostup.scli.ru:8111/content/act/f7de1846-3c6a-47ab-b440-b8e4cea90c68.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http://dostup.scli.ru:8111/content/act/96e20c02-1b12-465a-b64c-24aa92270007.html"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37979D25B2EA0711B4B3BA115WBf0H" TargetMode="External"/><Relationship Id="rId75" Type="http://schemas.openxmlformats.org/officeDocument/2006/relationships/hyperlink" Target="http://dostup.scli.ru:8111/content/act/15d4560c-d530-4955-bf7e-f734337ae80b.html" TargetMode="External"/><Relationship Id="rId83" Type="http://schemas.openxmlformats.org/officeDocument/2006/relationships/hyperlink" Target="http://dostup.scli.ru:8111/content/act/bbf89570-6239-4cfb-bdba-5b454c14e321.html" TargetMode="External"/><Relationship Id="rId88" Type="http://schemas.openxmlformats.org/officeDocument/2006/relationships/hyperlink" Target="http://dostup.scli.ru:8111/content/act/15d4560c-d530-4955-bf7e-f734337ae80b.html" TargetMode="External"/><Relationship Id="rId91" Type="http://schemas.openxmlformats.org/officeDocument/2006/relationships/hyperlink" Target="http://dostup.scli.ru:8111/content/act/8f21b21c-a408-42c4-b9fe-a939b863c84a.html" TargetMode="External"/><Relationship Id="rId96" Type="http://schemas.openxmlformats.org/officeDocument/2006/relationships/hyperlink" Target="http://dostup.scli.ru:8111/content/act/3658a2f0-13f2-4925-a536-3ef779cff4cc.html" TargetMode="External"/><Relationship Id="rId111" Type="http://schemas.openxmlformats.org/officeDocument/2006/relationships/hyperlink" Target="http://dostup.scli.ru:8111/content/act/96e20c02-1b12-465a-b64c-24aa92270007.html"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dostup.scli.ru:8111/content/act/6785a26f-52a6-439e-a2e4-93801511e564.html" TargetMode="External"/><Relationship Id="rId49" Type="http://schemas.openxmlformats.org/officeDocument/2006/relationships/hyperlink" Target="consultantplus://offline/ref=B218650D7004B0087110662B4E28E897F07075D9592CA0711B4B3BA115B0301EB678DF35W5fCH" TargetMode="External"/><Relationship Id="rId57" Type="http://schemas.openxmlformats.org/officeDocument/2006/relationships/hyperlink" Target="consultantplus://offline/ref=939F4D274B4156808F59C7FB5F7023682FF69D672EAE318E1B89828963AC351C7133147A5B4Ay3K" TargetMode="External"/><Relationship Id="rId106" Type="http://schemas.openxmlformats.org/officeDocument/2006/relationships/hyperlink" Target="http://dostup.scli.ru:8111/content/act/96e20c02-1b12-465a-b64c-24aa92270007.html" TargetMode="External"/><Relationship Id="rId114" Type="http://schemas.openxmlformats.org/officeDocument/2006/relationships/hyperlink" Target="consultantplus://offline/ref=5B9D28F3E9275F4B17FC3D6415660FAFD1F1B0A834FB814426C8A0966FF76696D7815E22ED0C8377EE207Fn1vDN" TargetMode="External"/><Relationship Id="rId119" Type="http://schemas.openxmlformats.org/officeDocument/2006/relationships/hyperlink" Target="file:///C:\Users\user2\Desktop\&#1053;&#1077;&#1089;&#1090;&#1072;&#1094;&#1080;&#1086;&#1085;&#1072;&#1088;&#1099;\&#1087;&#1086;&#1088;&#1103;&#1076;&#1086;&#1082;%20&#1088;&#1072;&#1079;&#1084;&#1077;&#1097;&#1077;&#1085;&#1080;&#1103;%20&#1053;&#1058;&#1054;.docx" TargetMode="External"/><Relationship Id="rId127" Type="http://schemas.openxmlformats.org/officeDocument/2006/relationships/hyperlink" Target="file:///C:\Users\user2\Desktop\&#1053;&#1077;&#1089;&#1090;&#1072;&#1094;&#1080;&#1086;&#1085;&#1072;&#1088;&#1099;\&#1087;&#1086;&#1088;&#1103;&#1076;&#1086;&#1082;%20&#1088;&#1072;&#1079;&#1084;&#1077;&#1097;&#1077;&#1085;&#1080;&#1103;%20&#1053;&#1058;&#1054;.docx" TargetMode="External"/><Relationship Id="rId10" Type="http://schemas.openxmlformats.org/officeDocument/2006/relationships/image" Target="media/image3.jpeg"/><Relationship Id="rId31" Type="http://schemas.openxmlformats.org/officeDocument/2006/relationships/hyperlink" Target="http://dostup.scli.ru:8111/content/act/96e20c02-1b12-465a-b64c-24aa92270007.html" TargetMode="External"/><Relationship Id="rId44" Type="http://schemas.openxmlformats.org/officeDocument/2006/relationships/hyperlink" Target="http://dostup.scli.ru:8111/content/act/96e20c02-1b12-465a-b64c-24aa92270007.html" TargetMode="External"/><Relationship Id="rId52" Type="http://schemas.openxmlformats.org/officeDocument/2006/relationships/hyperlink" Target="consultantplus://offline/ref=B218650D7004B0087110662B4E28E897F37978D4552BA0711B4B3BA115WBf0H"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http://dostup.scli.ru:8111/content/act/9aa48369-618a-4bb4-b4b8-ae15f2b7ebf6.html"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consultantplus://offline/ref=DB8A8078D1B8B69E555C0787632A7A42FEADF694DC6F53FB65D94CBF3Be7S9H"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96e20c02-1b12-465a-b64c-24aa92270007.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96e20c02-1b12-465a-b64c-24aa92270007.html" TargetMode="External"/><Relationship Id="rId101" Type="http://schemas.openxmlformats.org/officeDocument/2006/relationships/hyperlink" Target="http://dostup.scli.ru:8111/content/act/15d4560c-d530-4955-bf7e-f734337ae80b.html" TargetMode="External"/><Relationship Id="rId122" Type="http://schemas.openxmlformats.org/officeDocument/2006/relationships/hyperlink" Target="file:///C:\Users\user2\Desktop\&#1053;&#1077;&#1089;&#1090;&#1072;&#1094;&#1080;&#1086;&#1085;&#1072;&#1088;&#1099;\&#1087;&#1086;&#1088;&#1103;&#1076;&#1086;&#1082;%20&#1088;&#1072;&#1079;&#1084;&#1077;&#1097;&#1077;&#1085;&#1080;&#1103;%20&#1053;&#1058;&#1054;.docx" TargetMode="External"/><Relationship Id="rId13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NULL"/><Relationship Id="rId13" Type="http://schemas.openxmlformats.org/officeDocument/2006/relationships/hyperlink" Target="consultantplus://offline/ref=5E91F1940DC20B976AB7E6C00511B3F85843BA26B6CF25E54CE9A7617E39E742EB004B15c1v8M" TargetMode="External"/><Relationship Id="rId18" Type="http://schemas.openxmlformats.org/officeDocument/2006/relationships/hyperlink" Target="http://dostup.scli.ru:8111/content/act/8f21b21c-a408-42c4-b9fe-a939b863c84a.html" TargetMode="External"/><Relationship Id="rId39" Type="http://schemas.openxmlformats.org/officeDocument/2006/relationships/hyperlink" Target="http://dostup.scli.ru:8111/content/act/96e20c02-1b12-465a-b64c-24aa92270007.html" TargetMode="External"/><Relationship Id="rId109" Type="http://schemas.openxmlformats.org/officeDocument/2006/relationships/hyperlink" Target="consultantplus://offline/ref=2EB3AC420F8902B0D6A6369291E7448AF84557A1FC13E74971F9425355A7RAH" TargetMode="External"/><Relationship Id="rId34" Type="http://schemas.openxmlformats.org/officeDocument/2006/relationships/hyperlink" Target="http://dostup.scli.ru:8111/content/act/6785a26f-52a6-439e-a2e4-93801511e564.html" TargetMode="External"/><Relationship Id="rId50" Type="http://schemas.openxmlformats.org/officeDocument/2006/relationships/hyperlink" Target="consultantplus://offline/ref=B218650D7004B0087110662B4E28E897F07075D9592CA0711B4B3BA115WBf0H" TargetMode="External"/><Relationship Id="rId55" Type="http://schemas.openxmlformats.org/officeDocument/2006/relationships/hyperlink" Target="http://dostup.scli.ru:8111/content/act/96e20c02-1b12-465a-b64c-24aa92270007.html" TargetMode="External"/><Relationship Id="rId76" Type="http://schemas.openxmlformats.org/officeDocument/2006/relationships/hyperlink" Target="consultantplus://offline/ref=DB8A8078D1B8B69E555C0787632A7A42FDA4FB99D06853FB65D94CBF3Be7S9H" TargetMode="External"/><Relationship Id="rId97" Type="http://schemas.openxmlformats.org/officeDocument/2006/relationships/hyperlink" Target="http://dostup.scli.ru:8111/content/act/ea4730e2-0388-4aee-bd89-0cbc2c54574b.html" TargetMode="External"/><Relationship Id="rId104" Type="http://schemas.openxmlformats.org/officeDocument/2006/relationships/hyperlink" Target="http://dostup.scli.ru:8111/content/act/15d4560c-d530-4955-bf7e-f734337ae80b.html" TargetMode="External"/><Relationship Id="rId120" Type="http://schemas.openxmlformats.org/officeDocument/2006/relationships/hyperlink" Target="http://www.savinoadm.ru" TargetMode="External"/><Relationship Id="rId125" Type="http://schemas.openxmlformats.org/officeDocument/2006/relationships/hyperlink" Target="consultantplus://offline/ref=5B9D28F3E9275F4B17FC3D6415660FAFD1F1B0A834FB894127C8A0966FF76696D7815E22ED0C8377ED257En1v4N" TargetMode="External"/><Relationship Id="rId7" Type="http://schemas.openxmlformats.org/officeDocument/2006/relationships/image" Target="media/image1.png"/><Relationship Id="rId71" Type="http://schemas.openxmlformats.org/officeDocument/2006/relationships/hyperlink" Target="consultantplus://offline/ref=B218650D7004B0087110662B4E28E897F37978D4552BA0711B4B3BA115WBf0H" TargetMode="External"/><Relationship Id="rId92"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29" Type="http://schemas.openxmlformats.org/officeDocument/2006/relationships/hyperlink" Target="http://dostup.scli.ru:8111/content/act/657e8284-bc2a-4a2a-b081-84e5e12b557e.html" TargetMode="External"/><Relationship Id="rId24" Type="http://schemas.openxmlformats.org/officeDocument/2006/relationships/hyperlink" Target="http://dostup.scli.ru:8111/content/act/8f21b21c-a408-42c4-b9fe-a939b863c84a.html" TargetMode="External"/><Relationship Id="rId40" Type="http://schemas.openxmlformats.org/officeDocument/2006/relationships/hyperlink" Target="http://dostup.scli.ru:8111/content/act/387507c3-b80d-4c0d-9291-8cdc81673f2b.html" TargetMode="External"/><Relationship Id="rId45" Type="http://schemas.openxmlformats.org/officeDocument/2006/relationships/hyperlink" Target="consultantplus://offline/ref=F2C80616DCD1FC87919BA6A3A28FD3ABADD12C1CD730EB59B94B2B335Bk3P7H" TargetMode="External"/><Relationship Id="rId66" Type="http://schemas.openxmlformats.org/officeDocument/2006/relationships/hyperlink" Target="http://dostup.scli.ru:8111/content/act/23bfa9af-b847-4f54-8403-f2e327c4305a.html" TargetMode="External"/><Relationship Id="rId87" Type="http://schemas.openxmlformats.org/officeDocument/2006/relationships/hyperlink" Target="http://dostup.scli.ru:8111/content/act/96e20c02-1b12-465a-b64c-24aa92270007.html" TargetMode="External"/><Relationship Id="rId110" Type="http://schemas.openxmlformats.org/officeDocument/2006/relationships/hyperlink" Target="consultantplus://offline/ref=2EB3AC420F8902B0D6A6369291E7448AF84556A7F216E74971F9425355A7RAH" TargetMode="External"/><Relationship Id="rId115" Type="http://schemas.openxmlformats.org/officeDocument/2006/relationships/hyperlink" Target="file:///C:\Users\user2\Desktop\&#1053;&#1077;&#1089;&#1090;&#1072;&#1094;&#1080;&#1086;&#1085;&#1072;&#1088;&#1099;\&#1087;&#1086;&#1088;&#1103;&#1076;&#1086;&#1082;%20&#1088;&#1072;&#1079;&#1084;&#1077;&#1097;&#1077;&#1085;&#1080;&#1103;%20&#1053;&#1058;&#1054;.docx" TargetMode="External"/><Relationship Id="rId131" Type="http://schemas.openxmlformats.org/officeDocument/2006/relationships/fontTable" Target="fontTable.xml"/><Relationship Id="rId61" Type="http://schemas.openxmlformats.org/officeDocument/2006/relationships/hyperlink" Target="http://dostup.scli.ru:8111/content/act/6785a26f-52a6-439e-a2e4-93801511e564.html" TargetMode="External"/><Relationship Id="rId82"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105</Pages>
  <Words>79710</Words>
  <Characters>454351</Characters>
  <Application>Microsoft Office Word</Application>
  <DocSecurity>0</DocSecurity>
  <Lines>3786</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user2</cp:lastModifiedBy>
  <cp:revision>108</cp:revision>
  <dcterms:created xsi:type="dcterms:W3CDTF">2017-04-29T06:47:00Z</dcterms:created>
  <dcterms:modified xsi:type="dcterms:W3CDTF">2017-11-03T13:46:00Z</dcterms:modified>
</cp:coreProperties>
</file>